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82" w:rsidRDefault="00823487" w:rsidP="005E663E">
      <w:pPr>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APPELLATE ADVOCACY</w:t>
      </w:r>
      <w:r w:rsidR="00140EF6" w:rsidRPr="001D29E1">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w:t>
      </w:r>
      <w:proofErr w:type="gramStart"/>
      <w:r w:rsidR="006D012F">
        <w:rPr>
          <w:rFonts w:ascii="Times New Roman" w:hAnsi="Times New Roman" w:cs="Times New Roman"/>
          <w:b/>
          <w:sz w:val="32"/>
          <w:szCs w:val="32"/>
          <w:u w:val="single"/>
        </w:rPr>
        <w:t xml:space="preserve">S  </w:t>
      </w:r>
      <w:r>
        <w:rPr>
          <w:rFonts w:ascii="Times New Roman" w:hAnsi="Times New Roman" w:cs="Times New Roman"/>
          <w:b/>
          <w:sz w:val="32"/>
          <w:szCs w:val="32"/>
          <w:u w:val="single"/>
        </w:rPr>
        <w:t>Spring</w:t>
      </w:r>
      <w:proofErr w:type="gramEnd"/>
      <w:r>
        <w:rPr>
          <w:rFonts w:ascii="Times New Roman" w:hAnsi="Times New Roman" w:cs="Times New Roman"/>
          <w:b/>
          <w:sz w:val="32"/>
          <w:szCs w:val="32"/>
          <w:u w:val="single"/>
        </w:rPr>
        <w:t xml:space="preserve"> 2018</w:t>
      </w:r>
    </w:p>
    <w:p w:rsidR="006D012F" w:rsidRDefault="006D012F" w:rsidP="006D01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Law 579</w:t>
      </w:r>
      <w:r w:rsidR="002861A6">
        <w:rPr>
          <w:rFonts w:ascii="Times New Roman" w:hAnsi="Times New Roman" w:cs="Times New Roman"/>
          <w:sz w:val="32"/>
          <w:szCs w:val="32"/>
        </w:rPr>
        <w:t>3</w:t>
      </w:r>
      <w:r>
        <w:rPr>
          <w:rFonts w:ascii="Times New Roman" w:hAnsi="Times New Roman" w:cs="Times New Roman"/>
          <w:sz w:val="32"/>
          <w:szCs w:val="32"/>
        </w:rPr>
        <w:t xml:space="preserve">, Section </w:t>
      </w:r>
      <w:r w:rsidR="002861A6">
        <w:rPr>
          <w:rFonts w:ascii="Times New Roman" w:hAnsi="Times New Roman" w:cs="Times New Roman"/>
          <w:sz w:val="32"/>
          <w:szCs w:val="32"/>
        </w:rPr>
        <w:t>1540</w:t>
      </w:r>
      <w:r w:rsidR="005A7CEA">
        <w:rPr>
          <w:rFonts w:ascii="Times New Roman" w:hAnsi="Times New Roman" w:cs="Times New Roman"/>
          <w:sz w:val="32"/>
          <w:szCs w:val="32"/>
        </w:rPr>
        <w:t>;</w:t>
      </w:r>
      <w:r>
        <w:rPr>
          <w:rFonts w:ascii="Times New Roman" w:hAnsi="Times New Roman" w:cs="Times New Roman"/>
          <w:sz w:val="32"/>
          <w:szCs w:val="32"/>
        </w:rPr>
        <w:t xml:space="preserve"> </w:t>
      </w:r>
      <w:r w:rsidR="005A7CEA">
        <w:rPr>
          <w:rFonts w:ascii="Times New Roman" w:hAnsi="Times New Roman" w:cs="Times New Roman"/>
          <w:sz w:val="32"/>
          <w:szCs w:val="32"/>
        </w:rPr>
        <w:t>2 credits</w:t>
      </w:r>
    </w:p>
    <w:p w:rsidR="006D012F" w:rsidRDefault="006D012F" w:rsidP="006D01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Time: </w:t>
      </w:r>
      <w:r w:rsidR="002861A6">
        <w:rPr>
          <w:rFonts w:ascii="Times New Roman" w:hAnsi="Times New Roman" w:cs="Times New Roman"/>
          <w:sz w:val="32"/>
          <w:szCs w:val="32"/>
        </w:rPr>
        <w:t xml:space="preserve">Monday and </w:t>
      </w:r>
      <w:r>
        <w:rPr>
          <w:rFonts w:ascii="Times New Roman" w:hAnsi="Times New Roman" w:cs="Times New Roman"/>
          <w:sz w:val="32"/>
          <w:szCs w:val="32"/>
        </w:rPr>
        <w:t xml:space="preserve">Wednesday, </w:t>
      </w:r>
      <w:r w:rsidR="002861A6">
        <w:rPr>
          <w:rFonts w:ascii="Times New Roman" w:hAnsi="Times New Roman" w:cs="Times New Roman"/>
          <w:sz w:val="32"/>
          <w:szCs w:val="32"/>
        </w:rPr>
        <w:t>3:00 – 3</w:t>
      </w:r>
      <w:r>
        <w:rPr>
          <w:rFonts w:ascii="Times New Roman" w:hAnsi="Times New Roman" w:cs="Times New Roman"/>
          <w:sz w:val="32"/>
          <w:szCs w:val="32"/>
        </w:rPr>
        <w:t>:50</w:t>
      </w:r>
    </w:p>
    <w:p w:rsidR="006D012F" w:rsidRDefault="002861A6" w:rsidP="006D01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285B</w:t>
      </w:r>
      <w:r w:rsidR="006D012F">
        <w:rPr>
          <w:rFonts w:ascii="Times New Roman" w:hAnsi="Times New Roman" w:cs="Times New Roman"/>
          <w:sz w:val="32"/>
          <w:szCs w:val="32"/>
        </w:rPr>
        <w:t xml:space="preserve"> Holland Hall</w:t>
      </w:r>
    </w:p>
    <w:p w:rsidR="006D012F" w:rsidRPr="006D012F" w:rsidRDefault="006D012F" w:rsidP="006D012F">
      <w:pPr>
        <w:spacing w:after="0" w:line="240" w:lineRule="auto"/>
        <w:jc w:val="center"/>
        <w:rPr>
          <w:rFonts w:ascii="Times New Roman" w:hAnsi="Times New Roman" w:cs="Times New Roman"/>
          <w:sz w:val="32"/>
          <w:szCs w:val="32"/>
        </w:rPr>
      </w:pPr>
    </w:p>
    <w:p w:rsidR="00140EF6" w:rsidRPr="001D29E1" w:rsidRDefault="00140EF6" w:rsidP="00140EF6">
      <w:pPr>
        <w:tabs>
          <w:tab w:val="left" w:pos="3420"/>
        </w:tabs>
        <w:rPr>
          <w:rFonts w:ascii="Times New Roman" w:hAnsi="Times New Roman" w:cs="Times New Roman"/>
          <w:b/>
          <w:sz w:val="24"/>
          <w:szCs w:val="24"/>
          <w:u w:val="single"/>
        </w:rPr>
      </w:pPr>
      <w:r w:rsidRPr="001D29E1">
        <w:rPr>
          <w:rFonts w:ascii="Times New Roman" w:hAnsi="Times New Roman" w:cs="Times New Roman"/>
          <w:b/>
          <w:sz w:val="24"/>
          <w:szCs w:val="24"/>
          <w:u w:val="single"/>
        </w:rPr>
        <w:t>Mary Adkins, Master Legal Skills Professor</w:t>
      </w:r>
    </w:p>
    <w:p w:rsidR="00386C63" w:rsidRPr="001D29E1" w:rsidRDefault="00386C63" w:rsidP="00386C63">
      <w:pPr>
        <w:spacing w:after="0"/>
        <w:rPr>
          <w:rFonts w:ascii="Times New Roman" w:hAnsi="Times New Roman" w:cs="Times New Roman"/>
          <w:b/>
          <w:sz w:val="24"/>
          <w:szCs w:val="24"/>
        </w:rPr>
      </w:pPr>
      <w:r w:rsidRPr="001D29E1">
        <w:rPr>
          <w:rFonts w:ascii="Times New Roman" w:hAnsi="Times New Roman" w:cs="Times New Roman"/>
          <w:b/>
          <w:sz w:val="24"/>
          <w:szCs w:val="24"/>
        </w:rPr>
        <w:t>Office Location:</w:t>
      </w:r>
      <w:r w:rsidR="00140EF6" w:rsidRPr="001D29E1">
        <w:rPr>
          <w:rFonts w:ascii="Times New Roman" w:hAnsi="Times New Roman" w:cs="Times New Roman"/>
          <w:b/>
          <w:sz w:val="24"/>
          <w:szCs w:val="24"/>
        </w:rPr>
        <w:t xml:space="preserve">  </w:t>
      </w:r>
      <w:r w:rsidR="00C91F35">
        <w:rPr>
          <w:rFonts w:ascii="Times New Roman" w:hAnsi="Times New Roman" w:cs="Times New Roman"/>
          <w:sz w:val="24"/>
          <w:szCs w:val="24"/>
        </w:rPr>
        <w:t>31</w:t>
      </w:r>
      <w:r w:rsidR="00863EF4">
        <w:rPr>
          <w:rFonts w:ascii="Times New Roman" w:hAnsi="Times New Roman" w:cs="Times New Roman"/>
          <w:sz w:val="24"/>
          <w:szCs w:val="24"/>
        </w:rPr>
        <w:t xml:space="preserve">8 </w:t>
      </w:r>
      <w:r w:rsidR="00C91F35">
        <w:rPr>
          <w:rFonts w:ascii="Times New Roman" w:hAnsi="Times New Roman" w:cs="Times New Roman"/>
          <w:sz w:val="24"/>
          <w:szCs w:val="24"/>
        </w:rPr>
        <w:t>HOL (in NW corner area</w:t>
      </w:r>
      <w:r w:rsidR="00863EF4">
        <w:rPr>
          <w:rFonts w:ascii="Times New Roman" w:hAnsi="Times New Roman" w:cs="Times New Roman"/>
          <w:sz w:val="24"/>
          <w:szCs w:val="24"/>
        </w:rPr>
        <w:t xml:space="preserve"> of third floor</w:t>
      </w:r>
      <w:r w:rsidR="00C91F35">
        <w:rPr>
          <w:rFonts w:ascii="Times New Roman" w:hAnsi="Times New Roman" w:cs="Times New Roman"/>
          <w:sz w:val="24"/>
          <w:szCs w:val="24"/>
        </w:rPr>
        <w:t>)</w:t>
      </w:r>
    </w:p>
    <w:p w:rsidR="00386C63" w:rsidRPr="001D29E1" w:rsidRDefault="00386C63" w:rsidP="00386C63">
      <w:pPr>
        <w:spacing w:after="0"/>
        <w:rPr>
          <w:rFonts w:ascii="Times New Roman" w:hAnsi="Times New Roman" w:cs="Times New Roman"/>
          <w:b/>
          <w:sz w:val="24"/>
          <w:szCs w:val="24"/>
        </w:rPr>
      </w:pPr>
      <w:r w:rsidRPr="001D29E1">
        <w:rPr>
          <w:rFonts w:ascii="Times New Roman" w:hAnsi="Times New Roman" w:cs="Times New Roman"/>
          <w:b/>
          <w:sz w:val="24"/>
          <w:szCs w:val="24"/>
        </w:rPr>
        <w:t>Phone:</w:t>
      </w:r>
      <w:r w:rsidR="00140EF6" w:rsidRPr="001D29E1">
        <w:rPr>
          <w:rFonts w:ascii="Times New Roman" w:hAnsi="Times New Roman" w:cs="Times New Roman"/>
          <w:b/>
          <w:sz w:val="24"/>
          <w:szCs w:val="24"/>
        </w:rPr>
        <w:t xml:space="preserve">  </w:t>
      </w:r>
      <w:r w:rsidR="00140EF6" w:rsidRPr="000836B2">
        <w:rPr>
          <w:rFonts w:ascii="Times New Roman" w:hAnsi="Times New Roman" w:cs="Times New Roman"/>
          <w:sz w:val="24"/>
          <w:szCs w:val="24"/>
        </w:rPr>
        <w:t>352-273-0880</w:t>
      </w:r>
    </w:p>
    <w:p w:rsidR="00386C63" w:rsidRDefault="00386C63" w:rsidP="00386C63">
      <w:pPr>
        <w:spacing w:after="0"/>
        <w:rPr>
          <w:rFonts w:ascii="Times New Roman" w:hAnsi="Times New Roman" w:cs="Times New Roman"/>
          <w:b/>
          <w:sz w:val="24"/>
          <w:szCs w:val="24"/>
        </w:rPr>
      </w:pPr>
      <w:r w:rsidRPr="001D29E1">
        <w:rPr>
          <w:rFonts w:ascii="Times New Roman" w:hAnsi="Times New Roman" w:cs="Times New Roman"/>
          <w:b/>
          <w:sz w:val="24"/>
          <w:szCs w:val="24"/>
        </w:rPr>
        <w:t>Email:</w:t>
      </w:r>
      <w:r w:rsidR="00140EF6" w:rsidRPr="001D29E1">
        <w:rPr>
          <w:rFonts w:ascii="Times New Roman" w:hAnsi="Times New Roman" w:cs="Times New Roman"/>
          <w:b/>
          <w:sz w:val="24"/>
          <w:szCs w:val="24"/>
        </w:rPr>
        <w:t xml:space="preserve">  </w:t>
      </w:r>
      <w:hyperlink r:id="rId4" w:history="1">
        <w:r w:rsidR="00140EF6" w:rsidRPr="001D29E1">
          <w:rPr>
            <w:rStyle w:val="Hyperlink"/>
            <w:rFonts w:ascii="Times New Roman" w:hAnsi="Times New Roman" w:cs="Times New Roman"/>
            <w:b/>
            <w:sz w:val="24"/>
            <w:szCs w:val="24"/>
          </w:rPr>
          <w:t>adkinsm@law.ufl.edu</w:t>
        </w:r>
      </w:hyperlink>
      <w:r w:rsidR="00140EF6" w:rsidRPr="001D29E1">
        <w:rPr>
          <w:rFonts w:ascii="Times New Roman" w:hAnsi="Times New Roman" w:cs="Times New Roman"/>
          <w:b/>
          <w:sz w:val="24"/>
          <w:szCs w:val="24"/>
        </w:rPr>
        <w:tab/>
      </w:r>
    </w:p>
    <w:p w:rsidR="000836B2" w:rsidRPr="001D29E1" w:rsidRDefault="000836B2" w:rsidP="00386C63">
      <w:pPr>
        <w:spacing w:after="0"/>
        <w:rPr>
          <w:rFonts w:ascii="Times New Roman" w:hAnsi="Times New Roman" w:cs="Times New Roman"/>
          <w:b/>
          <w:sz w:val="24"/>
          <w:szCs w:val="24"/>
        </w:rPr>
      </w:pPr>
    </w:p>
    <w:p w:rsidR="000836B2" w:rsidRDefault="00386C63" w:rsidP="00386C63">
      <w:pPr>
        <w:spacing w:after="0"/>
        <w:rPr>
          <w:rFonts w:ascii="Times New Roman" w:hAnsi="Times New Roman" w:cs="Times New Roman"/>
          <w:b/>
          <w:sz w:val="24"/>
          <w:szCs w:val="24"/>
        </w:rPr>
      </w:pPr>
      <w:r w:rsidRPr="001D29E1">
        <w:rPr>
          <w:rFonts w:ascii="Times New Roman" w:hAnsi="Times New Roman" w:cs="Times New Roman"/>
          <w:b/>
          <w:sz w:val="24"/>
          <w:szCs w:val="24"/>
        </w:rPr>
        <w:t>Office Hours:</w:t>
      </w:r>
      <w:r w:rsidR="00140EF6" w:rsidRPr="001D29E1">
        <w:rPr>
          <w:rFonts w:ascii="Times New Roman" w:hAnsi="Times New Roman" w:cs="Times New Roman"/>
          <w:b/>
          <w:sz w:val="24"/>
          <w:szCs w:val="24"/>
        </w:rPr>
        <w:t xml:space="preserve">  </w:t>
      </w:r>
    </w:p>
    <w:p w:rsidR="00144CD4" w:rsidRDefault="00144CD4" w:rsidP="00386C63">
      <w:pPr>
        <w:spacing w:after="0"/>
        <w:rPr>
          <w:rFonts w:ascii="Times New Roman" w:hAnsi="Times New Roman" w:cs="Times New Roman"/>
          <w:sz w:val="24"/>
          <w:szCs w:val="24"/>
        </w:rPr>
      </w:pPr>
      <w:r>
        <w:rPr>
          <w:rFonts w:ascii="Times New Roman" w:hAnsi="Times New Roman" w:cs="Times New Roman"/>
          <w:sz w:val="24"/>
          <w:szCs w:val="24"/>
        </w:rPr>
        <w:t>Mond</w:t>
      </w:r>
      <w:r w:rsidR="00C91F35" w:rsidRPr="00840C92">
        <w:rPr>
          <w:rFonts w:ascii="Times New Roman" w:hAnsi="Times New Roman" w:cs="Times New Roman"/>
          <w:sz w:val="24"/>
          <w:szCs w:val="24"/>
        </w:rPr>
        <w:t>ays</w:t>
      </w:r>
      <w:r w:rsidR="003F5E56" w:rsidRPr="00840C92">
        <w:rPr>
          <w:rFonts w:ascii="Times New Roman" w:hAnsi="Times New Roman" w:cs="Times New Roman"/>
          <w:sz w:val="24"/>
          <w:szCs w:val="24"/>
        </w:rPr>
        <w:t xml:space="preserve">, </w:t>
      </w:r>
      <w:r w:rsidR="00840C92" w:rsidRPr="00840C92">
        <w:rPr>
          <w:rFonts w:ascii="Times New Roman" w:hAnsi="Times New Roman" w:cs="Times New Roman"/>
          <w:sz w:val="24"/>
          <w:szCs w:val="24"/>
        </w:rPr>
        <w:t>1</w:t>
      </w:r>
      <w:r>
        <w:rPr>
          <w:rFonts w:ascii="Times New Roman" w:hAnsi="Times New Roman" w:cs="Times New Roman"/>
          <w:sz w:val="24"/>
          <w:szCs w:val="24"/>
        </w:rPr>
        <w:t>:00</w:t>
      </w:r>
      <w:r w:rsidR="00C91F35" w:rsidRPr="00840C92">
        <w:rPr>
          <w:rFonts w:ascii="Times New Roman" w:hAnsi="Times New Roman" w:cs="Times New Roman"/>
          <w:sz w:val="24"/>
          <w:szCs w:val="24"/>
        </w:rPr>
        <w:t xml:space="preserve"> – </w:t>
      </w:r>
      <w:r>
        <w:rPr>
          <w:rFonts w:ascii="Times New Roman" w:hAnsi="Times New Roman" w:cs="Times New Roman"/>
          <w:sz w:val="24"/>
          <w:szCs w:val="24"/>
        </w:rPr>
        <w:t>3</w:t>
      </w:r>
      <w:r w:rsidR="00840C92" w:rsidRPr="00840C92">
        <w:rPr>
          <w:rFonts w:ascii="Times New Roman" w:hAnsi="Times New Roman" w:cs="Times New Roman"/>
          <w:sz w:val="24"/>
          <w:szCs w:val="24"/>
        </w:rPr>
        <w:t xml:space="preserve">:00 </w:t>
      </w:r>
      <w:r>
        <w:rPr>
          <w:rFonts w:ascii="Times New Roman" w:hAnsi="Times New Roman" w:cs="Times New Roman"/>
          <w:sz w:val="24"/>
          <w:szCs w:val="24"/>
        </w:rPr>
        <w:t>p.m.</w:t>
      </w:r>
    </w:p>
    <w:p w:rsidR="00386C63" w:rsidRPr="00840C92" w:rsidRDefault="00840C92" w:rsidP="00386C63">
      <w:pPr>
        <w:spacing w:after="0"/>
        <w:rPr>
          <w:rFonts w:ascii="Times New Roman" w:hAnsi="Times New Roman" w:cs="Times New Roman"/>
          <w:sz w:val="24"/>
          <w:szCs w:val="24"/>
        </w:rPr>
      </w:pPr>
      <w:r w:rsidRPr="00840C92">
        <w:rPr>
          <w:rFonts w:ascii="Times New Roman" w:hAnsi="Times New Roman" w:cs="Times New Roman"/>
          <w:sz w:val="24"/>
          <w:szCs w:val="24"/>
        </w:rPr>
        <w:t>T</w:t>
      </w:r>
      <w:r w:rsidR="00144CD4">
        <w:rPr>
          <w:rFonts w:ascii="Times New Roman" w:hAnsi="Times New Roman" w:cs="Times New Roman"/>
          <w:sz w:val="24"/>
          <w:szCs w:val="24"/>
        </w:rPr>
        <w:t>ue</w:t>
      </w:r>
      <w:r w:rsidR="00C91F35" w:rsidRPr="00840C92">
        <w:rPr>
          <w:rFonts w:ascii="Times New Roman" w:hAnsi="Times New Roman" w:cs="Times New Roman"/>
          <w:sz w:val="24"/>
          <w:szCs w:val="24"/>
        </w:rPr>
        <w:t xml:space="preserve">sdays, </w:t>
      </w:r>
      <w:r w:rsidR="00144CD4">
        <w:rPr>
          <w:rFonts w:ascii="Times New Roman" w:hAnsi="Times New Roman" w:cs="Times New Roman"/>
          <w:sz w:val="24"/>
          <w:szCs w:val="24"/>
        </w:rPr>
        <w:t>9:15 – 11:00 a.m., 2:15 – 3:30 p.m.</w:t>
      </w:r>
    </w:p>
    <w:p w:rsidR="00C91F35" w:rsidRPr="00840C92" w:rsidRDefault="00144CD4" w:rsidP="00386C63">
      <w:pPr>
        <w:spacing w:after="0"/>
        <w:rPr>
          <w:rFonts w:ascii="Times New Roman" w:hAnsi="Times New Roman" w:cs="Times New Roman"/>
          <w:sz w:val="24"/>
          <w:szCs w:val="24"/>
        </w:rPr>
      </w:pPr>
      <w:r>
        <w:rPr>
          <w:rFonts w:ascii="Times New Roman" w:hAnsi="Times New Roman" w:cs="Times New Roman"/>
          <w:sz w:val="24"/>
          <w:szCs w:val="24"/>
        </w:rPr>
        <w:t>Wednes</w:t>
      </w:r>
      <w:r w:rsidR="00C91F35" w:rsidRPr="00840C92">
        <w:rPr>
          <w:rFonts w:ascii="Times New Roman" w:hAnsi="Times New Roman" w:cs="Times New Roman"/>
          <w:sz w:val="24"/>
          <w:szCs w:val="24"/>
        </w:rPr>
        <w:t xml:space="preserve">days, </w:t>
      </w:r>
      <w:r>
        <w:rPr>
          <w:rFonts w:ascii="Times New Roman" w:hAnsi="Times New Roman" w:cs="Times New Roman"/>
          <w:sz w:val="24"/>
          <w:szCs w:val="24"/>
        </w:rPr>
        <w:t>2:15 – 3:00 p.m.</w:t>
      </w:r>
    </w:p>
    <w:p w:rsidR="00C91F35" w:rsidRDefault="00C91F35" w:rsidP="00386C63">
      <w:pPr>
        <w:spacing w:after="0"/>
        <w:rPr>
          <w:rFonts w:ascii="Times New Roman" w:hAnsi="Times New Roman" w:cs="Times New Roman"/>
          <w:b/>
          <w:sz w:val="24"/>
          <w:szCs w:val="24"/>
        </w:rPr>
      </w:pPr>
    </w:p>
    <w:p w:rsidR="000836B2" w:rsidRPr="000836B2" w:rsidRDefault="000836B2" w:rsidP="00386C63">
      <w:pPr>
        <w:spacing w:after="0"/>
        <w:rPr>
          <w:rFonts w:ascii="Times New Roman" w:hAnsi="Times New Roman" w:cs="Times New Roman"/>
          <w:sz w:val="24"/>
          <w:szCs w:val="24"/>
        </w:rPr>
      </w:pPr>
      <w:r w:rsidRPr="000836B2">
        <w:rPr>
          <w:rFonts w:ascii="Times New Roman" w:hAnsi="Times New Roman" w:cs="Times New Roman"/>
          <w:sz w:val="24"/>
          <w:szCs w:val="24"/>
        </w:rPr>
        <w:t>You may also make an appointment with me for another time. Before major writing assignments are due, I will expand my office hours and announce what the extras are. During weeks that I require everyone to meet with me, I will also expand my office hours and announce them. I have created sign-up sheets on TWEN by which you may make a reservation during office hours. However, please note that you should navigate to the date you want: the TWEN sign-up sheets begin at the beginning of the semester.</w:t>
      </w:r>
    </w:p>
    <w:p w:rsidR="00B43A89" w:rsidRPr="001D29E1" w:rsidRDefault="00B43A89" w:rsidP="00386C63">
      <w:pPr>
        <w:spacing w:after="0"/>
        <w:rPr>
          <w:rFonts w:ascii="Times New Roman" w:hAnsi="Times New Roman" w:cs="Times New Roman"/>
          <w:sz w:val="24"/>
          <w:szCs w:val="24"/>
        </w:rPr>
      </w:pPr>
    </w:p>
    <w:p w:rsidR="00140EF6" w:rsidRPr="001D29E1" w:rsidRDefault="00B43A89" w:rsidP="00386C63">
      <w:pPr>
        <w:spacing w:after="0"/>
        <w:rPr>
          <w:rFonts w:ascii="Times New Roman" w:hAnsi="Times New Roman" w:cs="Times New Roman"/>
          <w:b/>
          <w:sz w:val="24"/>
          <w:szCs w:val="24"/>
          <w:u w:val="single"/>
        </w:rPr>
      </w:pPr>
      <w:r w:rsidRPr="001D29E1">
        <w:rPr>
          <w:rFonts w:ascii="Times New Roman" w:hAnsi="Times New Roman" w:cs="Times New Roman"/>
          <w:b/>
          <w:sz w:val="24"/>
          <w:szCs w:val="24"/>
          <w:u w:val="single"/>
        </w:rPr>
        <w:t>Required textbooks</w:t>
      </w:r>
      <w:r w:rsidR="00140EF6" w:rsidRPr="001D29E1">
        <w:rPr>
          <w:rFonts w:ascii="Times New Roman" w:hAnsi="Times New Roman" w:cs="Times New Roman"/>
          <w:b/>
          <w:sz w:val="24"/>
          <w:szCs w:val="24"/>
          <w:u w:val="single"/>
        </w:rPr>
        <w:t>:</w:t>
      </w:r>
    </w:p>
    <w:p w:rsidR="00140EF6" w:rsidRPr="001D29E1" w:rsidRDefault="00140EF6" w:rsidP="00386C63">
      <w:pPr>
        <w:spacing w:after="0"/>
        <w:rPr>
          <w:rFonts w:ascii="Times New Roman" w:hAnsi="Times New Roman" w:cs="Times New Roman"/>
          <w:b/>
          <w:sz w:val="24"/>
          <w:szCs w:val="24"/>
          <w:u w:val="single"/>
        </w:rPr>
      </w:pPr>
    </w:p>
    <w:p w:rsidR="00140EF6" w:rsidRPr="001D29E1" w:rsidRDefault="00140EF6" w:rsidP="00386C63">
      <w:pPr>
        <w:spacing w:after="0"/>
        <w:rPr>
          <w:rFonts w:ascii="Times New Roman" w:hAnsi="Times New Roman" w:cs="Times New Roman"/>
          <w:sz w:val="24"/>
          <w:szCs w:val="24"/>
        </w:rPr>
      </w:pPr>
      <w:r w:rsidRPr="001D29E1">
        <w:rPr>
          <w:rFonts w:ascii="Times New Roman" w:hAnsi="Times New Roman" w:cs="Times New Roman"/>
          <w:sz w:val="24"/>
          <w:szCs w:val="24"/>
        </w:rPr>
        <w:t xml:space="preserve">Rambo and Pflaum, </w:t>
      </w:r>
      <w:r w:rsidRPr="007A268B">
        <w:rPr>
          <w:rFonts w:ascii="Times New Roman" w:hAnsi="Times New Roman" w:cs="Times New Roman"/>
          <w:i/>
          <w:sz w:val="24"/>
          <w:szCs w:val="24"/>
        </w:rPr>
        <w:t xml:space="preserve">Legal Writing </w:t>
      </w:r>
      <w:proofErr w:type="gramStart"/>
      <w:r w:rsidRPr="007A268B">
        <w:rPr>
          <w:rFonts w:ascii="Times New Roman" w:hAnsi="Times New Roman" w:cs="Times New Roman"/>
          <w:i/>
          <w:sz w:val="24"/>
          <w:szCs w:val="24"/>
        </w:rPr>
        <w:t>By</w:t>
      </w:r>
      <w:proofErr w:type="gramEnd"/>
      <w:r w:rsidRPr="007A268B">
        <w:rPr>
          <w:rFonts w:ascii="Times New Roman" w:hAnsi="Times New Roman" w:cs="Times New Roman"/>
          <w:i/>
          <w:sz w:val="24"/>
          <w:szCs w:val="24"/>
        </w:rPr>
        <w:t xml:space="preserve"> Design</w:t>
      </w:r>
      <w:r w:rsidRPr="001D29E1">
        <w:rPr>
          <w:rFonts w:ascii="Times New Roman" w:hAnsi="Times New Roman" w:cs="Times New Roman"/>
          <w:sz w:val="24"/>
          <w:szCs w:val="24"/>
        </w:rPr>
        <w:t xml:space="preserve">, </w:t>
      </w:r>
      <w:r w:rsidR="001D29E1">
        <w:rPr>
          <w:rFonts w:ascii="Times New Roman" w:hAnsi="Times New Roman" w:cs="Times New Roman"/>
          <w:sz w:val="24"/>
          <w:szCs w:val="24"/>
        </w:rPr>
        <w:t>2nd</w:t>
      </w:r>
      <w:r w:rsidR="008D45F7">
        <w:rPr>
          <w:rFonts w:ascii="Times New Roman" w:hAnsi="Times New Roman" w:cs="Times New Roman"/>
          <w:sz w:val="24"/>
          <w:szCs w:val="24"/>
        </w:rPr>
        <w:t xml:space="preserve"> Edition </w:t>
      </w:r>
      <w:r w:rsidRPr="001D29E1">
        <w:rPr>
          <w:rFonts w:ascii="Times New Roman" w:hAnsi="Times New Roman" w:cs="Times New Roman"/>
          <w:sz w:val="24"/>
          <w:szCs w:val="24"/>
        </w:rPr>
        <w:t>(Carolina Academic Press:  2013).</w:t>
      </w:r>
    </w:p>
    <w:p w:rsidR="007A268B" w:rsidRDefault="00140EF6" w:rsidP="00386C63">
      <w:pPr>
        <w:spacing w:after="0"/>
        <w:rPr>
          <w:rFonts w:ascii="Times New Roman" w:hAnsi="Times New Roman" w:cs="Times New Roman"/>
          <w:sz w:val="24"/>
          <w:szCs w:val="24"/>
        </w:rPr>
      </w:pPr>
      <w:r w:rsidRPr="007A268B">
        <w:rPr>
          <w:rFonts w:ascii="Times New Roman" w:hAnsi="Times New Roman" w:cs="Times New Roman"/>
          <w:i/>
          <w:sz w:val="24"/>
          <w:szCs w:val="24"/>
        </w:rPr>
        <w:t xml:space="preserve">The Bluebook:  A </w:t>
      </w:r>
      <w:r w:rsidR="008D45F7" w:rsidRPr="007A268B">
        <w:rPr>
          <w:rFonts w:ascii="Times New Roman" w:hAnsi="Times New Roman" w:cs="Times New Roman"/>
          <w:i/>
          <w:sz w:val="24"/>
          <w:szCs w:val="24"/>
        </w:rPr>
        <w:t>U</w:t>
      </w:r>
      <w:r w:rsidRPr="007A268B">
        <w:rPr>
          <w:rFonts w:ascii="Times New Roman" w:hAnsi="Times New Roman" w:cs="Times New Roman"/>
          <w:i/>
          <w:sz w:val="24"/>
          <w:szCs w:val="24"/>
        </w:rPr>
        <w:t xml:space="preserve">niform </w:t>
      </w:r>
      <w:r w:rsidR="008D45F7" w:rsidRPr="007A268B">
        <w:rPr>
          <w:rFonts w:ascii="Times New Roman" w:hAnsi="Times New Roman" w:cs="Times New Roman"/>
          <w:i/>
          <w:sz w:val="24"/>
          <w:szCs w:val="24"/>
        </w:rPr>
        <w:t>S</w:t>
      </w:r>
      <w:r w:rsidRPr="007A268B">
        <w:rPr>
          <w:rFonts w:ascii="Times New Roman" w:hAnsi="Times New Roman" w:cs="Times New Roman"/>
          <w:i/>
          <w:sz w:val="24"/>
          <w:szCs w:val="24"/>
        </w:rPr>
        <w:t xml:space="preserve">ystem of </w:t>
      </w:r>
      <w:r w:rsidR="008D45F7" w:rsidRPr="007A268B">
        <w:rPr>
          <w:rFonts w:ascii="Times New Roman" w:hAnsi="Times New Roman" w:cs="Times New Roman"/>
          <w:i/>
          <w:sz w:val="24"/>
          <w:szCs w:val="24"/>
        </w:rPr>
        <w:t>C</w:t>
      </w:r>
      <w:r w:rsidRPr="007A268B">
        <w:rPr>
          <w:rFonts w:ascii="Times New Roman" w:hAnsi="Times New Roman" w:cs="Times New Roman"/>
          <w:i/>
          <w:sz w:val="24"/>
          <w:szCs w:val="24"/>
        </w:rPr>
        <w:t>itation</w:t>
      </w:r>
      <w:r w:rsidRPr="001D29E1">
        <w:rPr>
          <w:rFonts w:ascii="Times New Roman" w:hAnsi="Times New Roman" w:cs="Times New Roman"/>
          <w:sz w:val="24"/>
          <w:szCs w:val="24"/>
        </w:rPr>
        <w:t xml:space="preserve">, </w:t>
      </w:r>
      <w:r w:rsidR="000836B2">
        <w:rPr>
          <w:rFonts w:ascii="Times New Roman" w:hAnsi="Times New Roman" w:cs="Times New Roman"/>
          <w:sz w:val="24"/>
          <w:szCs w:val="24"/>
        </w:rPr>
        <w:t>20</w:t>
      </w:r>
      <w:r w:rsidR="008E2308">
        <w:rPr>
          <w:rFonts w:ascii="Times New Roman" w:hAnsi="Times New Roman" w:cs="Times New Roman"/>
          <w:sz w:val="24"/>
          <w:szCs w:val="24"/>
        </w:rPr>
        <w:t>th</w:t>
      </w:r>
      <w:r w:rsidRPr="001D29E1">
        <w:rPr>
          <w:rFonts w:ascii="Times New Roman" w:hAnsi="Times New Roman" w:cs="Times New Roman"/>
          <w:sz w:val="24"/>
          <w:szCs w:val="24"/>
        </w:rPr>
        <w:t xml:space="preserve"> Edition</w:t>
      </w:r>
      <w:r w:rsidR="008E2308">
        <w:rPr>
          <w:rFonts w:ascii="Times New Roman" w:hAnsi="Times New Roman" w:cs="Times New Roman"/>
          <w:sz w:val="24"/>
          <w:szCs w:val="24"/>
        </w:rPr>
        <w:t xml:space="preserve"> (Harvard Law Review </w:t>
      </w:r>
      <w:proofErr w:type="spellStart"/>
      <w:r w:rsidR="008E2308">
        <w:rPr>
          <w:rFonts w:ascii="Times New Roman" w:hAnsi="Times New Roman" w:cs="Times New Roman"/>
          <w:sz w:val="24"/>
          <w:szCs w:val="24"/>
        </w:rPr>
        <w:t>Ass’n</w:t>
      </w:r>
      <w:proofErr w:type="spellEnd"/>
      <w:r w:rsidR="008E2308">
        <w:rPr>
          <w:rFonts w:ascii="Times New Roman" w:hAnsi="Times New Roman" w:cs="Times New Roman"/>
          <w:sz w:val="24"/>
          <w:szCs w:val="24"/>
        </w:rPr>
        <w:t>: 201</w:t>
      </w:r>
      <w:r w:rsidR="000836B2">
        <w:rPr>
          <w:rFonts w:ascii="Times New Roman" w:hAnsi="Times New Roman" w:cs="Times New Roman"/>
          <w:sz w:val="24"/>
          <w:szCs w:val="24"/>
        </w:rPr>
        <w:t>5</w:t>
      </w:r>
      <w:r w:rsidR="008E2308">
        <w:rPr>
          <w:rFonts w:ascii="Times New Roman" w:hAnsi="Times New Roman" w:cs="Times New Roman"/>
          <w:sz w:val="24"/>
          <w:szCs w:val="24"/>
        </w:rPr>
        <w:t>)</w:t>
      </w:r>
      <w:r w:rsidRPr="001D29E1">
        <w:rPr>
          <w:rFonts w:ascii="Times New Roman" w:hAnsi="Times New Roman" w:cs="Times New Roman"/>
          <w:sz w:val="24"/>
          <w:szCs w:val="24"/>
        </w:rPr>
        <w:t xml:space="preserve">.  </w:t>
      </w:r>
    </w:p>
    <w:p w:rsidR="00140EF6" w:rsidRPr="007A268B" w:rsidRDefault="00C91F35" w:rsidP="00386C63">
      <w:pPr>
        <w:spacing w:after="0"/>
        <w:rPr>
          <w:rFonts w:ascii="Times New Roman" w:hAnsi="Times New Roman" w:cs="Times New Roman"/>
          <w:sz w:val="24"/>
          <w:szCs w:val="24"/>
        </w:rPr>
      </w:pPr>
      <w:r w:rsidRPr="00C91F35">
        <w:rPr>
          <w:rFonts w:ascii="Times New Roman" w:hAnsi="Times New Roman" w:cs="Times New Roman"/>
          <w:i/>
          <w:sz w:val="24"/>
          <w:szCs w:val="24"/>
        </w:rPr>
        <w:t>Core Grammar for Lawyers</w:t>
      </w:r>
      <w:r>
        <w:rPr>
          <w:rFonts w:ascii="Times New Roman" w:hAnsi="Times New Roman" w:cs="Times New Roman"/>
          <w:sz w:val="24"/>
          <w:szCs w:val="24"/>
        </w:rPr>
        <w:t xml:space="preserve"> (softwa</w:t>
      </w:r>
      <w:r w:rsidR="00144CD4">
        <w:rPr>
          <w:rFonts w:ascii="Times New Roman" w:hAnsi="Times New Roman" w:cs="Times New Roman"/>
          <w:sz w:val="24"/>
          <w:szCs w:val="24"/>
        </w:rPr>
        <w:t>re), by Carolina Academic Press (for post-test during first week of class only).</w:t>
      </w:r>
    </w:p>
    <w:p w:rsidR="000836B2" w:rsidRPr="001D29E1" w:rsidRDefault="000836B2" w:rsidP="00386C63">
      <w:pPr>
        <w:spacing w:after="0"/>
        <w:rPr>
          <w:rFonts w:ascii="Times New Roman" w:hAnsi="Times New Roman" w:cs="Times New Roman"/>
          <w:sz w:val="24"/>
          <w:szCs w:val="24"/>
        </w:rPr>
      </w:pPr>
    </w:p>
    <w:p w:rsidR="00386C63" w:rsidRPr="001D29E1" w:rsidRDefault="00386C63" w:rsidP="00386C63">
      <w:pPr>
        <w:spacing w:after="0"/>
        <w:rPr>
          <w:rFonts w:ascii="Times New Roman" w:hAnsi="Times New Roman" w:cs="Times New Roman"/>
          <w:b/>
          <w:sz w:val="24"/>
          <w:szCs w:val="24"/>
          <w:u w:val="single"/>
        </w:rPr>
      </w:pPr>
      <w:r w:rsidRPr="001D29E1">
        <w:rPr>
          <w:rFonts w:ascii="Times New Roman" w:hAnsi="Times New Roman" w:cs="Times New Roman"/>
          <w:b/>
          <w:sz w:val="24"/>
          <w:szCs w:val="24"/>
          <w:u w:val="single"/>
        </w:rPr>
        <w:t>Course Objectives</w:t>
      </w:r>
    </w:p>
    <w:p w:rsidR="00140EF6" w:rsidRPr="001D29E1" w:rsidRDefault="00140EF6" w:rsidP="00386C63">
      <w:pPr>
        <w:spacing w:after="0"/>
        <w:rPr>
          <w:rFonts w:ascii="Times New Roman" w:hAnsi="Times New Roman" w:cs="Times New Roman"/>
          <w:b/>
          <w:sz w:val="24"/>
          <w:szCs w:val="24"/>
          <w:u w:val="single"/>
        </w:rPr>
      </w:pP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The primary objective of this course is for you to learn how to construct a thorough legal argument and express it effectively and persuasively in writing.  An additional objective is for you to learn how to perform effectively in presenting oral argument in support of your legal position.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Upon completion of this course, you should be able to</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Apply a lawyer’s ethical and professional standards in the context of written and oral advocacy.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Demonstrate an understanding of the basic appellate process and fundamental appellate concepts, including the decision to appeal</w:t>
      </w:r>
      <w:r>
        <w:rPr>
          <w:rFonts w:ascii="Times New Roman" w:hAnsi="Times New Roman" w:cs="Times New Roman"/>
          <w:sz w:val="24"/>
          <w:szCs w:val="24"/>
        </w:rPr>
        <w:t>.</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Demonstrate an understanding of appellate standards of review of trial court decisions.</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      Use effective techniques of persuasion.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Develop a theme and integrate that theme into your argument.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Frame a legal issue to persuade a court to rule in your favor.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lastRenderedPageBreak/>
        <w:t xml:space="preserve">·      Present a compelling account of all relevant facts.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Write a persuasive argument, supported by credibility, logic, the law, and a commanding narrative.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Use effective organizational techniques.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Demonstrate an understanding of the importance of adhering to appellate procedural rules and formatting requirements for submitting appellate briefs to a court.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xml:space="preserve">·      Edit and proofread a persuasive legal document. </w:t>
      </w:r>
    </w:p>
    <w:p w:rsidR="000A7EBF" w:rsidRPr="000A7EBF" w:rsidRDefault="000A7EBF" w:rsidP="000A7EBF">
      <w:pPr>
        <w:spacing w:after="0"/>
        <w:rPr>
          <w:rFonts w:ascii="Times New Roman" w:hAnsi="Times New Roman" w:cs="Times New Roman"/>
          <w:sz w:val="24"/>
          <w:szCs w:val="24"/>
        </w:rPr>
      </w:pPr>
      <w:r w:rsidRPr="000A7EBF">
        <w:rPr>
          <w:rFonts w:ascii="Times New Roman" w:hAnsi="Times New Roman" w:cs="Times New Roman"/>
          <w:sz w:val="24"/>
          <w:szCs w:val="24"/>
        </w:rPr>
        <w:t>·      Prepare and effectively present an oral argument in support of your legal position.</w:t>
      </w:r>
    </w:p>
    <w:p w:rsidR="006D012F" w:rsidRPr="006D012F" w:rsidRDefault="006D012F" w:rsidP="006D012F">
      <w:pPr>
        <w:spacing w:after="0"/>
        <w:rPr>
          <w:rFonts w:ascii="Times New Roman" w:hAnsi="Times New Roman" w:cs="Times New Roman"/>
          <w:sz w:val="24"/>
          <w:szCs w:val="24"/>
        </w:rPr>
      </w:pPr>
    </w:p>
    <w:p w:rsidR="00386C63" w:rsidRPr="00A74060" w:rsidRDefault="00863EF4" w:rsidP="00386C63">
      <w:pPr>
        <w:spacing w:after="0"/>
        <w:rPr>
          <w:rFonts w:ascii="Times New Roman" w:hAnsi="Times New Roman" w:cs="Times New Roman"/>
          <w:sz w:val="24"/>
          <w:szCs w:val="24"/>
        </w:rPr>
      </w:pPr>
      <w:r>
        <w:rPr>
          <w:rFonts w:ascii="Times New Roman" w:hAnsi="Times New Roman" w:cs="Times New Roman"/>
          <w:sz w:val="24"/>
          <w:szCs w:val="24"/>
        </w:rPr>
        <w:t xml:space="preserve">Our goal is to prepare you to be a thinking </w:t>
      </w:r>
      <w:r w:rsidR="00A74060">
        <w:rPr>
          <w:rFonts w:ascii="Times New Roman" w:hAnsi="Times New Roman" w:cs="Times New Roman"/>
          <w:sz w:val="24"/>
          <w:szCs w:val="24"/>
        </w:rPr>
        <w:t>advocate</w:t>
      </w:r>
      <w:r>
        <w:rPr>
          <w:rFonts w:ascii="Times New Roman" w:hAnsi="Times New Roman" w:cs="Times New Roman"/>
          <w:sz w:val="24"/>
          <w:szCs w:val="24"/>
        </w:rPr>
        <w:t>.</w:t>
      </w:r>
    </w:p>
    <w:p w:rsidR="00386C63" w:rsidRPr="001D29E1" w:rsidRDefault="00386C63" w:rsidP="00386C63">
      <w:pPr>
        <w:spacing w:after="0"/>
        <w:rPr>
          <w:rFonts w:ascii="Times New Roman" w:hAnsi="Times New Roman" w:cs="Times New Roman"/>
          <w:sz w:val="24"/>
          <w:szCs w:val="24"/>
        </w:rPr>
      </w:pPr>
    </w:p>
    <w:p w:rsidR="00A74060" w:rsidRPr="001D29E1" w:rsidRDefault="00A74060" w:rsidP="00A74060">
      <w:pPr>
        <w:spacing w:after="0"/>
        <w:rPr>
          <w:rFonts w:ascii="Times New Roman" w:hAnsi="Times New Roman" w:cs="Times New Roman"/>
          <w:b/>
          <w:sz w:val="24"/>
          <w:szCs w:val="24"/>
          <w:u w:val="single"/>
        </w:rPr>
      </w:pPr>
      <w:r>
        <w:rPr>
          <w:rFonts w:ascii="Times New Roman" w:hAnsi="Times New Roman" w:cs="Times New Roman"/>
          <w:b/>
          <w:sz w:val="24"/>
          <w:szCs w:val="24"/>
          <w:u w:val="single"/>
        </w:rPr>
        <w:t>Assessment</w:t>
      </w:r>
    </w:p>
    <w:p w:rsidR="00A74060" w:rsidRPr="001D29E1" w:rsidRDefault="00A74060" w:rsidP="00A74060">
      <w:pPr>
        <w:spacing w:after="0"/>
        <w:rPr>
          <w:rFonts w:ascii="Times New Roman" w:hAnsi="Times New Roman" w:cs="Times New Roman"/>
          <w:sz w:val="24"/>
          <w:szCs w:val="24"/>
        </w:rPr>
      </w:pPr>
    </w:p>
    <w:p w:rsidR="00A74060" w:rsidRPr="001D29E1" w:rsidRDefault="00A74060" w:rsidP="00A74060">
      <w:pPr>
        <w:spacing w:after="0"/>
        <w:rPr>
          <w:rFonts w:ascii="Times New Roman" w:hAnsi="Times New Roman" w:cs="Times New Roman"/>
          <w:sz w:val="24"/>
          <w:szCs w:val="24"/>
        </w:rPr>
      </w:pPr>
      <w:r w:rsidRPr="001D29E1">
        <w:rPr>
          <w:rFonts w:ascii="Times New Roman" w:hAnsi="Times New Roman" w:cs="Times New Roman"/>
          <w:sz w:val="24"/>
          <w:szCs w:val="24"/>
        </w:rPr>
        <w:t>Your grade will be determined as follows:  Writing Assignment #</w:t>
      </w:r>
      <w:r>
        <w:rPr>
          <w:rFonts w:ascii="Times New Roman" w:hAnsi="Times New Roman" w:cs="Times New Roman"/>
          <w:sz w:val="24"/>
          <w:szCs w:val="24"/>
        </w:rPr>
        <w:t>1</w:t>
      </w:r>
      <w:r w:rsidRPr="001D29E1">
        <w:rPr>
          <w:rFonts w:ascii="Times New Roman" w:hAnsi="Times New Roman" w:cs="Times New Roman"/>
          <w:sz w:val="24"/>
          <w:szCs w:val="24"/>
        </w:rPr>
        <w:t xml:space="preserve"> counts </w:t>
      </w:r>
      <w:r>
        <w:rPr>
          <w:rFonts w:ascii="Times New Roman" w:hAnsi="Times New Roman" w:cs="Times New Roman"/>
          <w:sz w:val="24"/>
          <w:szCs w:val="24"/>
        </w:rPr>
        <w:t>5</w:t>
      </w:r>
      <w:r w:rsidRPr="001D29E1">
        <w:rPr>
          <w:rFonts w:ascii="Times New Roman" w:hAnsi="Times New Roman" w:cs="Times New Roman"/>
          <w:sz w:val="24"/>
          <w:szCs w:val="24"/>
        </w:rPr>
        <w:t xml:space="preserve">%; </w:t>
      </w:r>
      <w:r>
        <w:rPr>
          <w:rFonts w:ascii="Times New Roman" w:hAnsi="Times New Roman" w:cs="Times New Roman"/>
          <w:sz w:val="24"/>
          <w:szCs w:val="24"/>
        </w:rPr>
        <w:t xml:space="preserve">Writing Assignment #2 counts 5%; Writing Assignment #3 counts 20%; Writing Assignment #4 counts 5%; your Oral Argument counts 5%; and </w:t>
      </w:r>
      <w:r w:rsidRPr="001D29E1">
        <w:rPr>
          <w:rFonts w:ascii="Times New Roman" w:hAnsi="Times New Roman" w:cs="Times New Roman"/>
          <w:sz w:val="24"/>
          <w:szCs w:val="24"/>
        </w:rPr>
        <w:t xml:space="preserve">Writing Assignment #5 counts </w:t>
      </w:r>
      <w:r>
        <w:rPr>
          <w:rFonts w:ascii="Times New Roman" w:hAnsi="Times New Roman" w:cs="Times New Roman"/>
          <w:sz w:val="24"/>
          <w:szCs w:val="24"/>
        </w:rPr>
        <w:t>60</w:t>
      </w:r>
      <w:r w:rsidRPr="001D29E1">
        <w:rPr>
          <w:rFonts w:ascii="Times New Roman" w:hAnsi="Times New Roman" w:cs="Times New Roman"/>
          <w:sz w:val="24"/>
          <w:szCs w:val="24"/>
        </w:rPr>
        <w:t>%.</w:t>
      </w:r>
      <w:r>
        <w:rPr>
          <w:rFonts w:ascii="Times New Roman" w:hAnsi="Times New Roman" w:cs="Times New Roman"/>
          <w:sz w:val="24"/>
          <w:szCs w:val="24"/>
        </w:rPr>
        <w:t xml:space="preserve"> In addition, to pass the class you must satisfactorily complete the Core Grammar post-test with at least 85% correct by the end of the first week of Spring Semester.</w:t>
      </w:r>
    </w:p>
    <w:p w:rsidR="00A9266E" w:rsidRPr="001D29E1" w:rsidRDefault="00A9266E" w:rsidP="00386C63">
      <w:pPr>
        <w:spacing w:after="0"/>
        <w:rPr>
          <w:rFonts w:ascii="Times New Roman" w:hAnsi="Times New Roman" w:cs="Times New Roman"/>
          <w:sz w:val="24"/>
          <w:szCs w:val="24"/>
        </w:rPr>
      </w:pPr>
    </w:p>
    <w:p w:rsidR="00A9266E" w:rsidRPr="001D29E1" w:rsidRDefault="00A9266E" w:rsidP="00386C63">
      <w:pPr>
        <w:spacing w:after="0"/>
        <w:rPr>
          <w:rFonts w:ascii="Times New Roman" w:hAnsi="Times New Roman" w:cs="Times New Roman"/>
          <w:sz w:val="24"/>
          <w:szCs w:val="24"/>
        </w:rPr>
      </w:pPr>
    </w:p>
    <w:p w:rsidR="00386C63" w:rsidRPr="001D29E1" w:rsidRDefault="00386C63" w:rsidP="00386C63">
      <w:pPr>
        <w:spacing w:after="0"/>
        <w:rPr>
          <w:rFonts w:ascii="Times New Roman" w:hAnsi="Times New Roman" w:cs="Times New Roman"/>
          <w:b/>
          <w:sz w:val="24"/>
          <w:szCs w:val="24"/>
          <w:u w:val="single"/>
        </w:rPr>
      </w:pPr>
      <w:r w:rsidRPr="001D29E1">
        <w:rPr>
          <w:rFonts w:ascii="Times New Roman" w:hAnsi="Times New Roman" w:cs="Times New Roman"/>
          <w:b/>
          <w:sz w:val="24"/>
          <w:szCs w:val="24"/>
          <w:u w:val="single"/>
        </w:rPr>
        <w:t>Class attendance policy</w:t>
      </w:r>
    </w:p>
    <w:p w:rsidR="00901F4A" w:rsidRPr="001D29E1" w:rsidRDefault="00901F4A" w:rsidP="00386C63">
      <w:pPr>
        <w:spacing w:after="0"/>
        <w:rPr>
          <w:rFonts w:ascii="Times New Roman" w:hAnsi="Times New Roman" w:cs="Times New Roman"/>
          <w:b/>
          <w:sz w:val="24"/>
          <w:szCs w:val="24"/>
        </w:rPr>
      </w:pPr>
    </w:p>
    <w:p w:rsidR="00A9266E" w:rsidRPr="001D29E1" w:rsidRDefault="00A9266E" w:rsidP="00386C63">
      <w:pPr>
        <w:spacing w:after="0"/>
        <w:rPr>
          <w:rFonts w:ascii="Times New Roman" w:hAnsi="Times New Roman" w:cs="Times New Roman"/>
          <w:sz w:val="24"/>
          <w:szCs w:val="24"/>
        </w:rPr>
      </w:pPr>
      <w:r w:rsidRPr="001D29E1">
        <w:rPr>
          <w:rFonts w:ascii="Times New Roman" w:hAnsi="Times New Roman" w:cs="Times New Roman"/>
          <w:sz w:val="24"/>
          <w:szCs w:val="24"/>
        </w:rPr>
        <w:t xml:space="preserve">Attendance is mandatory.  It is impossible to pass the class with more than 6 absences, whether excused or not.  If you must be absent, please notify me ahead of time, as an attorney would notify </w:t>
      </w:r>
      <w:r w:rsidR="006D012F">
        <w:rPr>
          <w:rFonts w:ascii="Times New Roman" w:hAnsi="Times New Roman" w:cs="Times New Roman"/>
          <w:sz w:val="24"/>
          <w:szCs w:val="24"/>
        </w:rPr>
        <w:t xml:space="preserve">a judge if he or she </w:t>
      </w:r>
      <w:r w:rsidR="006D012F">
        <w:rPr>
          <w:rFonts w:ascii="Times New Roman" w:hAnsi="Times New Roman" w:cs="Times New Roman"/>
          <w:sz w:val="24"/>
          <w:szCs w:val="24"/>
        </w:rPr>
        <w:lastRenderedPageBreak/>
        <w:t>had to miss a hearing</w:t>
      </w:r>
      <w:r w:rsidRPr="001D29E1">
        <w:rPr>
          <w:rFonts w:ascii="Times New Roman" w:hAnsi="Times New Roman" w:cs="Times New Roman"/>
          <w:sz w:val="24"/>
          <w:szCs w:val="24"/>
        </w:rPr>
        <w:t xml:space="preserve">.  </w:t>
      </w:r>
      <w:r w:rsidR="002D6D00" w:rsidRPr="001D29E1">
        <w:rPr>
          <w:rFonts w:ascii="Times New Roman" w:hAnsi="Times New Roman" w:cs="Times New Roman"/>
          <w:sz w:val="24"/>
          <w:szCs w:val="24"/>
        </w:rPr>
        <w:t>Although this class does not have a final exam, the University policy is that I provide the following exam-delay policy:</w:t>
      </w:r>
    </w:p>
    <w:p w:rsidR="00386C63" w:rsidRPr="001D29E1" w:rsidRDefault="002D3764" w:rsidP="00386C63">
      <w:pPr>
        <w:spacing w:after="0"/>
        <w:rPr>
          <w:rFonts w:ascii="Times New Roman" w:hAnsi="Times New Roman" w:cs="Times New Roman"/>
          <w:sz w:val="24"/>
          <w:szCs w:val="24"/>
        </w:rPr>
      </w:pPr>
      <w:hyperlink r:id="rId5" w:anchor="12" w:history="1">
        <w:r w:rsidR="00700826" w:rsidRPr="001D29E1">
          <w:rPr>
            <w:rStyle w:val="Hyperlink"/>
            <w:rFonts w:ascii="Times New Roman" w:hAnsi="Times New Roman" w:cs="Times New Roman"/>
            <w:sz w:val="24"/>
            <w:szCs w:val="24"/>
          </w:rPr>
          <w:t>http://www.law.ufl.edu/student-affairs/current-students/academic-policies#12</w:t>
        </w:r>
      </w:hyperlink>
      <w:r w:rsidR="00700826" w:rsidRPr="001D29E1">
        <w:rPr>
          <w:rFonts w:ascii="Times New Roman" w:hAnsi="Times New Roman" w:cs="Times New Roman"/>
          <w:sz w:val="24"/>
          <w:szCs w:val="24"/>
        </w:rPr>
        <w:t xml:space="preserve">. </w:t>
      </w:r>
    </w:p>
    <w:p w:rsidR="00150075" w:rsidRPr="001D29E1" w:rsidRDefault="00150075" w:rsidP="00386C63">
      <w:pPr>
        <w:spacing w:after="0"/>
        <w:rPr>
          <w:rFonts w:ascii="Times New Roman" w:hAnsi="Times New Roman" w:cs="Times New Roman"/>
          <w:sz w:val="24"/>
          <w:szCs w:val="24"/>
        </w:rPr>
      </w:pPr>
    </w:p>
    <w:p w:rsidR="003F5E56" w:rsidRDefault="005F1D8C" w:rsidP="00386C63">
      <w:pPr>
        <w:spacing w:after="0"/>
        <w:rPr>
          <w:rFonts w:ascii="Times New Roman" w:hAnsi="Times New Roman" w:cs="Times New Roman"/>
          <w:b/>
          <w:sz w:val="24"/>
          <w:szCs w:val="24"/>
          <w:u w:val="single"/>
        </w:rPr>
      </w:pPr>
      <w:r>
        <w:rPr>
          <w:rFonts w:ascii="Times New Roman" w:hAnsi="Times New Roman" w:cs="Times New Roman"/>
          <w:b/>
          <w:sz w:val="24"/>
          <w:szCs w:val="24"/>
          <w:u w:val="single"/>
        </w:rPr>
        <w:t>Classroom policy on computers</w:t>
      </w:r>
    </w:p>
    <w:p w:rsidR="00D4599C" w:rsidRDefault="00D4599C" w:rsidP="00386C63">
      <w:pPr>
        <w:spacing w:after="0"/>
        <w:rPr>
          <w:rFonts w:ascii="Times New Roman" w:hAnsi="Times New Roman" w:cs="Times New Roman"/>
          <w:b/>
          <w:sz w:val="24"/>
          <w:szCs w:val="24"/>
          <w:u w:val="single"/>
        </w:rPr>
      </w:pPr>
    </w:p>
    <w:p w:rsidR="00D4599C" w:rsidRPr="00D4599C" w:rsidRDefault="006D012F" w:rsidP="00D4599C">
      <w:pPr>
        <w:spacing w:after="0"/>
        <w:rPr>
          <w:rFonts w:ascii="Times New Roman" w:hAnsi="Times New Roman" w:cs="Times New Roman"/>
          <w:sz w:val="24"/>
          <w:szCs w:val="24"/>
        </w:rPr>
      </w:pPr>
      <w:r>
        <w:rPr>
          <w:rFonts w:ascii="Times New Roman" w:hAnsi="Times New Roman" w:cs="Times New Roman"/>
          <w:sz w:val="24"/>
          <w:szCs w:val="24"/>
        </w:rPr>
        <w:t xml:space="preserve">You are adults. You are also human beings as susceptible to distraction as anyone else. Because laptop screens are bright and can (if you are off-task) contain moving images, your misuse of them in class will distract your neighbors. Because of this, </w:t>
      </w:r>
      <w:r w:rsidR="007A62B6">
        <w:rPr>
          <w:rFonts w:ascii="Times New Roman" w:hAnsi="Times New Roman" w:cs="Times New Roman"/>
          <w:sz w:val="24"/>
          <w:szCs w:val="24"/>
        </w:rPr>
        <w:t xml:space="preserve">and because studies have shown that we retain more information when we physically write our notes, </w:t>
      </w:r>
      <w:r>
        <w:rPr>
          <w:rFonts w:ascii="Times New Roman" w:hAnsi="Times New Roman" w:cs="Times New Roman"/>
          <w:sz w:val="24"/>
          <w:szCs w:val="24"/>
        </w:rPr>
        <w:t xml:space="preserve">I would prefer you not use your laptops in class. However, I am not forbidding your use of them in class, as we will be using them actively in class several times this semester. </w:t>
      </w:r>
      <w:r w:rsidR="007A62B6">
        <w:rPr>
          <w:rFonts w:ascii="Times New Roman" w:hAnsi="Times New Roman" w:cs="Times New Roman"/>
          <w:sz w:val="24"/>
          <w:szCs w:val="24"/>
        </w:rPr>
        <w:t>If I discover you are using a laptop, phone, tablet, or other device in a way that distracts you or your classmates, I will deduct 2 points per episode from your final grade.</w:t>
      </w:r>
    </w:p>
    <w:p w:rsidR="003F5E56" w:rsidRDefault="003F5E56" w:rsidP="00386C63">
      <w:pPr>
        <w:spacing w:after="0"/>
        <w:rPr>
          <w:rFonts w:ascii="Times New Roman" w:hAnsi="Times New Roman" w:cs="Times New Roman"/>
          <w:b/>
          <w:sz w:val="24"/>
          <w:szCs w:val="24"/>
          <w:u w:val="single"/>
        </w:rPr>
      </w:pPr>
    </w:p>
    <w:p w:rsidR="001D29E1" w:rsidRPr="001D29E1" w:rsidRDefault="002D6D00" w:rsidP="00386C63">
      <w:pPr>
        <w:spacing w:after="0"/>
        <w:rPr>
          <w:rFonts w:ascii="Times New Roman" w:hAnsi="Times New Roman" w:cs="Times New Roman"/>
          <w:sz w:val="24"/>
          <w:szCs w:val="24"/>
        </w:rPr>
      </w:pPr>
      <w:r w:rsidRPr="001D29E1">
        <w:rPr>
          <w:rFonts w:ascii="Times New Roman" w:hAnsi="Times New Roman" w:cs="Times New Roman"/>
          <w:b/>
          <w:sz w:val="24"/>
          <w:szCs w:val="24"/>
          <w:u w:val="single"/>
        </w:rPr>
        <w:t>Late policy</w:t>
      </w:r>
      <w:r w:rsidRPr="001D29E1">
        <w:rPr>
          <w:rFonts w:ascii="Times New Roman" w:hAnsi="Times New Roman" w:cs="Times New Roman"/>
          <w:sz w:val="24"/>
          <w:szCs w:val="24"/>
        </w:rPr>
        <w:t xml:space="preserve">  </w:t>
      </w:r>
    </w:p>
    <w:p w:rsidR="001D29E1" w:rsidRPr="001D29E1" w:rsidRDefault="001D29E1" w:rsidP="00386C63">
      <w:pPr>
        <w:spacing w:after="0"/>
        <w:rPr>
          <w:rFonts w:ascii="Times New Roman" w:hAnsi="Times New Roman" w:cs="Times New Roman"/>
          <w:sz w:val="24"/>
          <w:szCs w:val="24"/>
        </w:rPr>
      </w:pPr>
    </w:p>
    <w:p w:rsidR="002D6D00" w:rsidRPr="001D29E1" w:rsidRDefault="002D6D00" w:rsidP="00386C63">
      <w:pPr>
        <w:spacing w:after="0"/>
        <w:rPr>
          <w:rFonts w:ascii="Times New Roman" w:hAnsi="Times New Roman" w:cs="Times New Roman"/>
          <w:sz w:val="24"/>
          <w:szCs w:val="24"/>
        </w:rPr>
      </w:pPr>
      <w:r w:rsidRPr="001D29E1">
        <w:rPr>
          <w:rFonts w:ascii="Times New Roman" w:hAnsi="Times New Roman" w:cs="Times New Roman"/>
          <w:sz w:val="24"/>
          <w:szCs w:val="24"/>
        </w:rPr>
        <w:t xml:space="preserve">If you turn in a writing assignment </w:t>
      </w:r>
      <w:r w:rsidR="001D29E1">
        <w:rPr>
          <w:rFonts w:ascii="Times New Roman" w:hAnsi="Times New Roman" w:cs="Times New Roman"/>
          <w:sz w:val="24"/>
          <w:szCs w:val="24"/>
        </w:rPr>
        <w:t>or</w:t>
      </w:r>
      <w:r w:rsidRPr="001D29E1">
        <w:rPr>
          <w:rFonts w:ascii="Times New Roman" w:hAnsi="Times New Roman" w:cs="Times New Roman"/>
          <w:sz w:val="24"/>
          <w:szCs w:val="24"/>
        </w:rPr>
        <w:t xml:space="preserve"> completed citation workshop exercise late, and have not received prior permission from me, your FINAL GRADE will be lowered by one step (for example, B+ to B)</w:t>
      </w:r>
      <w:r w:rsidR="00A32027">
        <w:rPr>
          <w:rFonts w:ascii="Times New Roman" w:hAnsi="Times New Roman" w:cs="Times New Roman"/>
          <w:sz w:val="24"/>
          <w:szCs w:val="24"/>
        </w:rPr>
        <w:t xml:space="preserve"> for every 48 hours each paper is late</w:t>
      </w:r>
      <w:r w:rsidRPr="001D29E1">
        <w:rPr>
          <w:rFonts w:ascii="Times New Roman" w:hAnsi="Times New Roman" w:cs="Times New Roman"/>
          <w:sz w:val="24"/>
          <w:szCs w:val="24"/>
        </w:rPr>
        <w:t>.  If you have an emergency, you must contact me at your earliest opportunity to obtain a special arrangement</w:t>
      </w:r>
      <w:r w:rsidR="001D29E1" w:rsidRPr="001D29E1">
        <w:rPr>
          <w:rFonts w:ascii="Times New Roman" w:hAnsi="Times New Roman" w:cs="Times New Roman"/>
          <w:sz w:val="24"/>
          <w:szCs w:val="24"/>
        </w:rPr>
        <w:t>.</w:t>
      </w:r>
      <w:r w:rsidRPr="001D29E1">
        <w:rPr>
          <w:rFonts w:ascii="Times New Roman" w:hAnsi="Times New Roman" w:cs="Times New Roman"/>
          <w:sz w:val="24"/>
          <w:szCs w:val="24"/>
        </w:rPr>
        <w:t xml:space="preserve">  I do not guarantee that I will allow any special arrangement or late submission of work absent a true emergency.  This is the same accommodation you would provide to your partner, judge, or client.  Your professional career starts now.</w:t>
      </w:r>
    </w:p>
    <w:p w:rsidR="007A223C" w:rsidRDefault="002D6D00" w:rsidP="00386C63">
      <w:pPr>
        <w:spacing w:after="0"/>
        <w:rPr>
          <w:rFonts w:ascii="Times New Roman" w:hAnsi="Times New Roman" w:cs="Times New Roman"/>
          <w:sz w:val="24"/>
          <w:szCs w:val="24"/>
        </w:rPr>
      </w:pPr>
      <w:r w:rsidRPr="001D29E1">
        <w:rPr>
          <w:rFonts w:ascii="Times New Roman" w:hAnsi="Times New Roman" w:cs="Times New Roman"/>
          <w:sz w:val="24"/>
          <w:szCs w:val="24"/>
        </w:rPr>
        <w:lastRenderedPageBreak/>
        <w:t>If you have a religious holiday that falls on a class date or assignment due date, please contact me BEFORE that holiday to make arrangements.  It is the University’s policy to accommodate religious holidays</w:t>
      </w:r>
      <w:r w:rsidR="001D29E1" w:rsidRPr="001D29E1">
        <w:rPr>
          <w:rFonts w:ascii="Times New Roman" w:hAnsi="Times New Roman" w:cs="Times New Roman"/>
          <w:sz w:val="24"/>
          <w:szCs w:val="24"/>
        </w:rPr>
        <w:t xml:space="preserve">, and I </w:t>
      </w:r>
      <w:r w:rsidR="00863EF4">
        <w:rPr>
          <w:rFonts w:ascii="Times New Roman" w:hAnsi="Times New Roman" w:cs="Times New Roman"/>
          <w:sz w:val="24"/>
          <w:szCs w:val="24"/>
        </w:rPr>
        <w:t>honor</w:t>
      </w:r>
      <w:r w:rsidR="001D29E1" w:rsidRPr="001D29E1">
        <w:rPr>
          <w:rFonts w:ascii="Times New Roman" w:hAnsi="Times New Roman" w:cs="Times New Roman"/>
          <w:sz w:val="24"/>
          <w:szCs w:val="24"/>
        </w:rPr>
        <w:t xml:space="preserve"> that policy.</w:t>
      </w:r>
    </w:p>
    <w:p w:rsidR="00863EF4" w:rsidRDefault="00863EF4" w:rsidP="00386C63">
      <w:pPr>
        <w:spacing w:after="0"/>
        <w:rPr>
          <w:rFonts w:ascii="Times New Roman" w:hAnsi="Times New Roman" w:cs="Times New Roman"/>
          <w:sz w:val="24"/>
          <w:szCs w:val="24"/>
        </w:rPr>
      </w:pPr>
    </w:p>
    <w:p w:rsidR="002C700F" w:rsidRDefault="002C700F" w:rsidP="00386C63">
      <w:pPr>
        <w:spacing w:after="0"/>
        <w:rPr>
          <w:rFonts w:ascii="Times New Roman" w:hAnsi="Times New Roman" w:cs="Times New Roman"/>
          <w:b/>
          <w:sz w:val="24"/>
          <w:szCs w:val="24"/>
          <w:u w:val="single"/>
        </w:rPr>
      </w:pPr>
      <w:r w:rsidRPr="002C700F">
        <w:rPr>
          <w:rFonts w:ascii="Times New Roman" w:hAnsi="Times New Roman" w:cs="Times New Roman"/>
          <w:b/>
          <w:sz w:val="24"/>
          <w:szCs w:val="24"/>
          <w:u w:val="single"/>
        </w:rPr>
        <w:t>Statement on Honor Code</w:t>
      </w:r>
    </w:p>
    <w:p w:rsidR="002C700F" w:rsidRPr="002C700F" w:rsidRDefault="002C700F" w:rsidP="00386C63">
      <w:pPr>
        <w:spacing w:after="0"/>
        <w:rPr>
          <w:rFonts w:ascii="Times New Roman" w:hAnsi="Times New Roman" w:cs="Times New Roman"/>
          <w:b/>
          <w:sz w:val="24"/>
          <w:szCs w:val="24"/>
          <w:u w:val="single"/>
        </w:rPr>
      </w:pPr>
    </w:p>
    <w:p w:rsidR="00863EF4" w:rsidRDefault="002C700F" w:rsidP="00386C63">
      <w:pPr>
        <w:spacing w:after="0"/>
        <w:rPr>
          <w:rFonts w:ascii="Times New Roman" w:hAnsi="Times New Roman" w:cs="Times New Roman"/>
          <w:sz w:val="24"/>
          <w:szCs w:val="24"/>
        </w:rPr>
      </w:pPr>
      <w:r w:rsidRPr="002C700F">
        <w:rPr>
          <w:rFonts w:ascii="Times New Roman" w:hAnsi="Times New Roman" w:cs="Times New Roman"/>
          <w:sz w:val="24"/>
          <w:szCs w:val="24"/>
        </w:rPr>
        <w:t>Academic honesty and integrity are fundamental values of the University community</w:t>
      </w:r>
      <w:r>
        <w:rPr>
          <w:rFonts w:ascii="Times New Roman" w:hAnsi="Times New Roman" w:cs="Times New Roman"/>
          <w:sz w:val="24"/>
          <w:szCs w:val="24"/>
        </w:rPr>
        <w:t xml:space="preserve"> and essential to the honorable practice and professional of law</w:t>
      </w:r>
      <w:r w:rsidRPr="002C700F">
        <w:rPr>
          <w:rFonts w:ascii="Times New Roman" w:hAnsi="Times New Roman" w:cs="Times New Roman"/>
          <w:sz w:val="24"/>
          <w:szCs w:val="24"/>
        </w:rPr>
        <w:t xml:space="preserve">. </w:t>
      </w:r>
      <w:r>
        <w:rPr>
          <w:rFonts w:ascii="Times New Roman" w:hAnsi="Times New Roman" w:cs="Times New Roman"/>
          <w:sz w:val="24"/>
          <w:szCs w:val="24"/>
        </w:rPr>
        <w:t>Please</w:t>
      </w:r>
      <w:r w:rsidRPr="002C700F">
        <w:rPr>
          <w:rFonts w:ascii="Times New Roman" w:hAnsi="Times New Roman" w:cs="Times New Roman"/>
          <w:sz w:val="24"/>
          <w:szCs w:val="24"/>
        </w:rPr>
        <w:t xml:space="preserve"> be sure that </w:t>
      </w:r>
      <w:r>
        <w:rPr>
          <w:rFonts w:ascii="Times New Roman" w:hAnsi="Times New Roman" w:cs="Times New Roman"/>
          <w:sz w:val="24"/>
          <w:szCs w:val="24"/>
        </w:rPr>
        <w:t>you</w:t>
      </w:r>
      <w:r w:rsidRPr="002C700F">
        <w:rPr>
          <w:rFonts w:ascii="Times New Roman" w:hAnsi="Times New Roman" w:cs="Times New Roman"/>
          <w:sz w:val="24"/>
          <w:szCs w:val="24"/>
        </w:rPr>
        <w:t xml:space="preserve"> understand the UF Student Honor Code at http://www.dso.ufl.edu/students.php.</w:t>
      </w:r>
    </w:p>
    <w:p w:rsidR="002C700F" w:rsidRDefault="002C700F" w:rsidP="00386C63">
      <w:pPr>
        <w:spacing w:after="0"/>
        <w:rPr>
          <w:rFonts w:ascii="Times New Roman" w:hAnsi="Times New Roman" w:cs="Times New Roman"/>
          <w:sz w:val="24"/>
          <w:szCs w:val="24"/>
        </w:rPr>
      </w:pPr>
    </w:p>
    <w:p w:rsidR="002C700F" w:rsidRPr="002C700F" w:rsidRDefault="002C700F" w:rsidP="00386C63">
      <w:pPr>
        <w:spacing w:after="0"/>
        <w:rPr>
          <w:rFonts w:ascii="Times New Roman" w:hAnsi="Times New Roman"/>
          <w:b/>
          <w:sz w:val="24"/>
          <w:szCs w:val="24"/>
          <w:u w:val="single"/>
        </w:rPr>
      </w:pPr>
      <w:r w:rsidRPr="002C700F">
        <w:rPr>
          <w:rFonts w:ascii="Times New Roman" w:hAnsi="Times New Roman"/>
          <w:b/>
          <w:sz w:val="24"/>
          <w:szCs w:val="24"/>
          <w:u w:val="single"/>
        </w:rPr>
        <w:t>Class Preparation Time</w:t>
      </w:r>
    </w:p>
    <w:p w:rsidR="002C700F" w:rsidRDefault="002C700F" w:rsidP="00386C63">
      <w:pPr>
        <w:spacing w:after="0"/>
        <w:rPr>
          <w:rFonts w:ascii="Times New Roman" w:hAnsi="Times New Roman"/>
        </w:rPr>
      </w:pPr>
    </w:p>
    <w:p w:rsidR="002C700F" w:rsidRPr="001D29E1" w:rsidRDefault="002C700F" w:rsidP="00386C63">
      <w:pPr>
        <w:spacing w:after="0"/>
        <w:rPr>
          <w:rFonts w:ascii="Times New Roman" w:hAnsi="Times New Roman" w:cs="Times New Roman"/>
          <w:sz w:val="24"/>
          <w:szCs w:val="24"/>
        </w:rPr>
      </w:pPr>
      <w:r>
        <w:rPr>
          <w:rFonts w:ascii="Times New Roman" w:hAnsi="Times New Roman"/>
        </w:rPr>
        <w:t>You should expect to spend, on average, approximately two hours preparing for every hour of class. Because this is primarily a writing class, you will find that the workload will vary, being heavier during periods when you are preparing a writing assignment.</w:t>
      </w:r>
    </w:p>
    <w:p w:rsidR="001D29E1" w:rsidRPr="001D29E1" w:rsidRDefault="001D29E1" w:rsidP="00386C63">
      <w:pPr>
        <w:spacing w:after="0"/>
        <w:rPr>
          <w:rFonts w:ascii="Times New Roman" w:hAnsi="Times New Roman" w:cs="Times New Roman"/>
          <w:sz w:val="24"/>
          <w:szCs w:val="24"/>
        </w:rPr>
      </w:pPr>
    </w:p>
    <w:p w:rsidR="00386C63" w:rsidRPr="001D29E1" w:rsidRDefault="00386C63" w:rsidP="00386C63">
      <w:pPr>
        <w:spacing w:after="0"/>
        <w:rPr>
          <w:rFonts w:ascii="Times New Roman" w:hAnsi="Times New Roman" w:cs="Times New Roman"/>
          <w:b/>
          <w:sz w:val="24"/>
          <w:szCs w:val="24"/>
          <w:u w:val="single"/>
        </w:rPr>
      </w:pPr>
      <w:r w:rsidRPr="001D29E1">
        <w:rPr>
          <w:rFonts w:ascii="Times New Roman" w:hAnsi="Times New Roman" w:cs="Times New Roman"/>
          <w:b/>
          <w:sz w:val="24"/>
          <w:szCs w:val="24"/>
          <w:u w:val="single"/>
        </w:rPr>
        <w:t>Statement related to accommodations for students with disabilities</w:t>
      </w:r>
    </w:p>
    <w:p w:rsidR="001D29E1" w:rsidRPr="001D29E1" w:rsidRDefault="001D29E1" w:rsidP="00386C63">
      <w:pPr>
        <w:spacing w:after="0"/>
        <w:rPr>
          <w:rFonts w:ascii="Times New Roman" w:hAnsi="Times New Roman" w:cs="Times New Roman"/>
          <w:b/>
          <w:sz w:val="24"/>
          <w:szCs w:val="24"/>
          <w:u w:val="single"/>
        </w:rPr>
      </w:pPr>
    </w:p>
    <w:p w:rsidR="00386C63" w:rsidRPr="001D29E1" w:rsidRDefault="00386C63" w:rsidP="00386C63">
      <w:pPr>
        <w:spacing w:after="0"/>
        <w:rPr>
          <w:rFonts w:ascii="Times New Roman" w:hAnsi="Times New Roman" w:cs="Times New Roman"/>
          <w:sz w:val="24"/>
          <w:szCs w:val="24"/>
        </w:rPr>
      </w:pPr>
      <w:r w:rsidRPr="001D29E1">
        <w:rPr>
          <w:rFonts w:ascii="Times New Roman" w:hAnsi="Times New Roman" w:cs="Times New Roman"/>
          <w:sz w:val="24"/>
          <w:szCs w:val="24"/>
        </w:rPr>
        <w:t>Students requesting classroom accommodation must first register with the Disability Resource</w:t>
      </w:r>
      <w:r w:rsidR="00D3069E">
        <w:rPr>
          <w:rFonts w:ascii="Times New Roman" w:hAnsi="Times New Roman" w:cs="Times New Roman"/>
          <w:sz w:val="24"/>
          <w:szCs w:val="24"/>
        </w:rPr>
        <w:t xml:space="preserve"> Center (352-392-8565, </w:t>
      </w:r>
      <w:hyperlink r:id="rId6" w:history="1">
        <w:r w:rsidR="00D3069E" w:rsidRPr="006913CE">
          <w:rPr>
            <w:rStyle w:val="Hyperlink"/>
            <w:rFonts w:ascii="Times New Roman" w:hAnsi="Times New Roman" w:cs="Times New Roman"/>
            <w:sz w:val="24"/>
            <w:szCs w:val="24"/>
          </w:rPr>
          <w:t>www.dso.ufl.edu/drc/</w:t>
        </w:r>
      </w:hyperlink>
      <w:r w:rsidR="00D3069E">
        <w:rPr>
          <w:rFonts w:ascii="Times New Roman" w:hAnsi="Times New Roman" w:cs="Times New Roman"/>
          <w:sz w:val="24"/>
          <w:szCs w:val="24"/>
        </w:rPr>
        <w:t>) by providing appropriate documentation</w:t>
      </w:r>
      <w:r w:rsidRPr="001D29E1">
        <w:rPr>
          <w:rFonts w:ascii="Times New Roman" w:hAnsi="Times New Roman" w:cs="Times New Roman"/>
          <w:sz w:val="24"/>
          <w:szCs w:val="24"/>
        </w:rPr>
        <w:t>.</w:t>
      </w:r>
      <w:r w:rsidR="00D3069E">
        <w:rPr>
          <w:rFonts w:ascii="Times New Roman" w:hAnsi="Times New Roman" w:cs="Times New Roman"/>
          <w:sz w:val="24"/>
          <w:szCs w:val="24"/>
        </w:rPr>
        <w:t xml:space="preserve"> Once registered, students will receive an accommodation letter which must be presented to UF Law’s Office of Student Affairs when requesting accommodation. Students with disabilities should follow this procedure as early as possible in the semester.</w:t>
      </w:r>
      <w:r w:rsidRPr="001D29E1">
        <w:rPr>
          <w:rFonts w:ascii="Times New Roman" w:hAnsi="Times New Roman" w:cs="Times New Roman"/>
          <w:sz w:val="24"/>
          <w:szCs w:val="24"/>
        </w:rPr>
        <w:t xml:space="preserve">  </w:t>
      </w:r>
    </w:p>
    <w:p w:rsidR="00CF235D" w:rsidRDefault="00CF235D" w:rsidP="00386C63">
      <w:pPr>
        <w:spacing w:after="0"/>
        <w:rPr>
          <w:rFonts w:ascii="Times New Roman" w:hAnsi="Times New Roman" w:cs="Times New Roman"/>
          <w:sz w:val="24"/>
          <w:szCs w:val="24"/>
          <w:u w:val="single"/>
        </w:rPr>
      </w:pPr>
    </w:p>
    <w:p w:rsidR="002C700F" w:rsidRPr="001D29E1" w:rsidRDefault="002C700F" w:rsidP="00386C63">
      <w:pPr>
        <w:spacing w:after="0"/>
        <w:rPr>
          <w:rFonts w:ascii="Times New Roman" w:hAnsi="Times New Roman" w:cs="Times New Roman"/>
          <w:sz w:val="24"/>
          <w:szCs w:val="24"/>
          <w:u w:val="single"/>
        </w:rPr>
      </w:pPr>
    </w:p>
    <w:p w:rsidR="00386C63" w:rsidRPr="001D29E1" w:rsidRDefault="00B43A89" w:rsidP="00581507">
      <w:pPr>
        <w:rPr>
          <w:rFonts w:ascii="Times New Roman" w:hAnsi="Times New Roman" w:cs="Times New Roman"/>
          <w:b/>
          <w:sz w:val="24"/>
          <w:szCs w:val="24"/>
          <w:u w:val="single"/>
        </w:rPr>
      </w:pPr>
      <w:r w:rsidRPr="001D29E1">
        <w:rPr>
          <w:rFonts w:ascii="Times New Roman" w:hAnsi="Times New Roman" w:cs="Times New Roman"/>
          <w:b/>
          <w:sz w:val="24"/>
          <w:szCs w:val="24"/>
          <w:u w:val="single"/>
        </w:rPr>
        <w:t xml:space="preserve">Information on </w:t>
      </w:r>
      <w:r w:rsidR="00150075" w:rsidRPr="001D29E1">
        <w:rPr>
          <w:rFonts w:ascii="Times New Roman" w:hAnsi="Times New Roman" w:cs="Times New Roman"/>
          <w:b/>
          <w:sz w:val="24"/>
          <w:szCs w:val="24"/>
          <w:u w:val="single"/>
        </w:rPr>
        <w:t>UF</w:t>
      </w:r>
      <w:r w:rsidR="00CF235D" w:rsidRPr="001D29E1">
        <w:rPr>
          <w:rFonts w:ascii="Times New Roman" w:hAnsi="Times New Roman" w:cs="Times New Roman"/>
          <w:b/>
          <w:sz w:val="24"/>
          <w:szCs w:val="24"/>
          <w:u w:val="single"/>
        </w:rPr>
        <w:t xml:space="preserve"> Law </w:t>
      </w:r>
      <w:r w:rsidRPr="001D29E1">
        <w:rPr>
          <w:rFonts w:ascii="Times New Roman" w:hAnsi="Times New Roman" w:cs="Times New Roman"/>
          <w:b/>
          <w:sz w:val="24"/>
          <w:szCs w:val="24"/>
          <w:u w:val="single"/>
        </w:rPr>
        <w:t>grading policies</w:t>
      </w:r>
    </w:p>
    <w:p w:rsidR="00CF235D" w:rsidRPr="001D29E1" w:rsidRDefault="00CF235D" w:rsidP="00CF235D">
      <w:pPr>
        <w:tabs>
          <w:tab w:val="left" w:pos="1872"/>
        </w:tabs>
        <w:rPr>
          <w:rFonts w:ascii="Times New Roman" w:hAnsi="Times New Roman" w:cs="Times New Roman"/>
          <w:sz w:val="24"/>
          <w:szCs w:val="24"/>
        </w:rPr>
      </w:pPr>
      <w:r w:rsidRPr="001D29E1">
        <w:rPr>
          <w:rFonts w:ascii="Times New Roman" w:hAnsi="Times New Roman" w:cs="Times New Roman"/>
          <w:sz w:val="24"/>
          <w:szCs w:val="24"/>
          <w:u w:val="single"/>
        </w:rPr>
        <w:t>Grade</w:t>
      </w:r>
      <w:r w:rsidRPr="001D29E1">
        <w:rPr>
          <w:rFonts w:ascii="Times New Roman" w:hAnsi="Times New Roman" w:cs="Times New Roman"/>
          <w:sz w:val="24"/>
          <w:szCs w:val="24"/>
        </w:rPr>
        <w:tab/>
      </w:r>
      <w:r w:rsidRPr="001D29E1">
        <w:rPr>
          <w:rFonts w:ascii="Times New Roman" w:hAnsi="Times New Roman" w:cs="Times New Roman"/>
          <w:sz w:val="24"/>
          <w:szCs w:val="24"/>
          <w:u w:val="single"/>
        </w:rPr>
        <w:t>Points</w:t>
      </w:r>
      <w:r w:rsidRPr="001D29E1">
        <w:rPr>
          <w:rFonts w:ascii="Times New Roman" w:hAnsi="Times New Roman" w:cs="Times New Roman"/>
          <w:sz w:val="24"/>
          <w:szCs w:val="24"/>
        </w:rPr>
        <w:tab/>
      </w:r>
      <w:r w:rsidRPr="001D29E1">
        <w:rPr>
          <w:rFonts w:ascii="Times New Roman" w:hAnsi="Times New Roman" w:cs="Times New Roman"/>
          <w:sz w:val="24"/>
          <w:szCs w:val="24"/>
        </w:rPr>
        <w:tab/>
      </w:r>
      <w:r w:rsidRPr="001D29E1">
        <w:rPr>
          <w:rFonts w:ascii="Times New Roman" w:hAnsi="Times New Roman" w:cs="Times New Roman"/>
          <w:sz w:val="24"/>
          <w:szCs w:val="24"/>
          <w:u w:val="single"/>
        </w:rPr>
        <w:t>Grade</w:t>
      </w:r>
      <w:r w:rsidRPr="001D29E1">
        <w:rPr>
          <w:rFonts w:ascii="Times New Roman" w:hAnsi="Times New Roman" w:cs="Times New Roman"/>
          <w:sz w:val="24"/>
          <w:szCs w:val="24"/>
        </w:rPr>
        <w:tab/>
      </w:r>
      <w:r w:rsidRPr="001D29E1">
        <w:rPr>
          <w:rFonts w:ascii="Times New Roman" w:hAnsi="Times New Roman" w:cs="Times New Roman"/>
          <w:sz w:val="24"/>
          <w:szCs w:val="24"/>
        </w:rPr>
        <w:tab/>
      </w:r>
      <w:r w:rsidRPr="001D29E1">
        <w:rPr>
          <w:rFonts w:ascii="Times New Roman" w:hAnsi="Times New Roman" w:cs="Times New Roman"/>
          <w:sz w:val="24"/>
          <w:szCs w:val="24"/>
        </w:rPr>
        <w:tab/>
      </w:r>
      <w:r w:rsidRPr="001D29E1">
        <w:rPr>
          <w:rFonts w:ascii="Times New Roman" w:hAnsi="Times New Roman" w:cs="Times New Roman"/>
          <w:sz w:val="24"/>
          <w:szCs w:val="24"/>
          <w:u w:val="single"/>
        </w:rPr>
        <w:t>Point</w:t>
      </w:r>
      <w:r w:rsidRPr="001D29E1">
        <w:rPr>
          <w:rFonts w:ascii="Times New Roman" w:hAnsi="Times New Roman" w:cs="Times New Roman"/>
          <w:sz w:val="24"/>
          <w:szCs w:val="24"/>
        </w:rPr>
        <w:tab/>
      </w:r>
      <w:r w:rsidRPr="001D29E1">
        <w:rPr>
          <w:rFonts w:ascii="Times New Roman" w:hAnsi="Times New Roman" w:cs="Times New Roman"/>
          <w:sz w:val="24"/>
          <w:szCs w:val="24"/>
        </w:rPr>
        <w:tab/>
      </w:r>
      <w:r w:rsidRPr="001D29E1">
        <w:rPr>
          <w:rFonts w:ascii="Times New Roman" w:hAnsi="Times New Roman" w:cs="Times New Roman"/>
          <w:sz w:val="24"/>
          <w:szCs w:val="24"/>
          <w:u w:val="single"/>
        </w:rPr>
        <w:t>Grade</w:t>
      </w:r>
      <w:r w:rsidRPr="001D29E1">
        <w:rPr>
          <w:rFonts w:ascii="Times New Roman" w:hAnsi="Times New Roman" w:cs="Times New Roman"/>
          <w:sz w:val="24"/>
          <w:szCs w:val="24"/>
        </w:rPr>
        <w:tab/>
      </w:r>
      <w:r w:rsidRPr="001D29E1">
        <w:rPr>
          <w:rFonts w:ascii="Times New Roman" w:hAnsi="Times New Roman" w:cs="Times New Roman"/>
          <w:sz w:val="24"/>
          <w:szCs w:val="24"/>
        </w:rPr>
        <w:tab/>
      </w:r>
      <w:r w:rsidRPr="001D29E1">
        <w:rPr>
          <w:rFonts w:ascii="Times New Roman" w:hAnsi="Times New Roman" w:cs="Times New Roman"/>
          <w:sz w:val="24"/>
          <w:szCs w:val="24"/>
          <w:u w:val="single"/>
        </w:rPr>
        <w:t>Point</w:t>
      </w:r>
    </w:p>
    <w:p w:rsidR="00CF235D" w:rsidRPr="001D29E1" w:rsidRDefault="00CF235D" w:rsidP="00CF235D">
      <w:pPr>
        <w:tabs>
          <w:tab w:val="left" w:pos="1872"/>
        </w:tabs>
        <w:rPr>
          <w:rFonts w:ascii="Times New Roman" w:hAnsi="Times New Roman" w:cs="Times New Roman"/>
          <w:sz w:val="24"/>
          <w:szCs w:val="24"/>
        </w:rPr>
      </w:pPr>
      <w:r w:rsidRPr="001D29E1">
        <w:rPr>
          <w:rFonts w:ascii="Times New Roman" w:hAnsi="Times New Roman" w:cs="Times New Roman"/>
          <w:sz w:val="24"/>
          <w:szCs w:val="24"/>
        </w:rPr>
        <w:t>A (Excellent)</w:t>
      </w:r>
      <w:r w:rsidRPr="001D29E1">
        <w:rPr>
          <w:rFonts w:ascii="Times New Roman" w:hAnsi="Times New Roman" w:cs="Times New Roman"/>
          <w:sz w:val="24"/>
          <w:szCs w:val="24"/>
        </w:rPr>
        <w:tab/>
        <w:t>4.0</w:t>
      </w:r>
      <w:r w:rsidRPr="001D29E1">
        <w:rPr>
          <w:rFonts w:ascii="Times New Roman" w:hAnsi="Times New Roman" w:cs="Times New Roman"/>
          <w:sz w:val="24"/>
          <w:szCs w:val="24"/>
        </w:rPr>
        <w:tab/>
      </w:r>
      <w:r w:rsidRPr="001D29E1">
        <w:rPr>
          <w:rFonts w:ascii="Times New Roman" w:hAnsi="Times New Roman" w:cs="Times New Roman"/>
          <w:sz w:val="24"/>
          <w:szCs w:val="24"/>
        </w:rPr>
        <w:tab/>
        <w:t>C+</w:t>
      </w:r>
      <w:r w:rsidRPr="001D29E1">
        <w:rPr>
          <w:rFonts w:ascii="Times New Roman" w:hAnsi="Times New Roman" w:cs="Times New Roman"/>
          <w:sz w:val="24"/>
          <w:szCs w:val="24"/>
        </w:rPr>
        <w:tab/>
      </w:r>
      <w:r w:rsidRPr="001D29E1">
        <w:rPr>
          <w:rFonts w:ascii="Times New Roman" w:hAnsi="Times New Roman" w:cs="Times New Roman"/>
          <w:sz w:val="24"/>
          <w:szCs w:val="24"/>
        </w:rPr>
        <w:tab/>
      </w:r>
      <w:r w:rsidRPr="001D29E1">
        <w:rPr>
          <w:rFonts w:ascii="Times New Roman" w:hAnsi="Times New Roman" w:cs="Times New Roman"/>
          <w:sz w:val="24"/>
          <w:szCs w:val="24"/>
        </w:rPr>
        <w:tab/>
        <w:t>2.33</w:t>
      </w:r>
      <w:r w:rsidRPr="001D29E1">
        <w:rPr>
          <w:rFonts w:ascii="Times New Roman" w:hAnsi="Times New Roman" w:cs="Times New Roman"/>
          <w:sz w:val="24"/>
          <w:szCs w:val="24"/>
        </w:rPr>
        <w:tab/>
      </w:r>
      <w:r w:rsidRPr="001D29E1">
        <w:rPr>
          <w:rFonts w:ascii="Times New Roman" w:hAnsi="Times New Roman" w:cs="Times New Roman"/>
          <w:sz w:val="24"/>
          <w:szCs w:val="24"/>
        </w:rPr>
        <w:tab/>
        <w:t>D-</w:t>
      </w:r>
      <w:r w:rsidRPr="001D29E1">
        <w:rPr>
          <w:rFonts w:ascii="Times New Roman" w:hAnsi="Times New Roman" w:cs="Times New Roman"/>
          <w:sz w:val="24"/>
          <w:szCs w:val="24"/>
        </w:rPr>
        <w:tab/>
      </w:r>
      <w:r w:rsidRPr="001D29E1">
        <w:rPr>
          <w:rFonts w:ascii="Times New Roman" w:hAnsi="Times New Roman" w:cs="Times New Roman"/>
          <w:sz w:val="24"/>
          <w:szCs w:val="24"/>
        </w:rPr>
        <w:tab/>
        <w:t>0.67</w:t>
      </w:r>
    </w:p>
    <w:p w:rsidR="00CF235D" w:rsidRPr="001D29E1" w:rsidRDefault="00CF235D" w:rsidP="00CF235D">
      <w:pPr>
        <w:tabs>
          <w:tab w:val="left" w:pos="1872"/>
        </w:tabs>
        <w:rPr>
          <w:rFonts w:ascii="Times New Roman" w:hAnsi="Times New Roman" w:cs="Times New Roman"/>
          <w:sz w:val="24"/>
          <w:szCs w:val="24"/>
        </w:rPr>
      </w:pPr>
      <w:r w:rsidRPr="001D29E1">
        <w:rPr>
          <w:rFonts w:ascii="Times New Roman" w:hAnsi="Times New Roman" w:cs="Times New Roman"/>
          <w:sz w:val="24"/>
          <w:szCs w:val="24"/>
        </w:rPr>
        <w:t>A-</w:t>
      </w:r>
      <w:r w:rsidRPr="001D29E1">
        <w:rPr>
          <w:rFonts w:ascii="Times New Roman" w:hAnsi="Times New Roman" w:cs="Times New Roman"/>
          <w:sz w:val="24"/>
          <w:szCs w:val="24"/>
        </w:rPr>
        <w:tab/>
        <w:t>3.67</w:t>
      </w:r>
      <w:r w:rsidRPr="001D29E1">
        <w:rPr>
          <w:rFonts w:ascii="Times New Roman" w:hAnsi="Times New Roman" w:cs="Times New Roman"/>
          <w:sz w:val="24"/>
          <w:szCs w:val="24"/>
        </w:rPr>
        <w:tab/>
      </w:r>
      <w:r w:rsidRPr="001D29E1">
        <w:rPr>
          <w:rFonts w:ascii="Times New Roman" w:hAnsi="Times New Roman" w:cs="Times New Roman"/>
          <w:sz w:val="24"/>
          <w:szCs w:val="24"/>
        </w:rPr>
        <w:tab/>
        <w:t>C (Satisfactory)</w:t>
      </w:r>
      <w:r w:rsidRPr="001D29E1">
        <w:rPr>
          <w:rFonts w:ascii="Times New Roman" w:hAnsi="Times New Roman" w:cs="Times New Roman"/>
          <w:sz w:val="24"/>
          <w:szCs w:val="24"/>
        </w:rPr>
        <w:tab/>
        <w:t>2.00</w:t>
      </w:r>
      <w:r w:rsidRPr="001D29E1">
        <w:rPr>
          <w:rFonts w:ascii="Times New Roman" w:hAnsi="Times New Roman" w:cs="Times New Roman"/>
          <w:sz w:val="24"/>
          <w:szCs w:val="24"/>
        </w:rPr>
        <w:tab/>
      </w:r>
      <w:r w:rsidRPr="001D29E1">
        <w:rPr>
          <w:rFonts w:ascii="Times New Roman" w:hAnsi="Times New Roman" w:cs="Times New Roman"/>
          <w:sz w:val="24"/>
          <w:szCs w:val="24"/>
        </w:rPr>
        <w:tab/>
        <w:t>E (Failure)</w:t>
      </w:r>
      <w:r w:rsidRPr="001D29E1">
        <w:rPr>
          <w:rFonts w:ascii="Times New Roman" w:hAnsi="Times New Roman" w:cs="Times New Roman"/>
          <w:sz w:val="24"/>
          <w:szCs w:val="24"/>
        </w:rPr>
        <w:tab/>
        <w:t>0.0</w:t>
      </w:r>
    </w:p>
    <w:p w:rsidR="00CF235D" w:rsidRPr="001D29E1" w:rsidRDefault="00CF235D" w:rsidP="00CF235D">
      <w:pPr>
        <w:tabs>
          <w:tab w:val="left" w:pos="1872"/>
        </w:tabs>
        <w:rPr>
          <w:rFonts w:ascii="Times New Roman" w:hAnsi="Times New Roman" w:cs="Times New Roman"/>
          <w:sz w:val="24"/>
          <w:szCs w:val="24"/>
        </w:rPr>
      </w:pPr>
      <w:r w:rsidRPr="001D29E1">
        <w:rPr>
          <w:rFonts w:ascii="Times New Roman" w:hAnsi="Times New Roman" w:cs="Times New Roman"/>
          <w:sz w:val="24"/>
          <w:szCs w:val="24"/>
        </w:rPr>
        <w:t>B+</w:t>
      </w:r>
      <w:r w:rsidRPr="001D29E1">
        <w:rPr>
          <w:rFonts w:ascii="Times New Roman" w:hAnsi="Times New Roman" w:cs="Times New Roman"/>
          <w:sz w:val="24"/>
          <w:szCs w:val="24"/>
        </w:rPr>
        <w:tab/>
        <w:t>3.33</w:t>
      </w:r>
      <w:r w:rsidRPr="001D29E1">
        <w:rPr>
          <w:rFonts w:ascii="Times New Roman" w:hAnsi="Times New Roman" w:cs="Times New Roman"/>
          <w:sz w:val="24"/>
          <w:szCs w:val="24"/>
        </w:rPr>
        <w:tab/>
      </w:r>
      <w:r w:rsidRPr="001D29E1">
        <w:rPr>
          <w:rFonts w:ascii="Times New Roman" w:hAnsi="Times New Roman" w:cs="Times New Roman"/>
          <w:sz w:val="24"/>
          <w:szCs w:val="24"/>
        </w:rPr>
        <w:tab/>
        <w:t>C-</w:t>
      </w:r>
      <w:r w:rsidRPr="001D29E1">
        <w:rPr>
          <w:rFonts w:ascii="Times New Roman" w:hAnsi="Times New Roman" w:cs="Times New Roman"/>
          <w:sz w:val="24"/>
          <w:szCs w:val="24"/>
        </w:rPr>
        <w:tab/>
      </w:r>
      <w:r w:rsidRPr="001D29E1">
        <w:rPr>
          <w:rFonts w:ascii="Times New Roman" w:hAnsi="Times New Roman" w:cs="Times New Roman"/>
          <w:sz w:val="24"/>
          <w:szCs w:val="24"/>
        </w:rPr>
        <w:tab/>
      </w:r>
      <w:r w:rsidRPr="001D29E1">
        <w:rPr>
          <w:rFonts w:ascii="Times New Roman" w:hAnsi="Times New Roman" w:cs="Times New Roman"/>
          <w:sz w:val="24"/>
          <w:szCs w:val="24"/>
        </w:rPr>
        <w:tab/>
        <w:t>1.67</w:t>
      </w:r>
    </w:p>
    <w:p w:rsidR="00CF235D" w:rsidRPr="001D29E1" w:rsidRDefault="00CF235D" w:rsidP="00CF235D">
      <w:pPr>
        <w:tabs>
          <w:tab w:val="left" w:pos="1872"/>
        </w:tabs>
        <w:rPr>
          <w:rFonts w:ascii="Times New Roman" w:hAnsi="Times New Roman" w:cs="Times New Roman"/>
          <w:sz w:val="24"/>
          <w:szCs w:val="24"/>
        </w:rPr>
      </w:pPr>
      <w:r w:rsidRPr="001D29E1">
        <w:rPr>
          <w:rFonts w:ascii="Times New Roman" w:hAnsi="Times New Roman" w:cs="Times New Roman"/>
          <w:sz w:val="24"/>
          <w:szCs w:val="24"/>
        </w:rPr>
        <w:t>B (Good)</w:t>
      </w:r>
      <w:r w:rsidRPr="001D29E1">
        <w:rPr>
          <w:rFonts w:ascii="Times New Roman" w:hAnsi="Times New Roman" w:cs="Times New Roman"/>
          <w:sz w:val="24"/>
          <w:szCs w:val="24"/>
        </w:rPr>
        <w:tab/>
        <w:t>3.00</w:t>
      </w:r>
      <w:r w:rsidRPr="001D29E1">
        <w:rPr>
          <w:rFonts w:ascii="Times New Roman" w:hAnsi="Times New Roman" w:cs="Times New Roman"/>
          <w:sz w:val="24"/>
          <w:szCs w:val="24"/>
        </w:rPr>
        <w:tab/>
      </w:r>
      <w:r w:rsidRPr="001D29E1">
        <w:rPr>
          <w:rFonts w:ascii="Times New Roman" w:hAnsi="Times New Roman" w:cs="Times New Roman"/>
          <w:sz w:val="24"/>
          <w:szCs w:val="24"/>
        </w:rPr>
        <w:tab/>
        <w:t>D+</w:t>
      </w:r>
      <w:r w:rsidRPr="001D29E1">
        <w:rPr>
          <w:rFonts w:ascii="Times New Roman" w:hAnsi="Times New Roman" w:cs="Times New Roman"/>
          <w:sz w:val="24"/>
          <w:szCs w:val="24"/>
        </w:rPr>
        <w:tab/>
      </w:r>
      <w:r w:rsidRPr="001D29E1">
        <w:rPr>
          <w:rFonts w:ascii="Times New Roman" w:hAnsi="Times New Roman" w:cs="Times New Roman"/>
          <w:sz w:val="24"/>
          <w:szCs w:val="24"/>
        </w:rPr>
        <w:tab/>
      </w:r>
      <w:r w:rsidRPr="001D29E1">
        <w:rPr>
          <w:rFonts w:ascii="Times New Roman" w:hAnsi="Times New Roman" w:cs="Times New Roman"/>
          <w:sz w:val="24"/>
          <w:szCs w:val="24"/>
        </w:rPr>
        <w:tab/>
        <w:t>1.33</w:t>
      </w:r>
    </w:p>
    <w:p w:rsidR="00CF235D" w:rsidRPr="001D29E1" w:rsidRDefault="00CF235D" w:rsidP="00CF235D">
      <w:pPr>
        <w:rPr>
          <w:rFonts w:ascii="Times New Roman" w:hAnsi="Times New Roman" w:cs="Times New Roman"/>
          <w:sz w:val="24"/>
          <w:szCs w:val="24"/>
        </w:rPr>
      </w:pPr>
      <w:r w:rsidRPr="001D29E1">
        <w:rPr>
          <w:rFonts w:ascii="Times New Roman" w:hAnsi="Times New Roman" w:cs="Times New Roman"/>
          <w:sz w:val="24"/>
          <w:szCs w:val="24"/>
        </w:rPr>
        <w:t>B-</w:t>
      </w:r>
      <w:r w:rsidRPr="001D29E1">
        <w:rPr>
          <w:rFonts w:ascii="Times New Roman" w:hAnsi="Times New Roman" w:cs="Times New Roman"/>
          <w:sz w:val="24"/>
          <w:szCs w:val="24"/>
        </w:rPr>
        <w:tab/>
      </w:r>
      <w:r w:rsidRPr="001D29E1">
        <w:rPr>
          <w:rFonts w:ascii="Times New Roman" w:hAnsi="Times New Roman" w:cs="Times New Roman"/>
          <w:sz w:val="24"/>
          <w:szCs w:val="24"/>
        </w:rPr>
        <w:tab/>
        <w:t xml:space="preserve">        2.67</w:t>
      </w:r>
      <w:r w:rsidRPr="001D29E1">
        <w:rPr>
          <w:rFonts w:ascii="Times New Roman" w:hAnsi="Times New Roman" w:cs="Times New Roman"/>
          <w:sz w:val="24"/>
          <w:szCs w:val="24"/>
        </w:rPr>
        <w:tab/>
      </w:r>
      <w:r w:rsidRPr="001D29E1">
        <w:rPr>
          <w:rFonts w:ascii="Times New Roman" w:hAnsi="Times New Roman" w:cs="Times New Roman"/>
          <w:sz w:val="24"/>
          <w:szCs w:val="24"/>
        </w:rPr>
        <w:tab/>
        <w:t>D (Poor)</w:t>
      </w:r>
      <w:r w:rsidRPr="001D29E1">
        <w:rPr>
          <w:rFonts w:ascii="Times New Roman" w:hAnsi="Times New Roman" w:cs="Times New Roman"/>
          <w:sz w:val="24"/>
          <w:szCs w:val="24"/>
        </w:rPr>
        <w:tab/>
      </w:r>
      <w:r w:rsidRPr="001D29E1">
        <w:rPr>
          <w:rFonts w:ascii="Times New Roman" w:hAnsi="Times New Roman" w:cs="Times New Roman"/>
          <w:sz w:val="24"/>
          <w:szCs w:val="24"/>
        </w:rPr>
        <w:tab/>
        <w:t>1.00</w:t>
      </w:r>
    </w:p>
    <w:p w:rsidR="00CF235D" w:rsidRPr="001D29E1" w:rsidRDefault="00CF235D" w:rsidP="00386C63">
      <w:pPr>
        <w:spacing w:after="0"/>
        <w:rPr>
          <w:rFonts w:ascii="Times New Roman" w:hAnsi="Times New Roman" w:cs="Times New Roman"/>
          <w:sz w:val="24"/>
          <w:szCs w:val="24"/>
        </w:rPr>
      </w:pPr>
    </w:p>
    <w:p w:rsidR="007A223C" w:rsidRPr="001D29E1" w:rsidRDefault="00B43A89" w:rsidP="00386C63">
      <w:pPr>
        <w:spacing w:after="0"/>
        <w:rPr>
          <w:rFonts w:ascii="Times New Roman" w:hAnsi="Times New Roman" w:cs="Times New Roman"/>
          <w:sz w:val="24"/>
          <w:szCs w:val="24"/>
        </w:rPr>
      </w:pPr>
      <w:r w:rsidRPr="001D29E1">
        <w:rPr>
          <w:rFonts w:ascii="Times New Roman" w:hAnsi="Times New Roman" w:cs="Times New Roman"/>
          <w:sz w:val="24"/>
          <w:szCs w:val="24"/>
        </w:rPr>
        <w:t>Th</w:t>
      </w:r>
      <w:r w:rsidR="00CF235D" w:rsidRPr="001D29E1">
        <w:rPr>
          <w:rFonts w:ascii="Times New Roman" w:hAnsi="Times New Roman" w:cs="Times New Roman"/>
          <w:sz w:val="24"/>
          <w:szCs w:val="24"/>
        </w:rPr>
        <w:t>e</w:t>
      </w:r>
      <w:r w:rsidRPr="001D29E1">
        <w:rPr>
          <w:rFonts w:ascii="Times New Roman" w:hAnsi="Times New Roman" w:cs="Times New Roman"/>
          <w:sz w:val="24"/>
          <w:szCs w:val="24"/>
        </w:rPr>
        <w:t xml:space="preserve"> </w:t>
      </w:r>
      <w:r w:rsidR="00150075" w:rsidRPr="001D29E1">
        <w:rPr>
          <w:rFonts w:ascii="Times New Roman" w:hAnsi="Times New Roman" w:cs="Times New Roman"/>
          <w:sz w:val="24"/>
          <w:szCs w:val="24"/>
        </w:rPr>
        <w:t xml:space="preserve">law school grading policy </w:t>
      </w:r>
      <w:r w:rsidRPr="001D29E1">
        <w:rPr>
          <w:rFonts w:ascii="Times New Roman" w:hAnsi="Times New Roman" w:cs="Times New Roman"/>
          <w:sz w:val="24"/>
          <w:szCs w:val="24"/>
        </w:rPr>
        <w:t>is available at:</w:t>
      </w:r>
      <w:r w:rsidR="00700826" w:rsidRPr="001D29E1">
        <w:rPr>
          <w:rFonts w:ascii="Times New Roman" w:hAnsi="Times New Roman" w:cs="Times New Roman"/>
          <w:sz w:val="24"/>
          <w:szCs w:val="24"/>
        </w:rPr>
        <w:t xml:space="preserve"> </w:t>
      </w:r>
      <w:hyperlink r:id="rId7" w:anchor="9" w:history="1">
        <w:r w:rsidR="00700826" w:rsidRPr="001D29E1">
          <w:rPr>
            <w:rStyle w:val="Hyperlink"/>
            <w:rFonts w:ascii="Times New Roman" w:hAnsi="Times New Roman" w:cs="Times New Roman"/>
            <w:sz w:val="24"/>
            <w:szCs w:val="24"/>
          </w:rPr>
          <w:t>http://www.law.ufl.edu/student-affairs/current-students/academic-policies#9</w:t>
        </w:r>
      </w:hyperlink>
      <w:r w:rsidR="00700826" w:rsidRPr="001D29E1">
        <w:rPr>
          <w:rFonts w:ascii="Times New Roman" w:hAnsi="Times New Roman" w:cs="Times New Roman"/>
          <w:sz w:val="24"/>
          <w:szCs w:val="24"/>
        </w:rPr>
        <w:t xml:space="preserve">. </w:t>
      </w:r>
    </w:p>
    <w:p w:rsidR="00700826" w:rsidRPr="001D29E1" w:rsidRDefault="00700826" w:rsidP="00700826">
      <w:pPr>
        <w:tabs>
          <w:tab w:val="left" w:pos="8190"/>
        </w:tabs>
        <w:spacing w:after="0"/>
        <w:rPr>
          <w:rFonts w:ascii="Times New Roman" w:hAnsi="Times New Roman" w:cs="Times New Roman"/>
          <w:sz w:val="24"/>
          <w:szCs w:val="24"/>
        </w:rPr>
      </w:pPr>
      <w:r w:rsidRPr="001D29E1">
        <w:rPr>
          <w:rFonts w:ascii="Times New Roman" w:hAnsi="Times New Roman" w:cs="Times New Roman"/>
          <w:sz w:val="24"/>
          <w:szCs w:val="24"/>
        </w:rPr>
        <w:tab/>
      </w:r>
    </w:p>
    <w:p w:rsidR="00700826" w:rsidRPr="001D29E1" w:rsidRDefault="00700826" w:rsidP="00700826">
      <w:pPr>
        <w:pStyle w:val="Heading1"/>
        <w:rPr>
          <w:b/>
          <w:sz w:val="24"/>
          <w:szCs w:val="24"/>
        </w:rPr>
      </w:pPr>
      <w:r w:rsidRPr="001D29E1">
        <w:rPr>
          <w:b/>
          <w:sz w:val="24"/>
          <w:szCs w:val="24"/>
        </w:rPr>
        <w:t>Student Course Evaluations</w:t>
      </w:r>
    </w:p>
    <w:p w:rsidR="00700826" w:rsidRDefault="00700826" w:rsidP="00386C63">
      <w:pPr>
        <w:spacing w:after="0"/>
        <w:rPr>
          <w:rFonts w:ascii="Times New Roman" w:hAnsi="Times New Roman" w:cs="Times New Roman"/>
          <w:sz w:val="24"/>
          <w:szCs w:val="24"/>
        </w:rPr>
      </w:pPr>
      <w:r w:rsidRPr="001D29E1">
        <w:rPr>
          <w:rFonts w:ascii="Times New Roman" w:hAnsi="Times New Roman" w:cs="Times New Roman"/>
          <w:sz w:val="24"/>
          <w:szCs w:val="24"/>
        </w:rPr>
        <w:t xml:space="preserve">Students can provide feedback on the quality of instruction in this course by completing online evaluations at </w:t>
      </w:r>
      <w:hyperlink r:id="rId8" w:history="1">
        <w:r w:rsidRPr="001D29E1">
          <w:rPr>
            <w:rStyle w:val="Hyperlink"/>
            <w:rFonts w:ascii="Times New Roman" w:hAnsi="Times New Roman" w:cs="Times New Roman"/>
            <w:sz w:val="24"/>
            <w:szCs w:val="24"/>
          </w:rPr>
          <w:t>https://evaluations.ufl.edu</w:t>
        </w:r>
      </w:hyperlink>
      <w:r w:rsidRPr="001D29E1">
        <w:rPr>
          <w:rFonts w:ascii="Times New Roman" w:hAnsi="Times New Roman" w:cs="Times New Roman"/>
          <w:sz w:val="24"/>
          <w:szCs w:val="24"/>
        </w:rPr>
        <w:t xml:space="preserve">.  Evaluations are typically open during the last two or three weeks of the semester, but students will receive notice of the specific times when they are open. Summary results of these assessments are available to students at </w:t>
      </w:r>
      <w:hyperlink r:id="rId9" w:history="1">
        <w:r w:rsidRPr="001D29E1">
          <w:rPr>
            <w:rStyle w:val="Hyperlink"/>
            <w:rFonts w:ascii="Times New Roman" w:hAnsi="Times New Roman" w:cs="Times New Roman"/>
            <w:sz w:val="24"/>
            <w:szCs w:val="24"/>
          </w:rPr>
          <w:t>https://evaluations.ufl.edu/results/</w:t>
        </w:r>
      </w:hyperlink>
      <w:r w:rsidRPr="001D29E1">
        <w:rPr>
          <w:rFonts w:ascii="Times New Roman" w:hAnsi="Times New Roman" w:cs="Times New Roman"/>
          <w:sz w:val="24"/>
          <w:szCs w:val="24"/>
        </w:rPr>
        <w:t xml:space="preserve">. </w:t>
      </w:r>
    </w:p>
    <w:p w:rsidR="00D4599C" w:rsidRDefault="00D4599C" w:rsidP="00386C63">
      <w:pPr>
        <w:spacing w:after="0"/>
        <w:rPr>
          <w:rFonts w:ascii="Times New Roman" w:hAnsi="Times New Roman" w:cs="Times New Roman"/>
          <w:sz w:val="24"/>
          <w:szCs w:val="24"/>
        </w:rPr>
      </w:pPr>
    </w:p>
    <w:p w:rsidR="00D4599C" w:rsidRDefault="00D4599C" w:rsidP="00386C63">
      <w:pPr>
        <w:spacing w:after="0"/>
        <w:rPr>
          <w:rFonts w:ascii="Times New Roman" w:hAnsi="Times New Roman" w:cs="Times New Roman"/>
          <w:sz w:val="24"/>
          <w:szCs w:val="24"/>
        </w:rPr>
      </w:pPr>
      <w:r>
        <w:rPr>
          <w:rFonts w:ascii="Times New Roman" w:hAnsi="Times New Roman" w:cs="Times New Roman"/>
          <w:sz w:val="24"/>
          <w:szCs w:val="24"/>
        </w:rPr>
        <w:t>Please consult the Class Calendar</w:t>
      </w:r>
      <w:r w:rsidR="00163DEB">
        <w:rPr>
          <w:rFonts w:ascii="Times New Roman" w:hAnsi="Times New Roman" w:cs="Times New Roman"/>
          <w:sz w:val="24"/>
          <w:szCs w:val="24"/>
        </w:rPr>
        <w:t>, below,</w:t>
      </w:r>
      <w:r>
        <w:rPr>
          <w:rFonts w:ascii="Times New Roman" w:hAnsi="Times New Roman" w:cs="Times New Roman"/>
          <w:sz w:val="24"/>
          <w:szCs w:val="24"/>
        </w:rPr>
        <w:t xml:space="preserve"> for daily assignments.</w:t>
      </w:r>
    </w:p>
    <w:p w:rsidR="00C62633" w:rsidRDefault="00C62633" w:rsidP="00386C63">
      <w:pPr>
        <w:spacing w:after="0"/>
        <w:rPr>
          <w:rFonts w:ascii="Times New Roman" w:hAnsi="Times New Roman" w:cs="Times New Roman"/>
          <w:sz w:val="24"/>
          <w:szCs w:val="24"/>
        </w:rPr>
      </w:pPr>
    </w:p>
    <w:p w:rsidR="00C62633" w:rsidRDefault="00C62633">
      <w:pPr>
        <w:rPr>
          <w:rFonts w:ascii="Times New Roman" w:hAnsi="Times New Roman" w:cs="Times New Roman"/>
          <w:sz w:val="24"/>
          <w:szCs w:val="24"/>
        </w:rPr>
      </w:pPr>
      <w:r>
        <w:rPr>
          <w:rFonts w:ascii="Times New Roman" w:hAnsi="Times New Roman" w:cs="Times New Roman"/>
          <w:sz w:val="24"/>
          <w:szCs w:val="24"/>
        </w:rPr>
        <w:br w:type="page"/>
      </w:r>
    </w:p>
    <w:p w:rsidR="00C62633" w:rsidRDefault="00C62633" w:rsidP="00C62633">
      <w:pPr>
        <w:rPr>
          <w:b/>
          <w:bCs/>
          <w:color w:val="000080"/>
          <w:sz w:val="28"/>
          <w:szCs w:val="28"/>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8"/>
          <w:szCs w:val="28"/>
        </w:rPr>
        <w:t>Class Calendar</w:t>
      </w:r>
    </w:p>
    <w:p w:rsidR="00C62633" w:rsidRDefault="00C62633" w:rsidP="00C62633">
      <w:pPr>
        <w:spacing w:after="0"/>
        <w:rPr>
          <w:rFonts w:ascii="Times New Roman" w:hAnsi="Times New Roman" w:cs="Times New Roman"/>
          <w:sz w:val="24"/>
          <w:szCs w:val="24"/>
        </w:rPr>
      </w:pPr>
      <w:r>
        <w:rPr>
          <w:sz w:val="28"/>
          <w:szCs w:val="28"/>
        </w:rPr>
        <w:t>Adkins, Appellate Advocacy Section S, Spring 2018</w:t>
      </w:r>
      <w:r>
        <w:rPr>
          <w:color w:val="FF0080"/>
          <w:sz w:val="28"/>
          <w:szCs w:val="28"/>
        </w:rPr>
        <w:tab/>
      </w:r>
    </w:p>
    <w:p w:rsidR="00C62633" w:rsidRDefault="00C62633" w:rsidP="00386C63">
      <w:pPr>
        <w:spacing w:after="0"/>
        <w:rPr>
          <w:rFonts w:ascii="Times New Roman" w:hAnsi="Times New Roman" w:cs="Times New Roman"/>
          <w:sz w:val="24"/>
          <w:szCs w:val="24"/>
        </w:rPr>
      </w:pPr>
    </w:p>
    <w:p w:rsidR="00C62633" w:rsidRDefault="00C62633" w:rsidP="00386C63">
      <w:pPr>
        <w:spacing w:after="0"/>
        <w:rPr>
          <w:rFonts w:ascii="Times New Roman" w:hAnsi="Times New Roman" w:cs="Times New Roman"/>
          <w:sz w:val="24"/>
          <w:szCs w:val="24"/>
        </w:rPr>
      </w:pPr>
    </w:p>
    <w:tbl>
      <w:tblPr>
        <w:tblW w:w="10350" w:type="dxa"/>
        <w:tblInd w:w="100" w:type="dxa"/>
        <w:tblLayout w:type="fixed"/>
        <w:tblCellMar>
          <w:left w:w="100" w:type="dxa"/>
          <w:right w:w="100" w:type="dxa"/>
        </w:tblCellMar>
        <w:tblLook w:val="0000" w:firstRow="0" w:lastRow="0" w:firstColumn="0" w:lastColumn="0" w:noHBand="0" w:noVBand="0"/>
      </w:tblPr>
      <w:tblGrid>
        <w:gridCol w:w="1080"/>
        <w:gridCol w:w="990"/>
        <w:gridCol w:w="990"/>
        <w:gridCol w:w="1170"/>
        <w:gridCol w:w="3330"/>
        <w:gridCol w:w="2790"/>
      </w:tblGrid>
      <w:tr w:rsidR="00C62633" w:rsidTr="00BF7B40">
        <w:tc>
          <w:tcPr>
            <w:tcW w:w="1080" w:type="dxa"/>
            <w:tcBorders>
              <w:top w:val="single" w:sz="6" w:space="0" w:color="000000"/>
              <w:left w:val="single" w:sz="6" w:space="0" w:color="000000"/>
              <w:bottom w:val="nil"/>
              <w:right w:val="nil"/>
            </w:tcBorders>
          </w:tcPr>
          <w:p w:rsidR="00C62633" w:rsidRDefault="00C62633" w:rsidP="00BF7B40">
            <w:pPr>
              <w:spacing w:before="100" w:after="56"/>
              <w:rPr>
                <w:sz w:val="28"/>
                <w:szCs w:val="28"/>
              </w:rPr>
            </w:pPr>
            <w:r w:rsidRPr="00C62633">
              <w:rPr>
                <w:sz w:val="28"/>
                <w:szCs w:val="28"/>
              </w:rPr>
              <w:t>Date</w:t>
            </w:r>
            <w:r>
              <w:rPr>
                <w:color w:val="FF0080"/>
                <w:sz w:val="28"/>
                <w:szCs w:val="28"/>
              </w:rPr>
              <w:tab/>
            </w:r>
          </w:p>
        </w:tc>
        <w:tc>
          <w:tcPr>
            <w:tcW w:w="990" w:type="dxa"/>
            <w:tcBorders>
              <w:top w:val="single" w:sz="6" w:space="0" w:color="000000"/>
              <w:left w:val="single" w:sz="6" w:space="0" w:color="000000"/>
              <w:bottom w:val="nil"/>
              <w:right w:val="single" w:sz="6" w:space="0" w:color="000000"/>
            </w:tcBorders>
          </w:tcPr>
          <w:p w:rsidR="00C62633" w:rsidRDefault="00C62633" w:rsidP="00BF7B40">
            <w:pPr>
              <w:spacing w:before="100" w:after="56"/>
              <w:rPr>
                <w:sz w:val="28"/>
                <w:szCs w:val="28"/>
              </w:rPr>
            </w:pPr>
            <w:r>
              <w:rPr>
                <w:sz w:val="28"/>
                <w:szCs w:val="28"/>
              </w:rPr>
              <w:t>Day of Week</w:t>
            </w:r>
          </w:p>
        </w:tc>
        <w:tc>
          <w:tcPr>
            <w:tcW w:w="990" w:type="dxa"/>
            <w:tcBorders>
              <w:top w:val="single" w:sz="6" w:space="0" w:color="000000"/>
              <w:left w:val="single" w:sz="6" w:space="0" w:color="000000"/>
              <w:bottom w:val="nil"/>
              <w:right w:val="nil"/>
            </w:tcBorders>
          </w:tcPr>
          <w:p w:rsidR="00C62633" w:rsidRDefault="00C62633" w:rsidP="00BF7B40">
            <w:pPr>
              <w:spacing w:before="100" w:after="56"/>
              <w:rPr>
                <w:sz w:val="28"/>
                <w:szCs w:val="28"/>
              </w:rPr>
            </w:pPr>
            <w:r>
              <w:rPr>
                <w:sz w:val="28"/>
                <w:szCs w:val="28"/>
              </w:rPr>
              <w:t>Time</w:t>
            </w:r>
          </w:p>
        </w:tc>
        <w:tc>
          <w:tcPr>
            <w:tcW w:w="1170" w:type="dxa"/>
            <w:tcBorders>
              <w:top w:val="single" w:sz="6" w:space="0" w:color="000000"/>
              <w:left w:val="single" w:sz="6" w:space="0" w:color="000000"/>
              <w:bottom w:val="nil"/>
              <w:right w:val="nil"/>
            </w:tcBorders>
          </w:tcPr>
          <w:p w:rsidR="00C62633" w:rsidRDefault="00C62633" w:rsidP="00BF7B40">
            <w:pPr>
              <w:spacing w:before="100" w:after="56"/>
              <w:rPr>
                <w:sz w:val="28"/>
                <w:szCs w:val="28"/>
              </w:rPr>
            </w:pPr>
            <w:r>
              <w:rPr>
                <w:sz w:val="28"/>
                <w:szCs w:val="28"/>
              </w:rPr>
              <w:t>Event</w:t>
            </w:r>
          </w:p>
        </w:tc>
        <w:tc>
          <w:tcPr>
            <w:tcW w:w="3330" w:type="dxa"/>
            <w:tcBorders>
              <w:top w:val="single" w:sz="6" w:space="0" w:color="000000"/>
              <w:left w:val="single" w:sz="6" w:space="0" w:color="000000"/>
              <w:bottom w:val="nil"/>
              <w:right w:val="nil"/>
            </w:tcBorders>
          </w:tcPr>
          <w:p w:rsidR="00C62633" w:rsidRDefault="00C62633" w:rsidP="00BF7B40">
            <w:pPr>
              <w:spacing w:before="100" w:after="56"/>
              <w:rPr>
                <w:sz w:val="28"/>
                <w:szCs w:val="28"/>
              </w:rPr>
            </w:pPr>
            <w:r>
              <w:rPr>
                <w:sz w:val="28"/>
                <w:szCs w:val="28"/>
              </w:rPr>
              <w:t>Description</w:t>
            </w:r>
          </w:p>
        </w:tc>
        <w:tc>
          <w:tcPr>
            <w:tcW w:w="2790" w:type="dxa"/>
            <w:tcBorders>
              <w:top w:val="single" w:sz="6" w:space="0" w:color="000000"/>
              <w:left w:val="single" w:sz="6" w:space="0" w:color="000000"/>
              <w:bottom w:val="nil"/>
              <w:right w:val="single" w:sz="6" w:space="0" w:color="000000"/>
            </w:tcBorders>
          </w:tcPr>
          <w:p w:rsidR="00C62633" w:rsidRDefault="00C62633" w:rsidP="00BF7B40">
            <w:pPr>
              <w:spacing w:before="100" w:after="56"/>
              <w:rPr>
                <w:sz w:val="28"/>
                <w:szCs w:val="28"/>
              </w:rPr>
            </w:pPr>
            <w:r>
              <w:rPr>
                <w:sz w:val="28"/>
                <w:szCs w:val="28"/>
              </w:rPr>
              <w:t>Assignment</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Jan. </w:t>
            </w:r>
            <w:r>
              <w:rPr>
                <w:sz w:val="24"/>
                <w:szCs w:val="24"/>
              </w:rPr>
              <w:t>8</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Intro to Appellate Advocacy &amp; persuasive writing</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Read text </w:t>
            </w:r>
            <w:proofErr w:type="spellStart"/>
            <w:r w:rsidRPr="0026477C">
              <w:rPr>
                <w:sz w:val="24"/>
                <w:szCs w:val="24"/>
              </w:rPr>
              <w:t>ch.</w:t>
            </w:r>
            <w:proofErr w:type="spellEnd"/>
            <w:r w:rsidRPr="0026477C">
              <w:rPr>
                <w:sz w:val="24"/>
                <w:szCs w:val="24"/>
              </w:rPr>
              <w:t xml:space="preserve"> 13</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Jan. 1</w:t>
            </w:r>
            <w:r>
              <w:rPr>
                <w:sz w:val="24"/>
                <w:szCs w:val="24"/>
              </w:rPr>
              <w:t>0</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Standards of Review; Anatomy of the Brief</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Read </w:t>
            </w:r>
            <w:proofErr w:type="spellStart"/>
            <w:r w:rsidRPr="0026477C">
              <w:rPr>
                <w:sz w:val="24"/>
                <w:szCs w:val="24"/>
              </w:rPr>
              <w:t>ch.</w:t>
            </w:r>
            <w:proofErr w:type="spellEnd"/>
            <w:r w:rsidRPr="0026477C">
              <w:rPr>
                <w:sz w:val="24"/>
                <w:szCs w:val="24"/>
              </w:rPr>
              <w:t xml:space="preserve"> 14 &amp; 16</w:t>
            </w:r>
          </w:p>
        </w:tc>
      </w:tr>
      <w:tr w:rsidR="00C62633" w:rsidRPr="0026477C" w:rsidTr="00BF7B40">
        <w:tc>
          <w:tcPr>
            <w:tcW w:w="1080" w:type="dxa"/>
            <w:tcBorders>
              <w:top w:val="single" w:sz="6" w:space="0" w:color="000000"/>
              <w:left w:val="single" w:sz="6" w:space="0" w:color="000000"/>
              <w:bottom w:val="nil"/>
              <w:right w:val="nil"/>
            </w:tcBorders>
          </w:tcPr>
          <w:p w:rsidR="00C62633" w:rsidRPr="003408DF" w:rsidRDefault="00C62633" w:rsidP="00BF7B40">
            <w:pPr>
              <w:spacing w:before="100" w:after="56"/>
              <w:rPr>
                <w:sz w:val="24"/>
                <w:szCs w:val="24"/>
                <w:highlight w:val="yellow"/>
              </w:rPr>
            </w:pPr>
            <w:r w:rsidRPr="003408DF">
              <w:rPr>
                <w:sz w:val="24"/>
                <w:szCs w:val="24"/>
                <w:highlight w:val="yellow"/>
              </w:rPr>
              <w:t>Jan. 1</w:t>
            </w:r>
            <w:r>
              <w:rPr>
                <w:sz w:val="24"/>
                <w:szCs w:val="24"/>
                <w:highlight w:val="yellow"/>
              </w:rPr>
              <w:t>3</w:t>
            </w:r>
          </w:p>
        </w:tc>
        <w:tc>
          <w:tcPr>
            <w:tcW w:w="990" w:type="dxa"/>
            <w:tcBorders>
              <w:top w:val="single" w:sz="6" w:space="0" w:color="000000"/>
              <w:left w:val="single" w:sz="6" w:space="0" w:color="000000"/>
              <w:bottom w:val="nil"/>
              <w:right w:val="single" w:sz="6" w:space="0" w:color="000000"/>
            </w:tcBorders>
          </w:tcPr>
          <w:p w:rsidR="00C62633" w:rsidRPr="003408DF" w:rsidRDefault="00C62633" w:rsidP="00BF7B40">
            <w:pPr>
              <w:spacing w:before="100" w:after="56"/>
              <w:rPr>
                <w:sz w:val="24"/>
                <w:szCs w:val="24"/>
                <w:highlight w:val="yellow"/>
              </w:rPr>
            </w:pPr>
            <w:r w:rsidRPr="003408DF">
              <w:rPr>
                <w:sz w:val="24"/>
                <w:szCs w:val="24"/>
                <w:highlight w:val="yellow"/>
              </w:rPr>
              <w:t>Sat.</w:t>
            </w:r>
          </w:p>
        </w:tc>
        <w:tc>
          <w:tcPr>
            <w:tcW w:w="990" w:type="dxa"/>
            <w:tcBorders>
              <w:top w:val="single" w:sz="6" w:space="0" w:color="000000"/>
              <w:left w:val="single" w:sz="6" w:space="0" w:color="000000"/>
              <w:bottom w:val="nil"/>
              <w:right w:val="nil"/>
            </w:tcBorders>
          </w:tcPr>
          <w:p w:rsidR="00C62633" w:rsidRPr="003408DF" w:rsidRDefault="00C62633" w:rsidP="00BF7B40">
            <w:pPr>
              <w:spacing w:before="100" w:after="56"/>
              <w:rPr>
                <w:sz w:val="24"/>
                <w:szCs w:val="24"/>
                <w:highlight w:val="yellow"/>
              </w:rPr>
            </w:pPr>
            <w:r w:rsidRPr="003408DF">
              <w:rPr>
                <w:sz w:val="24"/>
                <w:szCs w:val="24"/>
                <w:highlight w:val="yellow"/>
              </w:rPr>
              <w:t>11:59 p.m.</w:t>
            </w:r>
          </w:p>
        </w:tc>
        <w:tc>
          <w:tcPr>
            <w:tcW w:w="1170" w:type="dxa"/>
            <w:tcBorders>
              <w:top w:val="single" w:sz="6" w:space="0" w:color="000000"/>
              <w:left w:val="single" w:sz="6" w:space="0" w:color="000000"/>
              <w:bottom w:val="nil"/>
              <w:right w:val="nil"/>
            </w:tcBorders>
          </w:tcPr>
          <w:p w:rsidR="00C62633" w:rsidRPr="003408DF" w:rsidRDefault="00C62633" w:rsidP="00BF7B40">
            <w:pPr>
              <w:spacing w:before="100" w:after="56"/>
              <w:rPr>
                <w:sz w:val="24"/>
                <w:szCs w:val="24"/>
                <w:highlight w:val="yellow"/>
              </w:rPr>
            </w:pPr>
            <w:r w:rsidRPr="003408DF">
              <w:rPr>
                <w:sz w:val="24"/>
                <w:szCs w:val="24"/>
                <w:highlight w:val="yellow"/>
              </w:rPr>
              <w:t>Core Grammar</w:t>
            </w:r>
          </w:p>
        </w:tc>
        <w:tc>
          <w:tcPr>
            <w:tcW w:w="3330" w:type="dxa"/>
            <w:tcBorders>
              <w:top w:val="single" w:sz="6" w:space="0" w:color="000000"/>
              <w:left w:val="single" w:sz="6" w:space="0" w:color="000000"/>
              <w:bottom w:val="nil"/>
              <w:right w:val="nil"/>
            </w:tcBorders>
          </w:tcPr>
          <w:p w:rsidR="00C62633" w:rsidRPr="003408DF" w:rsidRDefault="00C62633" w:rsidP="00BF7B40">
            <w:pPr>
              <w:spacing w:before="100" w:after="56"/>
              <w:rPr>
                <w:sz w:val="24"/>
                <w:szCs w:val="24"/>
                <w:highlight w:val="yellow"/>
              </w:rPr>
            </w:pPr>
            <w:r w:rsidRPr="003408DF">
              <w:rPr>
                <w:sz w:val="24"/>
                <w:szCs w:val="24"/>
                <w:highlight w:val="yellow"/>
              </w:rPr>
              <w:t>Complete the Post-Test with at least 85% correct.</w:t>
            </w:r>
          </w:p>
        </w:tc>
        <w:tc>
          <w:tcPr>
            <w:tcW w:w="2790" w:type="dxa"/>
            <w:tcBorders>
              <w:top w:val="single" w:sz="6" w:space="0" w:color="000000"/>
              <w:left w:val="single" w:sz="6" w:space="0" w:color="000000"/>
              <w:bottom w:val="nil"/>
              <w:right w:val="single" w:sz="6" w:space="0" w:color="000000"/>
            </w:tcBorders>
          </w:tcPr>
          <w:p w:rsidR="00C62633" w:rsidRPr="003408DF" w:rsidRDefault="00C62633" w:rsidP="00BF7B40">
            <w:pPr>
              <w:spacing w:before="100" w:after="56"/>
              <w:rPr>
                <w:sz w:val="24"/>
                <w:szCs w:val="24"/>
                <w:highlight w:val="yellow"/>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Jan. 1</w:t>
            </w:r>
            <w:r>
              <w:rPr>
                <w:sz w:val="24"/>
                <w:szCs w:val="24"/>
              </w:rPr>
              <w:t>5</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No 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Holiday</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Jan. 1</w:t>
            </w:r>
            <w:r>
              <w:rPr>
                <w:sz w:val="24"/>
                <w:szCs w:val="24"/>
              </w:rPr>
              <w:t>7</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Your Record on Appeal</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Read Record on Appeal, posted in “Course Materials” link on TWEN; also read Amendment IV to the U.S. Constitution and 4 cases to be announced</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lastRenderedPageBreak/>
              <w:t>Jan. 2</w:t>
            </w:r>
            <w:r>
              <w:rPr>
                <w:sz w:val="24"/>
                <w:szCs w:val="24"/>
              </w:rPr>
              <w:t>2</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Review of Record and Applicable Law</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Read cases to be assigned by TA group, to be announced</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Jan. 24</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3:00</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rPr>
                <w:sz w:val="24"/>
                <w:szCs w:val="24"/>
              </w:rPr>
            </w:pPr>
            <w:r w:rsidRPr="0026477C">
              <w:rPr>
                <w:sz w:val="24"/>
                <w:szCs w:val="24"/>
              </w:rPr>
              <w:t>Class</w:t>
            </w:r>
          </w:p>
          <w:p w:rsidR="00C62633" w:rsidRPr="0026477C" w:rsidRDefault="00C62633" w:rsidP="00BF7B40">
            <w:pPr>
              <w:spacing w:after="56"/>
              <w:rPr>
                <w:sz w:val="24"/>
                <w:szCs w:val="24"/>
              </w:rPr>
            </w:pP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Review of Record and Applicable Law, continued</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Read cases to be assigned by TA group, to be announced</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Jan. </w:t>
            </w:r>
            <w:r>
              <w:rPr>
                <w:sz w:val="24"/>
                <w:szCs w:val="24"/>
              </w:rPr>
              <w:t>29</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Review of Record and Applicable Law, </w:t>
            </w:r>
            <w:r>
              <w:rPr>
                <w:sz w:val="24"/>
                <w:szCs w:val="24"/>
              </w:rPr>
              <w:t>completed</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Read cases to be assigned by TA group, to be announced</w:t>
            </w:r>
          </w:p>
        </w:tc>
      </w:tr>
      <w:tr w:rsidR="00C62633" w:rsidRPr="0026477C" w:rsidTr="00BF7B40">
        <w:trPr>
          <w:trHeight w:val="438"/>
        </w:trPr>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Jan. 31</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Statement of Case and Facts</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Read </w:t>
            </w:r>
            <w:proofErr w:type="spellStart"/>
            <w:r w:rsidRPr="0026477C">
              <w:rPr>
                <w:sz w:val="24"/>
                <w:szCs w:val="24"/>
              </w:rPr>
              <w:t>ch.</w:t>
            </w:r>
            <w:proofErr w:type="spellEnd"/>
            <w:r w:rsidRPr="0026477C">
              <w:rPr>
                <w:sz w:val="24"/>
                <w:szCs w:val="24"/>
              </w:rPr>
              <w:t xml:space="preserve"> 15</w:t>
            </w:r>
          </w:p>
        </w:tc>
      </w:tr>
      <w:tr w:rsidR="00C62633" w:rsidRPr="0026477C" w:rsidTr="00BF7B40">
        <w:trPr>
          <w:trHeight w:val="438"/>
        </w:trPr>
        <w:tc>
          <w:tcPr>
            <w:tcW w:w="1080" w:type="dxa"/>
            <w:tcBorders>
              <w:top w:val="single" w:sz="6" w:space="0" w:color="000000"/>
              <w:left w:val="single" w:sz="6" w:space="0" w:color="000000"/>
              <w:bottom w:val="nil"/>
              <w:right w:val="nil"/>
            </w:tcBorders>
          </w:tcPr>
          <w:p w:rsidR="00C62633" w:rsidRDefault="00C62633" w:rsidP="00BF7B40">
            <w:pPr>
              <w:spacing w:before="100" w:after="56"/>
              <w:rPr>
                <w:sz w:val="24"/>
                <w:szCs w:val="24"/>
              </w:rPr>
            </w:pPr>
            <w:r>
              <w:rPr>
                <w:sz w:val="24"/>
                <w:szCs w:val="24"/>
              </w:rPr>
              <w:t>Feb. 2</w:t>
            </w:r>
          </w:p>
        </w:tc>
        <w:tc>
          <w:tcPr>
            <w:tcW w:w="990" w:type="dxa"/>
            <w:tcBorders>
              <w:top w:val="single" w:sz="6" w:space="0" w:color="000000"/>
              <w:left w:val="single" w:sz="6" w:space="0" w:color="000000"/>
              <w:bottom w:val="nil"/>
              <w:right w:val="single" w:sz="6" w:space="0" w:color="000000"/>
            </w:tcBorders>
          </w:tcPr>
          <w:p w:rsidR="00C62633" w:rsidRDefault="00C62633" w:rsidP="00BF7B40">
            <w:pPr>
              <w:spacing w:before="100" w:after="56"/>
              <w:rPr>
                <w:sz w:val="24"/>
                <w:szCs w:val="24"/>
              </w:rPr>
            </w:pPr>
            <w:r>
              <w:rPr>
                <w:sz w:val="24"/>
                <w:szCs w:val="24"/>
              </w:rPr>
              <w:t>Friday</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9:00 a.m.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Court</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Attend Maguire Moot Court Competition</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C002C1" w:rsidRDefault="00C62633" w:rsidP="00BF7B40">
            <w:pPr>
              <w:spacing w:before="100" w:after="56"/>
              <w:rPr>
                <w:sz w:val="24"/>
                <w:szCs w:val="24"/>
                <w:highlight w:val="yellow"/>
              </w:rPr>
            </w:pPr>
            <w:r w:rsidRPr="00C002C1">
              <w:rPr>
                <w:sz w:val="24"/>
                <w:szCs w:val="24"/>
                <w:highlight w:val="yellow"/>
              </w:rPr>
              <w:t xml:space="preserve">Feb. </w:t>
            </w:r>
            <w:r>
              <w:rPr>
                <w:sz w:val="24"/>
                <w:szCs w:val="24"/>
                <w:highlight w:val="yellow"/>
              </w:rPr>
              <w:t>3</w:t>
            </w:r>
          </w:p>
        </w:tc>
        <w:tc>
          <w:tcPr>
            <w:tcW w:w="990" w:type="dxa"/>
            <w:tcBorders>
              <w:top w:val="single" w:sz="6" w:space="0" w:color="000000"/>
              <w:left w:val="single" w:sz="6" w:space="0" w:color="000000"/>
              <w:bottom w:val="nil"/>
              <w:right w:val="single" w:sz="6" w:space="0" w:color="000000"/>
            </w:tcBorders>
          </w:tcPr>
          <w:p w:rsidR="00C62633" w:rsidRPr="00C002C1" w:rsidRDefault="00C62633" w:rsidP="00BF7B40">
            <w:pPr>
              <w:spacing w:before="100" w:after="56"/>
              <w:rPr>
                <w:sz w:val="24"/>
                <w:szCs w:val="24"/>
                <w:highlight w:val="yellow"/>
              </w:rPr>
            </w:pPr>
            <w:r w:rsidRPr="00C002C1">
              <w:rPr>
                <w:sz w:val="24"/>
                <w:szCs w:val="24"/>
                <w:highlight w:val="yellow"/>
              </w:rPr>
              <w:t>Sat.</w:t>
            </w:r>
          </w:p>
        </w:tc>
        <w:tc>
          <w:tcPr>
            <w:tcW w:w="990" w:type="dxa"/>
            <w:tcBorders>
              <w:top w:val="single" w:sz="6" w:space="0" w:color="000000"/>
              <w:left w:val="single" w:sz="6" w:space="0" w:color="000000"/>
              <w:bottom w:val="nil"/>
              <w:right w:val="nil"/>
            </w:tcBorders>
          </w:tcPr>
          <w:p w:rsidR="00C62633" w:rsidRPr="00C002C1" w:rsidRDefault="00C62633" w:rsidP="00BF7B40">
            <w:pPr>
              <w:spacing w:before="100" w:after="56"/>
              <w:rPr>
                <w:sz w:val="24"/>
                <w:szCs w:val="24"/>
                <w:highlight w:val="yellow"/>
              </w:rPr>
            </w:pPr>
            <w:r>
              <w:rPr>
                <w:sz w:val="24"/>
                <w:szCs w:val="24"/>
                <w:highlight w:val="yellow"/>
              </w:rPr>
              <w:t xml:space="preserve">10:00 </w:t>
            </w:r>
            <w:r w:rsidRPr="00C002C1">
              <w:rPr>
                <w:sz w:val="24"/>
                <w:szCs w:val="24"/>
                <w:highlight w:val="yellow"/>
              </w:rPr>
              <w:t>p.m.</w:t>
            </w:r>
          </w:p>
        </w:tc>
        <w:tc>
          <w:tcPr>
            <w:tcW w:w="1170" w:type="dxa"/>
            <w:tcBorders>
              <w:top w:val="single" w:sz="6" w:space="0" w:color="000000"/>
              <w:left w:val="single" w:sz="6" w:space="0" w:color="000000"/>
              <w:bottom w:val="nil"/>
              <w:right w:val="nil"/>
            </w:tcBorders>
          </w:tcPr>
          <w:p w:rsidR="00C62633" w:rsidRPr="00C002C1" w:rsidRDefault="00C62633" w:rsidP="00BF7B40">
            <w:pPr>
              <w:spacing w:before="100" w:after="56"/>
              <w:rPr>
                <w:sz w:val="24"/>
                <w:szCs w:val="24"/>
                <w:highlight w:val="yellow"/>
              </w:rPr>
            </w:pPr>
            <w:r w:rsidRPr="00C002C1">
              <w:rPr>
                <w:sz w:val="24"/>
                <w:szCs w:val="24"/>
                <w:highlight w:val="yellow"/>
              </w:rPr>
              <w:t>WA#1</w:t>
            </w:r>
          </w:p>
        </w:tc>
        <w:tc>
          <w:tcPr>
            <w:tcW w:w="3330" w:type="dxa"/>
            <w:tcBorders>
              <w:top w:val="single" w:sz="6" w:space="0" w:color="000000"/>
              <w:left w:val="single" w:sz="6" w:space="0" w:color="000000"/>
              <w:bottom w:val="nil"/>
              <w:right w:val="nil"/>
            </w:tcBorders>
          </w:tcPr>
          <w:p w:rsidR="00C62633" w:rsidRPr="00C002C1" w:rsidRDefault="00C62633" w:rsidP="00BF7B40">
            <w:pPr>
              <w:spacing w:before="100" w:after="56"/>
              <w:rPr>
                <w:sz w:val="24"/>
                <w:szCs w:val="24"/>
                <w:highlight w:val="yellow"/>
              </w:rPr>
            </w:pPr>
            <w:r w:rsidRPr="00C002C1">
              <w:rPr>
                <w:b/>
                <w:bCs/>
                <w:sz w:val="24"/>
                <w:szCs w:val="24"/>
                <w:highlight w:val="yellow"/>
              </w:rPr>
              <w:t xml:space="preserve">Due: </w:t>
            </w:r>
            <w:r w:rsidRPr="00C002C1">
              <w:rPr>
                <w:sz w:val="24"/>
                <w:szCs w:val="24"/>
                <w:highlight w:val="yellow"/>
              </w:rPr>
              <w:t>Statement of Case and Facts</w:t>
            </w:r>
          </w:p>
        </w:tc>
        <w:tc>
          <w:tcPr>
            <w:tcW w:w="2790" w:type="dxa"/>
            <w:tcBorders>
              <w:top w:val="single" w:sz="6" w:space="0" w:color="000000"/>
              <w:left w:val="single" w:sz="6" w:space="0" w:color="000000"/>
              <w:bottom w:val="nil"/>
              <w:right w:val="single" w:sz="6" w:space="0" w:color="000000"/>
            </w:tcBorders>
          </w:tcPr>
          <w:p w:rsidR="00C62633" w:rsidRPr="00C002C1" w:rsidRDefault="00C62633" w:rsidP="00BF7B40">
            <w:pPr>
              <w:spacing w:before="100" w:after="56"/>
              <w:rPr>
                <w:sz w:val="24"/>
                <w:szCs w:val="24"/>
                <w:highlight w:val="yellow"/>
              </w:rPr>
            </w:pPr>
            <w:r w:rsidRPr="00C002C1">
              <w:rPr>
                <w:sz w:val="24"/>
                <w:szCs w:val="24"/>
                <w:highlight w:val="yellow"/>
              </w:rPr>
              <w:t>Description is posted</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Feb. </w:t>
            </w:r>
            <w:r>
              <w:rPr>
                <w:sz w:val="24"/>
                <w:szCs w:val="24"/>
              </w:rPr>
              <w:t>5</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Questions Presented</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Read </w:t>
            </w:r>
            <w:proofErr w:type="spellStart"/>
            <w:r w:rsidRPr="0026477C">
              <w:rPr>
                <w:sz w:val="24"/>
                <w:szCs w:val="24"/>
              </w:rPr>
              <w:t>ch.</w:t>
            </w:r>
            <w:proofErr w:type="spellEnd"/>
            <w:r w:rsidRPr="0026477C">
              <w:rPr>
                <w:sz w:val="24"/>
                <w:szCs w:val="24"/>
              </w:rPr>
              <w:t xml:space="preserve"> 17</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Feb. </w:t>
            </w:r>
            <w:r>
              <w:rPr>
                <w:sz w:val="24"/>
                <w:szCs w:val="24"/>
              </w:rPr>
              <w:t>7</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Argument Headings</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rPr>
                <w:sz w:val="24"/>
                <w:szCs w:val="24"/>
              </w:rPr>
            </w:pPr>
            <w:r w:rsidRPr="0026477C">
              <w:rPr>
                <w:sz w:val="24"/>
                <w:szCs w:val="24"/>
              </w:rPr>
              <w:t xml:space="preserve">Read </w:t>
            </w:r>
            <w:proofErr w:type="spellStart"/>
            <w:r w:rsidRPr="0026477C">
              <w:rPr>
                <w:sz w:val="24"/>
                <w:szCs w:val="24"/>
              </w:rPr>
              <w:t>ch.</w:t>
            </w:r>
            <w:proofErr w:type="spellEnd"/>
            <w:r w:rsidRPr="0026477C">
              <w:rPr>
                <w:sz w:val="24"/>
                <w:szCs w:val="24"/>
              </w:rPr>
              <w:t xml:space="preserve"> 18</w:t>
            </w:r>
            <w:r w:rsidRPr="0026477C">
              <w:rPr>
                <w:sz w:val="24"/>
                <w:szCs w:val="24"/>
              </w:rPr>
              <w:tab/>
            </w:r>
          </w:p>
          <w:p w:rsidR="00C62633" w:rsidRPr="0026477C" w:rsidRDefault="00C62633" w:rsidP="00BF7B40">
            <w:pPr>
              <w:spacing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Feb. </w:t>
            </w:r>
            <w:r>
              <w:rPr>
                <w:sz w:val="24"/>
                <w:szCs w:val="24"/>
              </w:rPr>
              <w:t>12</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The Argument: Macro (Outlining)</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Read </w:t>
            </w:r>
            <w:proofErr w:type="spellStart"/>
            <w:r w:rsidRPr="0026477C">
              <w:rPr>
                <w:sz w:val="24"/>
                <w:szCs w:val="24"/>
              </w:rPr>
              <w:t>ch.</w:t>
            </w:r>
            <w:proofErr w:type="spellEnd"/>
            <w:r w:rsidRPr="0026477C">
              <w:rPr>
                <w:sz w:val="24"/>
                <w:szCs w:val="24"/>
              </w:rPr>
              <w:t xml:space="preserve"> 20, particularly § 20.5</w:t>
            </w:r>
          </w:p>
        </w:tc>
      </w:tr>
      <w:tr w:rsidR="00C62633" w:rsidRPr="0026477C" w:rsidTr="00BF7B40">
        <w:tc>
          <w:tcPr>
            <w:tcW w:w="1080" w:type="dxa"/>
            <w:tcBorders>
              <w:top w:val="single" w:sz="6" w:space="0" w:color="000000"/>
              <w:left w:val="single" w:sz="6" w:space="0" w:color="000000"/>
              <w:bottom w:val="nil"/>
              <w:right w:val="nil"/>
            </w:tcBorders>
          </w:tcPr>
          <w:p w:rsidR="00C62633" w:rsidRPr="00C002C1" w:rsidRDefault="00C62633" w:rsidP="00BF7B40">
            <w:pPr>
              <w:spacing w:before="100" w:after="56"/>
              <w:rPr>
                <w:sz w:val="24"/>
                <w:szCs w:val="24"/>
                <w:highlight w:val="yellow"/>
              </w:rPr>
            </w:pPr>
            <w:r w:rsidRPr="00C002C1">
              <w:rPr>
                <w:sz w:val="24"/>
                <w:szCs w:val="24"/>
                <w:highlight w:val="yellow"/>
              </w:rPr>
              <w:lastRenderedPageBreak/>
              <w:t>Feb. 1</w:t>
            </w:r>
            <w:r>
              <w:rPr>
                <w:sz w:val="24"/>
                <w:szCs w:val="24"/>
                <w:highlight w:val="yellow"/>
              </w:rPr>
              <w:t>3</w:t>
            </w:r>
          </w:p>
        </w:tc>
        <w:tc>
          <w:tcPr>
            <w:tcW w:w="990" w:type="dxa"/>
            <w:tcBorders>
              <w:top w:val="single" w:sz="6" w:space="0" w:color="000000"/>
              <w:left w:val="single" w:sz="6" w:space="0" w:color="000000"/>
              <w:bottom w:val="nil"/>
              <w:right w:val="single" w:sz="6" w:space="0" w:color="000000"/>
            </w:tcBorders>
          </w:tcPr>
          <w:p w:rsidR="00C62633" w:rsidRPr="00C002C1" w:rsidRDefault="00C62633" w:rsidP="00BF7B40">
            <w:pPr>
              <w:spacing w:before="100" w:after="56"/>
              <w:rPr>
                <w:sz w:val="24"/>
                <w:szCs w:val="24"/>
                <w:highlight w:val="yellow"/>
              </w:rPr>
            </w:pPr>
            <w:r w:rsidRPr="00C002C1">
              <w:rPr>
                <w:sz w:val="24"/>
                <w:szCs w:val="24"/>
                <w:highlight w:val="yellow"/>
              </w:rPr>
              <w:t>Tue.</w:t>
            </w:r>
          </w:p>
        </w:tc>
        <w:tc>
          <w:tcPr>
            <w:tcW w:w="990" w:type="dxa"/>
            <w:tcBorders>
              <w:top w:val="single" w:sz="6" w:space="0" w:color="000000"/>
              <w:left w:val="single" w:sz="6" w:space="0" w:color="000000"/>
              <w:bottom w:val="nil"/>
              <w:right w:val="nil"/>
            </w:tcBorders>
          </w:tcPr>
          <w:p w:rsidR="00C62633" w:rsidRPr="00C002C1" w:rsidRDefault="00C62633" w:rsidP="00BF7B40">
            <w:pPr>
              <w:spacing w:before="100" w:after="56"/>
              <w:rPr>
                <w:sz w:val="24"/>
                <w:szCs w:val="24"/>
                <w:highlight w:val="yellow"/>
              </w:rPr>
            </w:pPr>
            <w:r w:rsidRPr="00C002C1">
              <w:rPr>
                <w:sz w:val="24"/>
                <w:szCs w:val="24"/>
                <w:highlight w:val="yellow"/>
              </w:rPr>
              <w:t>7:00 p.m.</w:t>
            </w:r>
          </w:p>
        </w:tc>
        <w:tc>
          <w:tcPr>
            <w:tcW w:w="1170" w:type="dxa"/>
            <w:tcBorders>
              <w:top w:val="single" w:sz="6" w:space="0" w:color="000000"/>
              <w:left w:val="single" w:sz="6" w:space="0" w:color="000000"/>
              <w:bottom w:val="nil"/>
              <w:right w:val="nil"/>
            </w:tcBorders>
          </w:tcPr>
          <w:p w:rsidR="00C62633" w:rsidRPr="00C002C1" w:rsidRDefault="00C62633" w:rsidP="00BF7B40">
            <w:pPr>
              <w:spacing w:before="100" w:after="56"/>
              <w:rPr>
                <w:sz w:val="24"/>
                <w:szCs w:val="24"/>
                <w:highlight w:val="yellow"/>
              </w:rPr>
            </w:pPr>
            <w:r w:rsidRPr="00C002C1">
              <w:rPr>
                <w:sz w:val="24"/>
                <w:szCs w:val="24"/>
                <w:highlight w:val="yellow"/>
              </w:rPr>
              <w:t>WA#2</w:t>
            </w:r>
          </w:p>
        </w:tc>
        <w:tc>
          <w:tcPr>
            <w:tcW w:w="3330" w:type="dxa"/>
            <w:tcBorders>
              <w:top w:val="single" w:sz="6" w:space="0" w:color="000000"/>
              <w:left w:val="single" w:sz="6" w:space="0" w:color="000000"/>
              <w:bottom w:val="nil"/>
              <w:right w:val="nil"/>
            </w:tcBorders>
          </w:tcPr>
          <w:p w:rsidR="00C62633" w:rsidRPr="00C002C1" w:rsidRDefault="00C62633" w:rsidP="00BF7B40">
            <w:pPr>
              <w:spacing w:before="100" w:after="56"/>
              <w:rPr>
                <w:sz w:val="24"/>
                <w:szCs w:val="24"/>
                <w:highlight w:val="yellow"/>
              </w:rPr>
            </w:pPr>
            <w:r w:rsidRPr="00C002C1">
              <w:rPr>
                <w:b/>
                <w:bCs/>
                <w:sz w:val="24"/>
                <w:szCs w:val="24"/>
                <w:highlight w:val="yellow"/>
              </w:rPr>
              <w:t xml:space="preserve">Due: </w:t>
            </w:r>
            <w:r w:rsidRPr="00C002C1">
              <w:rPr>
                <w:sz w:val="24"/>
                <w:szCs w:val="24"/>
                <w:highlight w:val="yellow"/>
              </w:rPr>
              <w:t>QP, Argument Headings, Argument Outline</w:t>
            </w:r>
          </w:p>
        </w:tc>
        <w:tc>
          <w:tcPr>
            <w:tcW w:w="2790" w:type="dxa"/>
            <w:tcBorders>
              <w:top w:val="single" w:sz="6" w:space="0" w:color="000000"/>
              <w:left w:val="single" w:sz="6" w:space="0" w:color="000000"/>
              <w:bottom w:val="nil"/>
              <w:right w:val="single" w:sz="6" w:space="0" w:color="000000"/>
            </w:tcBorders>
          </w:tcPr>
          <w:p w:rsidR="00C62633" w:rsidRPr="00C002C1" w:rsidRDefault="00C62633" w:rsidP="00BF7B40">
            <w:pPr>
              <w:spacing w:before="100" w:after="56"/>
              <w:rPr>
                <w:sz w:val="24"/>
                <w:szCs w:val="24"/>
                <w:highlight w:val="yellow"/>
              </w:rPr>
            </w:pPr>
            <w:r w:rsidRPr="00C002C1">
              <w:rPr>
                <w:sz w:val="24"/>
                <w:szCs w:val="24"/>
                <w:highlight w:val="yellow"/>
              </w:rPr>
              <w:t>Description is posted</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Feb. 1</w:t>
            </w:r>
            <w:r>
              <w:rPr>
                <w:sz w:val="24"/>
                <w:szCs w:val="24"/>
              </w:rPr>
              <w:t>4</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 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The Argument: Micro (writing)</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Review </w:t>
            </w:r>
            <w:proofErr w:type="spellStart"/>
            <w:r w:rsidRPr="0026477C">
              <w:rPr>
                <w:sz w:val="24"/>
                <w:szCs w:val="24"/>
              </w:rPr>
              <w:t>ch.</w:t>
            </w:r>
            <w:proofErr w:type="spellEnd"/>
            <w:r w:rsidRPr="0026477C">
              <w:rPr>
                <w:sz w:val="24"/>
                <w:szCs w:val="24"/>
              </w:rPr>
              <w:t xml:space="preserve"> 20</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Feb. </w:t>
            </w:r>
            <w:r>
              <w:rPr>
                <w:sz w:val="24"/>
                <w:szCs w:val="24"/>
              </w:rPr>
              <w:t>19</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Introduction to Oral Argument</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 xml:space="preserve">Read </w:t>
            </w:r>
            <w:proofErr w:type="spellStart"/>
            <w:r>
              <w:rPr>
                <w:sz w:val="24"/>
                <w:szCs w:val="24"/>
              </w:rPr>
              <w:t>ch.</w:t>
            </w:r>
            <w:proofErr w:type="spellEnd"/>
            <w:r>
              <w:rPr>
                <w:sz w:val="24"/>
                <w:szCs w:val="24"/>
              </w:rPr>
              <w:t xml:space="preserve"> 22 if time</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Feb. 2</w:t>
            </w:r>
            <w:r>
              <w:rPr>
                <w:sz w:val="24"/>
                <w:szCs w:val="24"/>
              </w:rPr>
              <w:t>1</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 xml:space="preserve">No </w:t>
            </w: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No Class</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Feb. 2</w:t>
            </w:r>
            <w:r>
              <w:rPr>
                <w:sz w:val="24"/>
                <w:szCs w:val="24"/>
              </w:rPr>
              <w:t>6</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Settlement Conferences</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Feb. 28</w:t>
            </w:r>
          </w:p>
        </w:tc>
        <w:tc>
          <w:tcPr>
            <w:tcW w:w="990" w:type="dxa"/>
            <w:tcBorders>
              <w:top w:val="single" w:sz="6" w:space="0" w:color="000000"/>
              <w:left w:val="single" w:sz="6" w:space="0" w:color="000000"/>
              <w:bottom w:val="nil"/>
              <w:right w:val="single" w:sz="6" w:space="0" w:color="000000"/>
            </w:tcBorders>
          </w:tcPr>
          <w:p w:rsidR="00C62633"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Default="00C62633" w:rsidP="00BF7B40">
            <w:pPr>
              <w:spacing w:before="100" w:after="56"/>
              <w:rPr>
                <w:sz w:val="24"/>
                <w:szCs w:val="24"/>
              </w:rPr>
            </w:pPr>
            <w:r>
              <w:rPr>
                <w:sz w:val="24"/>
                <w:szCs w:val="24"/>
              </w:rPr>
              <w:t>3:00 p.m.</w:t>
            </w:r>
          </w:p>
        </w:tc>
        <w:tc>
          <w:tcPr>
            <w:tcW w:w="1170" w:type="dxa"/>
            <w:tcBorders>
              <w:top w:val="single" w:sz="6" w:space="0" w:color="000000"/>
              <w:left w:val="single" w:sz="6" w:space="0" w:color="000000"/>
              <w:bottom w:val="nil"/>
              <w:right w:val="nil"/>
            </w:tcBorders>
          </w:tcPr>
          <w:p w:rsidR="00C62633" w:rsidRDefault="00C62633" w:rsidP="00BF7B40">
            <w:pPr>
              <w:spacing w:before="100" w:after="56"/>
              <w:rPr>
                <w:sz w:val="24"/>
                <w:szCs w:val="24"/>
              </w:rPr>
            </w:pPr>
            <w:r>
              <w:rPr>
                <w:sz w:val="24"/>
                <w:szCs w:val="24"/>
              </w:rPr>
              <w:t>Class</w:t>
            </w:r>
          </w:p>
        </w:tc>
        <w:tc>
          <w:tcPr>
            <w:tcW w:w="3330" w:type="dxa"/>
            <w:tcBorders>
              <w:top w:val="single" w:sz="6" w:space="0" w:color="000000"/>
              <w:left w:val="single" w:sz="6" w:space="0" w:color="000000"/>
              <w:bottom w:val="nil"/>
              <w:right w:val="nil"/>
            </w:tcBorders>
          </w:tcPr>
          <w:p w:rsidR="00C62633" w:rsidRDefault="00C62633" w:rsidP="00BF7B40">
            <w:pPr>
              <w:spacing w:before="100" w:after="56"/>
              <w:rPr>
                <w:sz w:val="24"/>
                <w:szCs w:val="24"/>
              </w:rPr>
            </w:pPr>
            <w:r>
              <w:rPr>
                <w:sz w:val="24"/>
                <w:szCs w:val="24"/>
              </w:rPr>
              <w:t>Argument/WA#3 Final Q&amp;A</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1C7097" w:rsidRDefault="00C62633" w:rsidP="00BF7B40">
            <w:pPr>
              <w:spacing w:before="100" w:after="56"/>
              <w:rPr>
                <w:sz w:val="24"/>
                <w:szCs w:val="24"/>
                <w:highlight w:val="yellow"/>
              </w:rPr>
            </w:pPr>
            <w:r>
              <w:rPr>
                <w:sz w:val="24"/>
                <w:szCs w:val="24"/>
                <w:highlight w:val="yellow"/>
              </w:rPr>
              <w:t>Mar. 1</w:t>
            </w:r>
          </w:p>
        </w:tc>
        <w:tc>
          <w:tcPr>
            <w:tcW w:w="990" w:type="dxa"/>
            <w:tcBorders>
              <w:top w:val="single" w:sz="6" w:space="0" w:color="000000"/>
              <w:left w:val="single" w:sz="6" w:space="0" w:color="000000"/>
              <w:bottom w:val="nil"/>
              <w:right w:val="single" w:sz="6" w:space="0" w:color="000000"/>
            </w:tcBorders>
          </w:tcPr>
          <w:p w:rsidR="00C62633" w:rsidRPr="001C7097" w:rsidRDefault="00C62633" w:rsidP="00BF7B40">
            <w:pPr>
              <w:spacing w:before="100" w:after="56"/>
              <w:rPr>
                <w:sz w:val="24"/>
                <w:szCs w:val="24"/>
                <w:highlight w:val="yellow"/>
              </w:rPr>
            </w:pPr>
            <w:r w:rsidRPr="001C7097">
              <w:rPr>
                <w:sz w:val="24"/>
                <w:szCs w:val="24"/>
                <w:highlight w:val="yellow"/>
              </w:rPr>
              <w:t>T</w:t>
            </w:r>
            <w:r>
              <w:rPr>
                <w:sz w:val="24"/>
                <w:szCs w:val="24"/>
                <w:highlight w:val="yellow"/>
              </w:rPr>
              <w:t>hur</w:t>
            </w:r>
            <w:r w:rsidRPr="001C7097">
              <w:rPr>
                <w:sz w:val="24"/>
                <w:szCs w:val="24"/>
                <w:highlight w:val="yellow"/>
              </w:rPr>
              <w:t>.</w:t>
            </w:r>
          </w:p>
        </w:tc>
        <w:tc>
          <w:tcPr>
            <w:tcW w:w="990" w:type="dxa"/>
            <w:tcBorders>
              <w:top w:val="single" w:sz="6" w:space="0" w:color="000000"/>
              <w:left w:val="single" w:sz="6" w:space="0" w:color="000000"/>
              <w:bottom w:val="nil"/>
              <w:right w:val="nil"/>
            </w:tcBorders>
          </w:tcPr>
          <w:p w:rsidR="00C62633" w:rsidRPr="001C7097" w:rsidRDefault="00C62633" w:rsidP="00BF7B40">
            <w:pPr>
              <w:spacing w:before="100" w:after="56"/>
              <w:rPr>
                <w:sz w:val="24"/>
                <w:szCs w:val="24"/>
                <w:highlight w:val="yellow"/>
              </w:rPr>
            </w:pPr>
            <w:r w:rsidRPr="001C7097">
              <w:rPr>
                <w:sz w:val="24"/>
                <w:szCs w:val="24"/>
                <w:highlight w:val="yellow"/>
              </w:rPr>
              <w:t>10:00 p.m.</w:t>
            </w:r>
          </w:p>
        </w:tc>
        <w:tc>
          <w:tcPr>
            <w:tcW w:w="1170" w:type="dxa"/>
            <w:tcBorders>
              <w:top w:val="single" w:sz="6" w:space="0" w:color="000000"/>
              <w:left w:val="single" w:sz="6" w:space="0" w:color="000000"/>
              <w:bottom w:val="nil"/>
              <w:right w:val="nil"/>
            </w:tcBorders>
          </w:tcPr>
          <w:p w:rsidR="00C62633" w:rsidRPr="001C7097" w:rsidRDefault="00C62633" w:rsidP="00BF7B40">
            <w:pPr>
              <w:spacing w:before="100" w:after="56"/>
              <w:rPr>
                <w:sz w:val="24"/>
                <w:szCs w:val="24"/>
                <w:highlight w:val="yellow"/>
              </w:rPr>
            </w:pPr>
            <w:r w:rsidRPr="001C7097">
              <w:rPr>
                <w:sz w:val="24"/>
                <w:szCs w:val="24"/>
                <w:highlight w:val="yellow"/>
              </w:rPr>
              <w:t>WA#3</w:t>
            </w:r>
          </w:p>
        </w:tc>
        <w:tc>
          <w:tcPr>
            <w:tcW w:w="3330" w:type="dxa"/>
            <w:tcBorders>
              <w:top w:val="single" w:sz="6" w:space="0" w:color="000000"/>
              <w:left w:val="single" w:sz="6" w:space="0" w:color="000000"/>
              <w:bottom w:val="nil"/>
              <w:right w:val="nil"/>
            </w:tcBorders>
          </w:tcPr>
          <w:p w:rsidR="00C62633" w:rsidRPr="001C7097" w:rsidRDefault="00C62633" w:rsidP="00BF7B40">
            <w:pPr>
              <w:spacing w:before="100" w:after="56"/>
              <w:rPr>
                <w:sz w:val="24"/>
                <w:szCs w:val="24"/>
                <w:highlight w:val="yellow"/>
              </w:rPr>
            </w:pPr>
            <w:r w:rsidRPr="001C7097">
              <w:rPr>
                <w:b/>
                <w:bCs/>
                <w:sz w:val="24"/>
                <w:szCs w:val="24"/>
                <w:highlight w:val="yellow"/>
              </w:rPr>
              <w:t xml:space="preserve">Due: </w:t>
            </w:r>
            <w:r w:rsidRPr="001C7097">
              <w:rPr>
                <w:sz w:val="24"/>
                <w:szCs w:val="24"/>
                <w:highlight w:val="yellow"/>
              </w:rPr>
              <w:t>Revised SOCF, QP, Headings, and Argument</w:t>
            </w:r>
          </w:p>
        </w:tc>
        <w:tc>
          <w:tcPr>
            <w:tcW w:w="2790" w:type="dxa"/>
            <w:tcBorders>
              <w:top w:val="single" w:sz="6" w:space="0" w:color="000000"/>
              <w:left w:val="single" w:sz="6" w:space="0" w:color="000000"/>
              <w:bottom w:val="nil"/>
              <w:right w:val="single" w:sz="6" w:space="0" w:color="000000"/>
            </w:tcBorders>
          </w:tcPr>
          <w:p w:rsidR="00C62633" w:rsidRPr="001C7097" w:rsidRDefault="00C62633" w:rsidP="00BF7B40">
            <w:pPr>
              <w:spacing w:before="100" w:after="56"/>
              <w:rPr>
                <w:sz w:val="24"/>
                <w:szCs w:val="24"/>
                <w:highlight w:val="yellow"/>
              </w:rPr>
            </w:pPr>
            <w:r w:rsidRPr="001C7097">
              <w:rPr>
                <w:sz w:val="24"/>
                <w:szCs w:val="24"/>
                <w:highlight w:val="yellow"/>
              </w:rPr>
              <w:t xml:space="preserve">Description is posted </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Mar. </w:t>
            </w:r>
            <w:r>
              <w:rPr>
                <w:sz w:val="24"/>
                <w:szCs w:val="24"/>
              </w:rPr>
              <w:t>3 - 10</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Spring Break!</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Mar. </w:t>
            </w:r>
            <w:r>
              <w:rPr>
                <w:sz w:val="24"/>
                <w:szCs w:val="24"/>
              </w:rPr>
              <w:t>12</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Summary of the Argument</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Read </w:t>
            </w:r>
            <w:proofErr w:type="spellStart"/>
            <w:r w:rsidRPr="0026477C">
              <w:rPr>
                <w:sz w:val="24"/>
                <w:szCs w:val="24"/>
              </w:rPr>
              <w:t>ch.</w:t>
            </w:r>
            <w:proofErr w:type="spellEnd"/>
            <w:r w:rsidRPr="0026477C">
              <w:rPr>
                <w:sz w:val="24"/>
                <w:szCs w:val="24"/>
              </w:rPr>
              <w:t xml:space="preserve"> 19</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Mar. 1</w:t>
            </w:r>
            <w:r>
              <w:rPr>
                <w:sz w:val="24"/>
                <w:szCs w:val="24"/>
              </w:rPr>
              <w:t>4</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From Brief to Oral Argument (or guest speaker)</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38247B" w:rsidRDefault="00C62633" w:rsidP="00BF7B40">
            <w:pPr>
              <w:spacing w:before="100" w:after="56"/>
              <w:rPr>
                <w:sz w:val="24"/>
                <w:szCs w:val="24"/>
                <w:highlight w:val="yellow"/>
              </w:rPr>
            </w:pPr>
            <w:r w:rsidRPr="0038247B">
              <w:rPr>
                <w:sz w:val="24"/>
                <w:szCs w:val="24"/>
                <w:highlight w:val="yellow"/>
              </w:rPr>
              <w:t>Mar. 1</w:t>
            </w:r>
            <w:r>
              <w:rPr>
                <w:sz w:val="24"/>
                <w:szCs w:val="24"/>
                <w:highlight w:val="yellow"/>
              </w:rPr>
              <w:t>6</w:t>
            </w:r>
          </w:p>
        </w:tc>
        <w:tc>
          <w:tcPr>
            <w:tcW w:w="990" w:type="dxa"/>
            <w:tcBorders>
              <w:top w:val="single" w:sz="6" w:space="0" w:color="000000"/>
              <w:left w:val="single" w:sz="6" w:space="0" w:color="000000"/>
              <w:bottom w:val="nil"/>
              <w:right w:val="single" w:sz="6" w:space="0" w:color="000000"/>
            </w:tcBorders>
          </w:tcPr>
          <w:p w:rsidR="00C62633" w:rsidRPr="0038247B" w:rsidRDefault="00C62633" w:rsidP="00BF7B40">
            <w:pPr>
              <w:spacing w:before="100" w:after="56"/>
              <w:rPr>
                <w:sz w:val="24"/>
                <w:szCs w:val="24"/>
                <w:highlight w:val="yellow"/>
              </w:rPr>
            </w:pPr>
            <w:r>
              <w:rPr>
                <w:sz w:val="24"/>
                <w:szCs w:val="24"/>
                <w:highlight w:val="yellow"/>
              </w:rPr>
              <w:t>Fri.</w:t>
            </w:r>
          </w:p>
        </w:tc>
        <w:tc>
          <w:tcPr>
            <w:tcW w:w="990" w:type="dxa"/>
            <w:tcBorders>
              <w:top w:val="single" w:sz="6" w:space="0" w:color="000000"/>
              <w:left w:val="single" w:sz="6" w:space="0" w:color="000000"/>
              <w:bottom w:val="nil"/>
              <w:right w:val="nil"/>
            </w:tcBorders>
          </w:tcPr>
          <w:p w:rsidR="00C62633" w:rsidRPr="0038247B" w:rsidRDefault="00C62633" w:rsidP="00BF7B40">
            <w:pPr>
              <w:spacing w:before="100" w:after="56"/>
              <w:rPr>
                <w:sz w:val="24"/>
                <w:szCs w:val="24"/>
                <w:highlight w:val="yellow"/>
              </w:rPr>
            </w:pPr>
            <w:r w:rsidRPr="0038247B">
              <w:rPr>
                <w:sz w:val="24"/>
                <w:szCs w:val="24"/>
                <w:highlight w:val="yellow"/>
              </w:rPr>
              <w:t>10:00 p.m.</w:t>
            </w:r>
          </w:p>
        </w:tc>
        <w:tc>
          <w:tcPr>
            <w:tcW w:w="1170" w:type="dxa"/>
            <w:tcBorders>
              <w:top w:val="single" w:sz="6" w:space="0" w:color="000000"/>
              <w:left w:val="single" w:sz="6" w:space="0" w:color="000000"/>
              <w:bottom w:val="nil"/>
              <w:right w:val="nil"/>
            </w:tcBorders>
          </w:tcPr>
          <w:p w:rsidR="00C62633" w:rsidRPr="0038247B" w:rsidRDefault="00C62633" w:rsidP="00BF7B40">
            <w:pPr>
              <w:spacing w:before="100" w:after="56"/>
              <w:rPr>
                <w:sz w:val="24"/>
                <w:szCs w:val="24"/>
                <w:highlight w:val="yellow"/>
              </w:rPr>
            </w:pPr>
            <w:r w:rsidRPr="0038247B">
              <w:rPr>
                <w:sz w:val="24"/>
                <w:szCs w:val="24"/>
                <w:highlight w:val="yellow"/>
              </w:rPr>
              <w:t>WA#4</w:t>
            </w:r>
          </w:p>
        </w:tc>
        <w:tc>
          <w:tcPr>
            <w:tcW w:w="3330" w:type="dxa"/>
            <w:tcBorders>
              <w:top w:val="single" w:sz="6" w:space="0" w:color="000000"/>
              <w:left w:val="single" w:sz="6" w:space="0" w:color="000000"/>
              <w:bottom w:val="nil"/>
              <w:right w:val="nil"/>
            </w:tcBorders>
          </w:tcPr>
          <w:p w:rsidR="00C62633" w:rsidRPr="0038247B" w:rsidRDefault="00C62633" w:rsidP="00BF7B40">
            <w:pPr>
              <w:spacing w:before="100" w:after="56"/>
              <w:rPr>
                <w:sz w:val="24"/>
                <w:szCs w:val="24"/>
                <w:highlight w:val="yellow"/>
              </w:rPr>
            </w:pPr>
            <w:r w:rsidRPr="0038247B">
              <w:rPr>
                <w:sz w:val="24"/>
                <w:szCs w:val="24"/>
                <w:highlight w:val="yellow"/>
              </w:rPr>
              <w:t>Summary of the Argument</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lastRenderedPageBreak/>
              <w:t xml:space="preserve">Mar. </w:t>
            </w:r>
            <w:r>
              <w:rPr>
                <w:sz w:val="24"/>
                <w:szCs w:val="24"/>
              </w:rPr>
              <w:t>19</w:t>
            </w:r>
            <w:r w:rsidRPr="0026477C">
              <w:rPr>
                <w:sz w:val="24"/>
                <w:szCs w:val="24"/>
              </w:rPr>
              <w:t>-</w:t>
            </w:r>
            <w:r>
              <w:rPr>
                <w:sz w:val="24"/>
                <w:szCs w:val="24"/>
              </w:rPr>
              <w:t>23</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2-hr block, after-noon or evening</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 xml:space="preserve">First-round </w:t>
            </w:r>
            <w:r w:rsidRPr="0026477C">
              <w:rPr>
                <w:sz w:val="24"/>
                <w:szCs w:val="24"/>
              </w:rPr>
              <w:t>Practice Orals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R</w:t>
            </w:r>
            <w:r w:rsidRPr="0026477C">
              <w:rPr>
                <w:sz w:val="24"/>
                <w:szCs w:val="24"/>
              </w:rPr>
              <w:t xml:space="preserve">ehearsal for final orals: 10 minute argument against your opponent with questions from your </w:t>
            </w:r>
            <w:proofErr w:type="spellStart"/>
            <w:r w:rsidRPr="0026477C">
              <w:rPr>
                <w:sz w:val="24"/>
                <w:szCs w:val="24"/>
              </w:rPr>
              <w:t>TAs.</w:t>
            </w:r>
            <w:proofErr w:type="spellEnd"/>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Mar. </w:t>
            </w:r>
            <w:r>
              <w:rPr>
                <w:sz w:val="24"/>
                <w:szCs w:val="24"/>
              </w:rPr>
              <w:t>19</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The Argument: Review and Questions; review of writing issues, if any</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rPr>
                <w:sz w:val="24"/>
                <w:szCs w:val="24"/>
              </w:rPr>
            </w:pPr>
            <w:r w:rsidRPr="0026477C">
              <w:rPr>
                <w:sz w:val="24"/>
                <w:szCs w:val="24"/>
              </w:rPr>
              <w:t xml:space="preserve">Review </w:t>
            </w:r>
            <w:proofErr w:type="spellStart"/>
            <w:r w:rsidRPr="0026477C">
              <w:rPr>
                <w:sz w:val="24"/>
                <w:szCs w:val="24"/>
              </w:rPr>
              <w:t>ch.</w:t>
            </w:r>
            <w:proofErr w:type="spellEnd"/>
            <w:r w:rsidRPr="0026477C">
              <w:rPr>
                <w:sz w:val="24"/>
                <w:szCs w:val="24"/>
              </w:rPr>
              <w:t xml:space="preserve"> 20 and what you have of your argument &amp; outline</w:t>
            </w:r>
          </w:p>
          <w:p w:rsidR="00C62633" w:rsidRPr="0026477C" w:rsidRDefault="00C62633" w:rsidP="00BF7B40">
            <w:pPr>
              <w:spacing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Mar. </w:t>
            </w:r>
            <w:r>
              <w:rPr>
                <w:sz w:val="24"/>
                <w:szCs w:val="24"/>
              </w:rPr>
              <w:t>21</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The “Other Parts of the Brief”</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Read </w:t>
            </w:r>
            <w:proofErr w:type="spellStart"/>
            <w:r w:rsidRPr="0026477C">
              <w:rPr>
                <w:sz w:val="24"/>
                <w:szCs w:val="24"/>
              </w:rPr>
              <w:t>ch.</w:t>
            </w:r>
            <w:proofErr w:type="spellEnd"/>
            <w:r w:rsidRPr="0026477C">
              <w:rPr>
                <w:sz w:val="24"/>
                <w:szCs w:val="24"/>
              </w:rPr>
              <w:t xml:space="preserve"> 21</w:t>
            </w:r>
          </w:p>
        </w:tc>
      </w:tr>
      <w:tr w:rsidR="00C62633" w:rsidRPr="0026477C" w:rsidTr="00BF7B40">
        <w:tc>
          <w:tcPr>
            <w:tcW w:w="1080" w:type="dxa"/>
            <w:tcBorders>
              <w:top w:val="single" w:sz="6" w:space="0" w:color="000000"/>
              <w:left w:val="single" w:sz="6" w:space="0" w:color="000000"/>
              <w:bottom w:val="nil"/>
              <w:right w:val="nil"/>
            </w:tcBorders>
          </w:tcPr>
          <w:p w:rsidR="00C62633" w:rsidRPr="00FB33F8" w:rsidRDefault="00C62633" w:rsidP="00BF7B40">
            <w:pPr>
              <w:spacing w:before="100" w:after="56"/>
              <w:rPr>
                <w:sz w:val="24"/>
                <w:szCs w:val="24"/>
                <w:highlight w:val="yellow"/>
              </w:rPr>
            </w:pPr>
            <w:r w:rsidRPr="00FB33F8">
              <w:rPr>
                <w:sz w:val="24"/>
                <w:szCs w:val="24"/>
                <w:highlight w:val="yellow"/>
              </w:rPr>
              <w:t>Mar. 2</w:t>
            </w:r>
            <w:r>
              <w:rPr>
                <w:sz w:val="24"/>
                <w:szCs w:val="24"/>
                <w:highlight w:val="yellow"/>
              </w:rPr>
              <w:t>5</w:t>
            </w:r>
          </w:p>
        </w:tc>
        <w:tc>
          <w:tcPr>
            <w:tcW w:w="990" w:type="dxa"/>
            <w:tcBorders>
              <w:top w:val="single" w:sz="6" w:space="0" w:color="000000"/>
              <w:left w:val="single" w:sz="6" w:space="0" w:color="000000"/>
              <w:bottom w:val="nil"/>
              <w:right w:val="single" w:sz="6" w:space="0" w:color="000000"/>
            </w:tcBorders>
          </w:tcPr>
          <w:p w:rsidR="00C62633" w:rsidRPr="00FB33F8" w:rsidRDefault="00C62633" w:rsidP="00BF7B40">
            <w:pPr>
              <w:spacing w:before="100" w:after="56"/>
              <w:rPr>
                <w:sz w:val="24"/>
                <w:szCs w:val="24"/>
                <w:highlight w:val="yellow"/>
              </w:rPr>
            </w:pPr>
            <w:r w:rsidRPr="00FB33F8">
              <w:rPr>
                <w:sz w:val="24"/>
                <w:szCs w:val="24"/>
                <w:highlight w:val="yellow"/>
              </w:rPr>
              <w:t>Sun.</w:t>
            </w:r>
          </w:p>
        </w:tc>
        <w:tc>
          <w:tcPr>
            <w:tcW w:w="990" w:type="dxa"/>
            <w:tcBorders>
              <w:top w:val="single" w:sz="6" w:space="0" w:color="000000"/>
              <w:left w:val="single" w:sz="6" w:space="0" w:color="000000"/>
              <w:bottom w:val="nil"/>
              <w:right w:val="nil"/>
            </w:tcBorders>
          </w:tcPr>
          <w:p w:rsidR="00C62633" w:rsidRPr="00FB33F8" w:rsidRDefault="00C62633" w:rsidP="00BF7B40">
            <w:pPr>
              <w:spacing w:before="100" w:after="56"/>
              <w:rPr>
                <w:sz w:val="24"/>
                <w:szCs w:val="24"/>
                <w:highlight w:val="yellow"/>
              </w:rPr>
            </w:pPr>
            <w:r w:rsidRPr="00FB33F8">
              <w:rPr>
                <w:sz w:val="24"/>
                <w:szCs w:val="24"/>
                <w:highlight w:val="yellow"/>
              </w:rPr>
              <w:t>10:00 p.m.</w:t>
            </w:r>
          </w:p>
        </w:tc>
        <w:tc>
          <w:tcPr>
            <w:tcW w:w="1170" w:type="dxa"/>
            <w:tcBorders>
              <w:top w:val="single" w:sz="6" w:space="0" w:color="000000"/>
              <w:left w:val="single" w:sz="6" w:space="0" w:color="000000"/>
              <w:bottom w:val="nil"/>
              <w:right w:val="nil"/>
            </w:tcBorders>
          </w:tcPr>
          <w:p w:rsidR="00C62633" w:rsidRPr="00FB33F8" w:rsidRDefault="00C62633" w:rsidP="00BF7B40">
            <w:pPr>
              <w:spacing w:before="100" w:after="56"/>
              <w:rPr>
                <w:sz w:val="24"/>
                <w:szCs w:val="24"/>
                <w:highlight w:val="yellow"/>
              </w:rPr>
            </w:pPr>
            <w:r w:rsidRPr="00FB33F8">
              <w:rPr>
                <w:sz w:val="24"/>
                <w:szCs w:val="24"/>
                <w:highlight w:val="yellow"/>
              </w:rPr>
              <w:t>WA#4</w:t>
            </w:r>
          </w:p>
        </w:tc>
        <w:tc>
          <w:tcPr>
            <w:tcW w:w="3330" w:type="dxa"/>
            <w:tcBorders>
              <w:top w:val="single" w:sz="6" w:space="0" w:color="000000"/>
              <w:left w:val="single" w:sz="6" w:space="0" w:color="000000"/>
              <w:bottom w:val="nil"/>
              <w:right w:val="nil"/>
            </w:tcBorders>
          </w:tcPr>
          <w:p w:rsidR="00C62633" w:rsidRPr="00FB33F8" w:rsidRDefault="00C62633" w:rsidP="00BF7B40">
            <w:pPr>
              <w:spacing w:before="100" w:after="56"/>
              <w:rPr>
                <w:sz w:val="24"/>
                <w:szCs w:val="24"/>
                <w:highlight w:val="yellow"/>
              </w:rPr>
            </w:pPr>
            <w:r w:rsidRPr="00FB33F8">
              <w:rPr>
                <w:b/>
                <w:bCs/>
                <w:sz w:val="24"/>
                <w:szCs w:val="24"/>
                <w:highlight w:val="yellow"/>
              </w:rPr>
              <w:t xml:space="preserve">Due: </w:t>
            </w:r>
            <w:r w:rsidRPr="00FB33F8">
              <w:rPr>
                <w:sz w:val="24"/>
                <w:szCs w:val="24"/>
                <w:highlight w:val="yellow"/>
              </w:rPr>
              <w:t xml:space="preserve"> </w:t>
            </w:r>
            <w:r>
              <w:rPr>
                <w:sz w:val="24"/>
                <w:szCs w:val="24"/>
                <w:highlight w:val="yellow"/>
              </w:rPr>
              <w:t>“O</w:t>
            </w:r>
            <w:r w:rsidRPr="00FB33F8">
              <w:rPr>
                <w:sz w:val="24"/>
                <w:szCs w:val="24"/>
                <w:highlight w:val="yellow"/>
              </w:rPr>
              <w:t>ther parts of the brief”</w:t>
            </w:r>
          </w:p>
        </w:tc>
        <w:tc>
          <w:tcPr>
            <w:tcW w:w="2790" w:type="dxa"/>
            <w:tcBorders>
              <w:top w:val="single" w:sz="6" w:space="0" w:color="000000"/>
              <w:left w:val="single" w:sz="6" w:space="0" w:color="000000"/>
              <w:bottom w:val="nil"/>
              <w:right w:val="single" w:sz="6" w:space="0" w:color="000000"/>
            </w:tcBorders>
          </w:tcPr>
          <w:p w:rsidR="00C62633" w:rsidRPr="00FB33F8" w:rsidRDefault="00C62633" w:rsidP="00BF7B40">
            <w:pPr>
              <w:spacing w:before="100" w:after="56"/>
              <w:rPr>
                <w:sz w:val="24"/>
                <w:szCs w:val="24"/>
                <w:highlight w:val="yellow"/>
              </w:rPr>
            </w:pPr>
            <w:r>
              <w:rPr>
                <w:sz w:val="24"/>
                <w:szCs w:val="24"/>
                <w:highlight w:val="yellow"/>
              </w:rPr>
              <w:t>Description is posted</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Mar. 2</w:t>
            </w:r>
            <w:r>
              <w:rPr>
                <w:sz w:val="24"/>
                <w:szCs w:val="24"/>
              </w:rPr>
              <w:t>6</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What to Expect in Final Orals </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Mar. 2</w:t>
            </w:r>
            <w:r>
              <w:rPr>
                <w:sz w:val="24"/>
                <w:szCs w:val="24"/>
              </w:rPr>
              <w:t>8</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No 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Apr. 2 - 13</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Meet w/ Prof. Adkins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Extra office hours</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Apr.2 -13</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Be</w:t>
            </w:r>
            <w:r>
              <w:rPr>
                <w:sz w:val="24"/>
                <w:szCs w:val="24"/>
              </w:rPr>
              <w:t>-</w:t>
            </w:r>
            <w:r w:rsidRPr="0026477C">
              <w:rPr>
                <w:sz w:val="24"/>
                <w:szCs w:val="24"/>
              </w:rPr>
              <w:t xml:space="preserve">tween </w:t>
            </w:r>
            <w:r w:rsidRPr="0026477C">
              <w:rPr>
                <w:sz w:val="24"/>
                <w:szCs w:val="24"/>
              </w:rPr>
              <w:lastRenderedPageBreak/>
              <w:t>6:30 &amp; 8:30</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lastRenderedPageBreak/>
              <w:t>Final Orals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Your final oral will be scheduled ONE of these nights (subject to judge availability) for a 30-</w:t>
            </w:r>
            <w:r w:rsidRPr="0026477C">
              <w:rPr>
                <w:sz w:val="24"/>
                <w:szCs w:val="24"/>
              </w:rPr>
              <w:lastRenderedPageBreak/>
              <w:t xml:space="preserve">minute period.  </w:t>
            </w:r>
            <w:r>
              <w:rPr>
                <w:sz w:val="24"/>
                <w:szCs w:val="24"/>
              </w:rPr>
              <w:t>Oral argument nights will avoid religious holidays.</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Apr. 2</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Common Issues in Drafts; Better Writing Exercises</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sidRPr="0026477C">
              <w:rPr>
                <w:sz w:val="24"/>
                <w:szCs w:val="24"/>
              </w:rPr>
              <w:t xml:space="preserve">Read </w:t>
            </w:r>
            <w:proofErr w:type="spellStart"/>
            <w:r w:rsidRPr="0026477C">
              <w:rPr>
                <w:sz w:val="24"/>
                <w:szCs w:val="24"/>
              </w:rPr>
              <w:t>ch.</w:t>
            </w:r>
            <w:proofErr w:type="spellEnd"/>
            <w:r w:rsidRPr="0026477C">
              <w:rPr>
                <w:sz w:val="24"/>
                <w:szCs w:val="24"/>
              </w:rPr>
              <w:t xml:space="preserve"> 31 &amp; 32.</w:t>
            </w: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Apr. </w:t>
            </w:r>
            <w:r>
              <w:rPr>
                <w:sz w:val="24"/>
                <w:szCs w:val="24"/>
              </w:rPr>
              <w:t>4</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No 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 xml:space="preserve">Apr. </w:t>
            </w:r>
            <w:r>
              <w:rPr>
                <w:sz w:val="24"/>
                <w:szCs w:val="24"/>
              </w:rPr>
              <w:t>9</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Common Issues and Q &amp; A</w:t>
            </w: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Apr. 1</w:t>
            </w:r>
            <w:r>
              <w:rPr>
                <w:sz w:val="24"/>
                <w:szCs w:val="24"/>
              </w:rPr>
              <w:t>1</w:t>
            </w:r>
          </w:p>
        </w:tc>
        <w:tc>
          <w:tcPr>
            <w:tcW w:w="9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r>
              <w:rPr>
                <w:sz w:val="24"/>
                <w:szCs w:val="24"/>
              </w:rPr>
              <w:t>Wed.</w:t>
            </w:r>
          </w:p>
        </w:tc>
        <w:tc>
          <w:tcPr>
            <w:tcW w:w="99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sidRPr="0026477C">
              <w:rPr>
                <w:sz w:val="24"/>
                <w:szCs w:val="24"/>
              </w:rPr>
              <w:t>3:00 p.m.</w:t>
            </w:r>
          </w:p>
        </w:tc>
        <w:tc>
          <w:tcPr>
            <w:tcW w:w="117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r>
              <w:rPr>
                <w:sz w:val="24"/>
                <w:szCs w:val="24"/>
              </w:rPr>
              <w:t xml:space="preserve">No </w:t>
            </w:r>
            <w:r w:rsidRPr="0026477C">
              <w:rPr>
                <w:sz w:val="24"/>
                <w:szCs w:val="24"/>
              </w:rPr>
              <w:t>Class</w:t>
            </w:r>
          </w:p>
        </w:tc>
        <w:tc>
          <w:tcPr>
            <w:tcW w:w="3330" w:type="dxa"/>
            <w:tcBorders>
              <w:top w:val="single" w:sz="6" w:space="0" w:color="000000"/>
              <w:left w:val="single" w:sz="6" w:space="0" w:color="000000"/>
              <w:bottom w:val="nil"/>
              <w:right w:val="nil"/>
            </w:tcBorders>
          </w:tcPr>
          <w:p w:rsidR="00C62633" w:rsidRPr="0026477C" w:rsidRDefault="00C62633" w:rsidP="00BF7B40">
            <w:pPr>
              <w:spacing w:before="100" w:after="56"/>
              <w:rPr>
                <w:sz w:val="24"/>
                <w:szCs w:val="24"/>
              </w:rPr>
            </w:pPr>
          </w:p>
        </w:tc>
        <w:tc>
          <w:tcPr>
            <w:tcW w:w="2790" w:type="dxa"/>
            <w:tcBorders>
              <w:top w:val="single" w:sz="6" w:space="0" w:color="000000"/>
              <w:left w:val="single" w:sz="6" w:space="0" w:color="000000"/>
              <w:bottom w:val="nil"/>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single" w:sz="6" w:space="0" w:color="000000"/>
              <w:right w:val="nil"/>
            </w:tcBorders>
          </w:tcPr>
          <w:p w:rsidR="00C62633" w:rsidRPr="0026477C" w:rsidRDefault="00C62633" w:rsidP="00BF7B40">
            <w:pPr>
              <w:spacing w:before="100" w:after="56"/>
              <w:rPr>
                <w:sz w:val="24"/>
                <w:szCs w:val="24"/>
              </w:rPr>
            </w:pPr>
            <w:r w:rsidRPr="0026477C">
              <w:rPr>
                <w:sz w:val="24"/>
                <w:szCs w:val="24"/>
              </w:rPr>
              <w:t>Apr. 1</w:t>
            </w:r>
            <w:r>
              <w:rPr>
                <w:sz w:val="24"/>
                <w:szCs w:val="24"/>
              </w:rPr>
              <w:t>6</w:t>
            </w:r>
          </w:p>
        </w:tc>
        <w:tc>
          <w:tcPr>
            <w:tcW w:w="990" w:type="dxa"/>
            <w:tcBorders>
              <w:top w:val="single" w:sz="6" w:space="0" w:color="000000"/>
              <w:left w:val="single" w:sz="6" w:space="0" w:color="000000"/>
              <w:bottom w:val="single" w:sz="6" w:space="0" w:color="000000"/>
              <w:right w:val="single" w:sz="6" w:space="0" w:color="000000"/>
            </w:tcBorders>
          </w:tcPr>
          <w:p w:rsidR="00C62633" w:rsidRPr="0026477C" w:rsidRDefault="00C62633" w:rsidP="00BF7B40">
            <w:pPr>
              <w:spacing w:before="100" w:after="56"/>
              <w:rPr>
                <w:sz w:val="24"/>
                <w:szCs w:val="24"/>
              </w:rPr>
            </w:pPr>
            <w:r>
              <w:rPr>
                <w:sz w:val="24"/>
                <w:szCs w:val="24"/>
              </w:rPr>
              <w:t>Mon.</w:t>
            </w:r>
          </w:p>
        </w:tc>
        <w:tc>
          <w:tcPr>
            <w:tcW w:w="990" w:type="dxa"/>
            <w:tcBorders>
              <w:top w:val="single" w:sz="6" w:space="0" w:color="000000"/>
              <w:left w:val="single" w:sz="6" w:space="0" w:color="000000"/>
              <w:bottom w:val="single" w:sz="6" w:space="0" w:color="000000"/>
              <w:right w:val="nil"/>
            </w:tcBorders>
          </w:tcPr>
          <w:p w:rsidR="00C62633" w:rsidRPr="0026477C" w:rsidRDefault="00C62633" w:rsidP="00BF7B40">
            <w:pPr>
              <w:spacing w:before="100" w:after="56"/>
              <w:rPr>
                <w:sz w:val="24"/>
                <w:szCs w:val="24"/>
              </w:rPr>
            </w:pPr>
            <w:r>
              <w:rPr>
                <w:sz w:val="24"/>
                <w:szCs w:val="24"/>
              </w:rPr>
              <w:t xml:space="preserve">3:00 </w:t>
            </w:r>
            <w:r w:rsidRPr="0026477C">
              <w:rPr>
                <w:sz w:val="24"/>
                <w:szCs w:val="24"/>
              </w:rPr>
              <w:t>p.m.</w:t>
            </w:r>
          </w:p>
        </w:tc>
        <w:tc>
          <w:tcPr>
            <w:tcW w:w="1170" w:type="dxa"/>
            <w:tcBorders>
              <w:top w:val="single" w:sz="6" w:space="0" w:color="000000"/>
              <w:left w:val="single" w:sz="6" w:space="0" w:color="000000"/>
              <w:bottom w:val="single" w:sz="6" w:space="0" w:color="000000"/>
              <w:right w:val="nil"/>
            </w:tcBorders>
          </w:tcPr>
          <w:p w:rsidR="00C62633" w:rsidRPr="0026477C" w:rsidRDefault="00C62633" w:rsidP="00BF7B40">
            <w:pPr>
              <w:spacing w:before="100" w:after="56"/>
              <w:rPr>
                <w:sz w:val="24"/>
                <w:szCs w:val="24"/>
              </w:rPr>
            </w:pPr>
            <w:r>
              <w:rPr>
                <w:sz w:val="24"/>
                <w:szCs w:val="24"/>
              </w:rPr>
              <w:t>Class</w:t>
            </w:r>
          </w:p>
        </w:tc>
        <w:tc>
          <w:tcPr>
            <w:tcW w:w="3330" w:type="dxa"/>
            <w:tcBorders>
              <w:top w:val="single" w:sz="6" w:space="0" w:color="000000"/>
              <w:left w:val="single" w:sz="6" w:space="0" w:color="000000"/>
              <w:bottom w:val="single" w:sz="6" w:space="0" w:color="000000"/>
              <w:right w:val="nil"/>
            </w:tcBorders>
          </w:tcPr>
          <w:p w:rsidR="00C62633" w:rsidRPr="0026477C" w:rsidRDefault="00C62633" w:rsidP="00BF7B40">
            <w:pPr>
              <w:spacing w:before="100" w:after="56"/>
              <w:rPr>
                <w:sz w:val="24"/>
                <w:szCs w:val="24"/>
              </w:rPr>
            </w:pPr>
            <w:r w:rsidRPr="0026477C">
              <w:rPr>
                <w:sz w:val="24"/>
                <w:szCs w:val="24"/>
              </w:rPr>
              <w:t xml:space="preserve">Last class: </w:t>
            </w:r>
            <w:r>
              <w:rPr>
                <w:sz w:val="24"/>
                <w:szCs w:val="24"/>
              </w:rPr>
              <w:t xml:space="preserve">oral argument reflections; </w:t>
            </w:r>
            <w:r w:rsidRPr="0026477C">
              <w:rPr>
                <w:sz w:val="24"/>
                <w:szCs w:val="24"/>
              </w:rPr>
              <w:t>Q&amp;A re final brief</w:t>
            </w:r>
          </w:p>
        </w:tc>
        <w:tc>
          <w:tcPr>
            <w:tcW w:w="2790" w:type="dxa"/>
            <w:tcBorders>
              <w:top w:val="single" w:sz="6" w:space="0" w:color="000000"/>
              <w:left w:val="single" w:sz="6" w:space="0" w:color="000000"/>
              <w:bottom w:val="single" w:sz="6" w:space="0" w:color="000000"/>
              <w:right w:val="single" w:sz="6" w:space="0" w:color="000000"/>
            </w:tcBorders>
          </w:tcPr>
          <w:p w:rsidR="00C62633" w:rsidRPr="0026477C" w:rsidRDefault="00C62633" w:rsidP="00BF7B40">
            <w:pPr>
              <w:spacing w:before="100" w:after="56"/>
              <w:rPr>
                <w:sz w:val="24"/>
                <w:szCs w:val="24"/>
              </w:rPr>
            </w:pPr>
          </w:p>
        </w:tc>
      </w:tr>
      <w:tr w:rsidR="00C62633" w:rsidRPr="0026477C" w:rsidTr="00BF7B40">
        <w:tc>
          <w:tcPr>
            <w:tcW w:w="1080" w:type="dxa"/>
            <w:tcBorders>
              <w:top w:val="single" w:sz="6" w:space="0" w:color="000000"/>
              <w:left w:val="single" w:sz="6" w:space="0" w:color="000000"/>
              <w:bottom w:val="single" w:sz="6" w:space="0" w:color="000000"/>
              <w:right w:val="nil"/>
            </w:tcBorders>
          </w:tcPr>
          <w:p w:rsidR="00C62633" w:rsidRPr="00FB33F8" w:rsidRDefault="00C62633" w:rsidP="00BF7B40">
            <w:pPr>
              <w:spacing w:before="100" w:after="56"/>
              <w:rPr>
                <w:sz w:val="24"/>
                <w:szCs w:val="24"/>
                <w:highlight w:val="yellow"/>
              </w:rPr>
            </w:pPr>
            <w:r w:rsidRPr="00FB33F8">
              <w:rPr>
                <w:sz w:val="24"/>
                <w:szCs w:val="24"/>
                <w:highlight w:val="yellow"/>
              </w:rPr>
              <w:t xml:space="preserve">Apr. </w:t>
            </w:r>
            <w:r>
              <w:rPr>
                <w:sz w:val="24"/>
                <w:szCs w:val="24"/>
                <w:highlight w:val="yellow"/>
              </w:rPr>
              <w:t>19</w:t>
            </w:r>
          </w:p>
        </w:tc>
        <w:tc>
          <w:tcPr>
            <w:tcW w:w="990" w:type="dxa"/>
            <w:tcBorders>
              <w:top w:val="single" w:sz="6" w:space="0" w:color="000000"/>
              <w:left w:val="single" w:sz="6" w:space="0" w:color="000000"/>
              <w:bottom w:val="single" w:sz="6" w:space="0" w:color="000000"/>
              <w:right w:val="single" w:sz="6" w:space="0" w:color="000000"/>
            </w:tcBorders>
          </w:tcPr>
          <w:p w:rsidR="00C62633" w:rsidRPr="00FB33F8" w:rsidRDefault="00C62633" w:rsidP="00BF7B40">
            <w:pPr>
              <w:spacing w:before="100" w:after="56"/>
              <w:rPr>
                <w:sz w:val="24"/>
                <w:szCs w:val="24"/>
                <w:highlight w:val="yellow"/>
              </w:rPr>
            </w:pPr>
            <w:r w:rsidRPr="00FB33F8">
              <w:rPr>
                <w:sz w:val="24"/>
                <w:szCs w:val="24"/>
                <w:highlight w:val="yellow"/>
              </w:rPr>
              <w:t xml:space="preserve">Thurs. </w:t>
            </w:r>
          </w:p>
        </w:tc>
        <w:tc>
          <w:tcPr>
            <w:tcW w:w="990" w:type="dxa"/>
            <w:tcBorders>
              <w:top w:val="single" w:sz="6" w:space="0" w:color="000000"/>
              <w:left w:val="single" w:sz="6" w:space="0" w:color="000000"/>
              <w:bottom w:val="single" w:sz="6" w:space="0" w:color="000000"/>
              <w:right w:val="nil"/>
            </w:tcBorders>
          </w:tcPr>
          <w:p w:rsidR="00C62633" w:rsidRPr="00FB33F8" w:rsidRDefault="00C62633" w:rsidP="00BF7B40">
            <w:pPr>
              <w:spacing w:before="100" w:after="56"/>
              <w:rPr>
                <w:sz w:val="24"/>
                <w:szCs w:val="24"/>
                <w:highlight w:val="yellow"/>
              </w:rPr>
            </w:pPr>
            <w:r w:rsidRPr="00FB33F8">
              <w:rPr>
                <w:sz w:val="24"/>
                <w:szCs w:val="24"/>
                <w:highlight w:val="yellow"/>
              </w:rPr>
              <w:t>10:00 p.m.</w:t>
            </w:r>
          </w:p>
        </w:tc>
        <w:tc>
          <w:tcPr>
            <w:tcW w:w="1170" w:type="dxa"/>
            <w:tcBorders>
              <w:top w:val="single" w:sz="6" w:space="0" w:color="000000"/>
              <w:left w:val="single" w:sz="6" w:space="0" w:color="000000"/>
              <w:bottom w:val="single" w:sz="6" w:space="0" w:color="000000"/>
              <w:right w:val="nil"/>
            </w:tcBorders>
          </w:tcPr>
          <w:p w:rsidR="00C62633" w:rsidRPr="00FB33F8" w:rsidRDefault="00C62633" w:rsidP="00BF7B40">
            <w:pPr>
              <w:spacing w:before="100" w:after="56"/>
              <w:rPr>
                <w:sz w:val="24"/>
                <w:szCs w:val="24"/>
                <w:highlight w:val="yellow"/>
              </w:rPr>
            </w:pPr>
            <w:r w:rsidRPr="00FB33F8">
              <w:rPr>
                <w:sz w:val="24"/>
                <w:szCs w:val="24"/>
                <w:highlight w:val="yellow"/>
              </w:rPr>
              <w:t>WA#5</w:t>
            </w:r>
          </w:p>
        </w:tc>
        <w:tc>
          <w:tcPr>
            <w:tcW w:w="3330" w:type="dxa"/>
            <w:tcBorders>
              <w:top w:val="single" w:sz="6" w:space="0" w:color="000000"/>
              <w:left w:val="single" w:sz="6" w:space="0" w:color="000000"/>
              <w:bottom w:val="single" w:sz="6" w:space="0" w:color="000000"/>
              <w:right w:val="nil"/>
            </w:tcBorders>
          </w:tcPr>
          <w:p w:rsidR="00C62633" w:rsidRPr="00FB33F8" w:rsidRDefault="00C62633" w:rsidP="00BF7B40">
            <w:pPr>
              <w:spacing w:before="100" w:after="56"/>
              <w:rPr>
                <w:sz w:val="24"/>
                <w:szCs w:val="24"/>
                <w:highlight w:val="yellow"/>
              </w:rPr>
            </w:pPr>
            <w:r w:rsidRPr="00FB33F8">
              <w:rPr>
                <w:b/>
                <w:sz w:val="24"/>
                <w:szCs w:val="24"/>
                <w:highlight w:val="yellow"/>
              </w:rPr>
              <w:t>Due</w:t>
            </w:r>
            <w:r w:rsidRPr="00FB33F8">
              <w:rPr>
                <w:sz w:val="24"/>
                <w:szCs w:val="24"/>
                <w:highlight w:val="yellow"/>
              </w:rPr>
              <w:t>: Final Brief</w:t>
            </w:r>
          </w:p>
        </w:tc>
        <w:tc>
          <w:tcPr>
            <w:tcW w:w="2790" w:type="dxa"/>
            <w:tcBorders>
              <w:top w:val="single" w:sz="6" w:space="0" w:color="000000"/>
              <w:left w:val="single" w:sz="6" w:space="0" w:color="000000"/>
              <w:bottom w:val="single" w:sz="6" w:space="0" w:color="000000"/>
              <w:right w:val="single" w:sz="6" w:space="0" w:color="000000"/>
            </w:tcBorders>
          </w:tcPr>
          <w:p w:rsidR="00C62633" w:rsidRPr="00FB33F8" w:rsidRDefault="00C62633" w:rsidP="00BF7B40">
            <w:pPr>
              <w:spacing w:before="100" w:after="56"/>
              <w:rPr>
                <w:sz w:val="24"/>
                <w:szCs w:val="24"/>
                <w:highlight w:val="yellow"/>
              </w:rPr>
            </w:pPr>
            <w:r>
              <w:rPr>
                <w:sz w:val="24"/>
                <w:szCs w:val="24"/>
                <w:highlight w:val="yellow"/>
              </w:rPr>
              <w:t>Description is posted</w:t>
            </w:r>
          </w:p>
        </w:tc>
      </w:tr>
    </w:tbl>
    <w:p w:rsidR="00C62633" w:rsidRPr="0026477C" w:rsidRDefault="00C62633" w:rsidP="00C62633">
      <w:pPr>
        <w:rPr>
          <w:sz w:val="24"/>
          <w:szCs w:val="24"/>
        </w:rPr>
      </w:pPr>
    </w:p>
    <w:p w:rsidR="00C62633" w:rsidRDefault="00C62633" w:rsidP="00C62633"/>
    <w:p w:rsidR="00163DEB" w:rsidRDefault="00163DEB">
      <w:pPr>
        <w:rPr>
          <w:rFonts w:ascii="Times New Roman" w:hAnsi="Times New Roman" w:cs="Times New Roman"/>
          <w:sz w:val="24"/>
          <w:szCs w:val="24"/>
        </w:rPr>
      </w:pPr>
      <w:r>
        <w:rPr>
          <w:rFonts w:ascii="Times New Roman" w:hAnsi="Times New Roman" w:cs="Times New Roman"/>
          <w:sz w:val="24"/>
          <w:szCs w:val="24"/>
        </w:rPr>
        <w:br w:type="page"/>
      </w:r>
    </w:p>
    <w:sectPr w:rsidR="00163DEB" w:rsidSect="0053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63"/>
    <w:rsid w:val="0002276A"/>
    <w:rsid w:val="000836B2"/>
    <w:rsid w:val="00091E06"/>
    <w:rsid w:val="000A70E2"/>
    <w:rsid w:val="000A7EBF"/>
    <w:rsid w:val="000F73C5"/>
    <w:rsid w:val="00140EF6"/>
    <w:rsid w:val="00144CD4"/>
    <w:rsid w:val="00150075"/>
    <w:rsid w:val="00152809"/>
    <w:rsid w:val="00163DEB"/>
    <w:rsid w:val="001D29E1"/>
    <w:rsid w:val="002861A6"/>
    <w:rsid w:val="00292975"/>
    <w:rsid w:val="002C700F"/>
    <w:rsid w:val="002D3764"/>
    <w:rsid w:val="002D6D00"/>
    <w:rsid w:val="002E520F"/>
    <w:rsid w:val="003860A9"/>
    <w:rsid w:val="00386C63"/>
    <w:rsid w:val="003E6B2C"/>
    <w:rsid w:val="003F5E56"/>
    <w:rsid w:val="004A10BD"/>
    <w:rsid w:val="00536B82"/>
    <w:rsid w:val="00571E0E"/>
    <w:rsid w:val="00581507"/>
    <w:rsid w:val="005A7CEA"/>
    <w:rsid w:val="005B7D28"/>
    <w:rsid w:val="005E663E"/>
    <w:rsid w:val="005F1D8C"/>
    <w:rsid w:val="00685E08"/>
    <w:rsid w:val="006D012F"/>
    <w:rsid w:val="006D082C"/>
    <w:rsid w:val="00700826"/>
    <w:rsid w:val="007A223C"/>
    <w:rsid w:val="007A268B"/>
    <w:rsid w:val="007A62B6"/>
    <w:rsid w:val="00823487"/>
    <w:rsid w:val="00833E91"/>
    <w:rsid w:val="00840C92"/>
    <w:rsid w:val="00863EF4"/>
    <w:rsid w:val="008D45F7"/>
    <w:rsid w:val="008E2308"/>
    <w:rsid w:val="00901F4A"/>
    <w:rsid w:val="009316C4"/>
    <w:rsid w:val="00985616"/>
    <w:rsid w:val="00A13B85"/>
    <w:rsid w:val="00A32027"/>
    <w:rsid w:val="00A4791D"/>
    <w:rsid w:val="00A74060"/>
    <w:rsid w:val="00A76867"/>
    <w:rsid w:val="00A9266E"/>
    <w:rsid w:val="00B24A8B"/>
    <w:rsid w:val="00B43A89"/>
    <w:rsid w:val="00B855CE"/>
    <w:rsid w:val="00B87B8D"/>
    <w:rsid w:val="00C62633"/>
    <w:rsid w:val="00C91F35"/>
    <w:rsid w:val="00C96A92"/>
    <w:rsid w:val="00CF235D"/>
    <w:rsid w:val="00D3069E"/>
    <w:rsid w:val="00D42C10"/>
    <w:rsid w:val="00D4599C"/>
    <w:rsid w:val="00D61344"/>
    <w:rsid w:val="00D759FB"/>
    <w:rsid w:val="00DB2FF1"/>
    <w:rsid w:val="00DD557E"/>
    <w:rsid w:val="00DF198B"/>
    <w:rsid w:val="00E92CE1"/>
    <w:rsid w:val="00F00563"/>
    <w:rsid w:val="00F35303"/>
    <w:rsid w:val="00F358FC"/>
    <w:rsid w:val="00F5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9F786-F6B9-4C56-994C-3AC6C111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table" w:styleId="TableGrid">
    <w:name w:val="Table Grid"/>
    <w:basedOn w:val="TableNormal"/>
    <w:uiPriority w:val="59"/>
    <w:rsid w:val="00163DE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3" Type="http://schemas.openxmlformats.org/officeDocument/2006/relationships/webSettings" Target="webSettings.xml"/><Relationship Id="rId7" Type="http://schemas.openxmlformats.org/officeDocument/2006/relationships/hyperlink" Target="http://www.law.ufl.edu/student-affairs/current-students/academic-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ufl.edu/drc/" TargetMode="External"/><Relationship Id="rId11" Type="http://schemas.openxmlformats.org/officeDocument/2006/relationships/theme" Target="theme/theme1.xml"/><Relationship Id="rId5" Type="http://schemas.openxmlformats.org/officeDocument/2006/relationships/hyperlink" Target="http://www.law.ufl.edu/student-affairs/current-students/academic-policies" TargetMode="External"/><Relationship Id="rId10" Type="http://schemas.openxmlformats.org/officeDocument/2006/relationships/fontTable" Target="fontTable.xml"/><Relationship Id="rId4" Type="http://schemas.openxmlformats.org/officeDocument/2006/relationships/hyperlink" Target="mailto:adkinsm@law.ufl.edu" TargetMode="External"/><Relationship Id="rId9"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1627</Words>
  <Characters>9278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Fields,Krista</cp:lastModifiedBy>
  <cp:revision>2</cp:revision>
  <cp:lastPrinted>2017-09-14T18:06:00Z</cp:lastPrinted>
  <dcterms:created xsi:type="dcterms:W3CDTF">2017-12-19T17:36:00Z</dcterms:created>
  <dcterms:modified xsi:type="dcterms:W3CDTF">2017-12-19T17:36:00Z</dcterms:modified>
</cp:coreProperties>
</file>