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E4D9" w14:textId="77777777" w:rsidR="00E56AE5" w:rsidRPr="00917A92" w:rsidRDefault="00E56AE5" w:rsidP="00B3653F">
      <w:pPr>
        <w:pBdr>
          <w:bottom w:val="single" w:sz="2" w:space="0" w:color="auto"/>
          <w:between w:val="single" w:sz="2" w:space="0" w:color="auto"/>
        </w:pBdr>
        <w:tabs>
          <w:tab w:val="right" w:pos="108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MARY JANE ANGELO</w:t>
      </w:r>
    </w:p>
    <w:p w14:paraId="2D21008C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61EB8AD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Bar Memberships: Florida Bar (admitted 1987), District of Columbia Bar (admitted 1988)</w:t>
      </w:r>
    </w:p>
    <w:p w14:paraId="439FA774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EE7E87A" w14:textId="77777777" w:rsidR="00E56AE5" w:rsidRPr="00917A92" w:rsidRDefault="00E56AE5" w:rsidP="00B3653F">
      <w:pPr>
        <w:pBdr>
          <w:bottom w:val="single" w:sz="2" w:space="0" w:color="auto"/>
          <w:between w:val="single" w:sz="2" w:space="0" w:color="auto"/>
        </w:pBd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ACADEMIC &amp; LEGAL EMPLOYMENT</w:t>
      </w:r>
    </w:p>
    <w:p w14:paraId="01CE7A46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9357CC2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University of Florida Levin College of Law, Gainesville, Florida</w:t>
      </w:r>
    </w:p>
    <w:p w14:paraId="44001A8F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307C8FF" w14:textId="636FAE7C" w:rsidR="00E56AE5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Director, Environmental and Land Use Law Program</w:t>
      </w:r>
      <w:r w:rsidR="00B3653F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2011-present)</w:t>
      </w:r>
    </w:p>
    <w:p w14:paraId="4E85ABEE" w14:textId="40BDEB68" w:rsidR="00D925DE" w:rsidRDefault="00D925DE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Samuel T. Dell Professor (2018-present)</w:t>
      </w:r>
    </w:p>
    <w:p w14:paraId="50FCD31E" w14:textId="77777777" w:rsidR="00D925DE" w:rsidRPr="00917A92" w:rsidRDefault="00D925DE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CB6D1CD" w14:textId="533C4D84" w:rsidR="00E56AE5" w:rsidRDefault="00D925DE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University Term Professor (2015-2018)</w:t>
      </w:r>
    </w:p>
    <w:p w14:paraId="2CFFFC28" w14:textId="77777777" w:rsidR="00D925DE" w:rsidRPr="00917A92" w:rsidRDefault="00D925DE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C9B8648" w14:textId="6D494A40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Alumni Research Scholar (2013</w:t>
      </w:r>
      <w:r w:rsidR="00B3653F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r w:rsidR="00D925DE">
        <w:rPr>
          <w:rFonts w:ascii="Times New Roman" w:eastAsia="Times New Roman" w:hAnsi="Times New Roman" w:cs="Times New Roman"/>
          <w:snapToGrid w:val="0"/>
          <w:sz w:val="24"/>
          <w:szCs w:val="24"/>
        </w:rPr>
        <w:t>2017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</w:p>
    <w:p w14:paraId="357B45B5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52E0A84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University of Florida Foundation Research Professor (2011-</w:t>
      </w:r>
      <w:r w:rsidR="00B3653F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2013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</w:p>
    <w:p w14:paraId="62565B05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5EEAC54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Professor of Law (2010-present)</w:t>
      </w:r>
    </w:p>
    <w:p w14:paraId="5055E05E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98D456D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Associate Professor of Law (2007-2010)</w:t>
      </w:r>
    </w:p>
    <w:p w14:paraId="0BAD20D2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BD0D0F0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Assistant Professor of Law (2004</w:t>
      </w:r>
      <w:r w:rsidR="00B3653F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2007) </w:t>
      </w:r>
    </w:p>
    <w:p w14:paraId="64EC46F3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76AC838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Affiliate Faculty, School of Natural Resources and the Environment (2004-present)</w:t>
      </w:r>
    </w:p>
    <w:p w14:paraId="368FF46C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BA0922C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Affiliate Faculty, Water Institute (2004-present)</w:t>
      </w:r>
    </w:p>
    <w:p w14:paraId="6A149200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231F90B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Research Interests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:  Environmental Law, Water Law, Natural Resources Law, Integration of Law and Science, Agricultural Law, Pesticides Law, Wildlife Protection Law</w:t>
      </w:r>
      <w:r w:rsidR="00B3653F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422BFC2E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C763ABE" w14:textId="141BF29D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Courses Taught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 Environmental Law, Environmental Dispute Resolution, </w:t>
      </w:r>
      <w:r w:rsidR="00D925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Wetlands and Watersheds:  Law, Policy and Science,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Agricultural Policy and the Environment, Law &amp; Ecology, Professional Responsibility, Introduction to Lawyering.</w:t>
      </w:r>
    </w:p>
    <w:p w14:paraId="4EB8502F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FE8E7A7" w14:textId="70F45CED" w:rsidR="00E56AE5" w:rsidRPr="00D925DE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925DE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Teaching Abroad</w:t>
      </w:r>
      <w:r w:rsidRPr="00D925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  <w:r w:rsidR="00D925DE" w:rsidRPr="00D925DE">
        <w:rPr>
          <w:rFonts w:ascii="Times New Roman" w:hAnsi="Times New Roman" w:cs="Times New Roman"/>
          <w:sz w:val="24"/>
          <w:szCs w:val="24"/>
          <w:lang w:val="en"/>
        </w:rPr>
        <w:t xml:space="preserve">University of </w:t>
      </w:r>
      <w:proofErr w:type="spellStart"/>
      <w:r w:rsidR="00D925DE" w:rsidRPr="00D925DE">
        <w:rPr>
          <w:rFonts w:ascii="Times New Roman" w:hAnsi="Times New Roman" w:cs="Times New Roman"/>
          <w:sz w:val="24"/>
          <w:szCs w:val="24"/>
          <w:lang w:val="en"/>
        </w:rPr>
        <w:t>Sannio</w:t>
      </w:r>
      <w:proofErr w:type="spellEnd"/>
      <w:r w:rsidR="00D925DE" w:rsidRPr="00D925DE">
        <w:rPr>
          <w:rFonts w:ascii="Times New Roman" w:hAnsi="Times New Roman" w:cs="Times New Roman"/>
          <w:sz w:val="24"/>
          <w:szCs w:val="24"/>
          <w:lang w:val="en"/>
        </w:rPr>
        <w:t>, Benevento, Italy (U</w:t>
      </w:r>
      <w:r w:rsidR="00D925DE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925DE" w:rsidRPr="00D925DE">
        <w:rPr>
          <w:rFonts w:ascii="Times New Roman" w:hAnsi="Times New Roman" w:cs="Times New Roman"/>
          <w:sz w:val="24"/>
          <w:szCs w:val="24"/>
          <w:lang w:val="en"/>
        </w:rPr>
        <w:t>S. Environm</w:t>
      </w:r>
      <w:r w:rsidR="00D925DE">
        <w:rPr>
          <w:rFonts w:ascii="Times New Roman" w:hAnsi="Times New Roman" w:cs="Times New Roman"/>
          <w:sz w:val="24"/>
          <w:szCs w:val="24"/>
          <w:lang w:val="en"/>
        </w:rPr>
        <w:t>en</w:t>
      </w:r>
      <w:r w:rsidR="00D925DE" w:rsidRPr="00D925DE">
        <w:rPr>
          <w:rFonts w:ascii="Times New Roman" w:hAnsi="Times New Roman" w:cs="Times New Roman"/>
          <w:sz w:val="24"/>
          <w:szCs w:val="24"/>
          <w:lang w:val="en"/>
        </w:rPr>
        <w:t>tal Law)</w:t>
      </w:r>
      <w:r w:rsidRPr="00D925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Study Abroad in Costa Rica (Comparative Environmental Dispute Resolution); UF Law Program in Warsaw, Poland (Introduction to American Law); Spring Break course in Belize (Agricultural Law).</w:t>
      </w:r>
    </w:p>
    <w:p w14:paraId="750BBD91" w14:textId="77777777" w:rsidR="00E56AE5" w:rsidRPr="00917A92" w:rsidRDefault="00E56AE5" w:rsidP="00B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463F4" w14:textId="77777777" w:rsidR="006A1029" w:rsidRPr="00917A92" w:rsidRDefault="006A1029" w:rsidP="00B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22B6048" w14:textId="77777777" w:rsidR="00B3653F" w:rsidRPr="00917A92" w:rsidRDefault="00E56AE5" w:rsidP="00B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z w:val="24"/>
          <w:szCs w:val="24"/>
          <w:u w:val="single"/>
        </w:rPr>
        <w:t>Professional Activities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45197F6D" w14:textId="77777777" w:rsidR="006A1029" w:rsidRPr="00917A92" w:rsidRDefault="006A1029" w:rsidP="00B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A4732" w14:textId="5EED39F5" w:rsidR="00E56AE5" w:rsidRPr="00917A92" w:rsidRDefault="00E56AE5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The National Academies, National Research Council, Committee on Independent Scientific Review of Everglades Restoration Progress (appointed </w:t>
      </w:r>
      <w:r w:rsidR="00D925DE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B3653F" w:rsidRPr="00917A92">
        <w:rPr>
          <w:rFonts w:ascii="Times New Roman" w:eastAsia="Times New Roman" w:hAnsi="Times New Roman" w:cs="Times New Roman"/>
          <w:sz w:val="24"/>
          <w:szCs w:val="24"/>
        </w:rPr>
        <w:t xml:space="preserve"> times).</w:t>
      </w:r>
    </w:p>
    <w:p w14:paraId="1CCA37C3" w14:textId="77777777" w:rsidR="00B3653F" w:rsidRPr="00917A92" w:rsidRDefault="00B3653F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4C9EB37" w14:textId="77777777" w:rsidR="00E56AE5" w:rsidRPr="00917A92" w:rsidRDefault="00E56AE5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National Academies, National Research Council, Committee on Ecological Risk Assessment </w:t>
      </w:r>
      <w:r w:rsidR="004D3F31" w:rsidRPr="00917A92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 FIRA and ESA</w:t>
      </w:r>
      <w:r w:rsidR="00B3653F" w:rsidRPr="00917A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515960" w14:textId="77777777" w:rsidR="00B3653F" w:rsidRPr="00917A92" w:rsidRDefault="00B3653F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DE7AC9" w14:textId="77777777" w:rsidR="00E56AE5" w:rsidRPr="00917A92" w:rsidRDefault="00E56AE5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z w:val="24"/>
          <w:szCs w:val="24"/>
        </w:rPr>
        <w:t>UF Water Institute Faculty Advisory Co</w:t>
      </w:r>
      <w:r w:rsidR="00B3653F" w:rsidRPr="00917A92">
        <w:rPr>
          <w:rFonts w:ascii="Times New Roman" w:eastAsia="Times New Roman" w:hAnsi="Times New Roman" w:cs="Times New Roman"/>
          <w:sz w:val="24"/>
          <w:szCs w:val="24"/>
        </w:rPr>
        <w:t>mmittee.</w:t>
      </w:r>
    </w:p>
    <w:p w14:paraId="1A1952BB" w14:textId="77777777" w:rsidR="00B3653F" w:rsidRPr="00917A92" w:rsidRDefault="00B3653F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877E03" w14:textId="77777777" w:rsidR="00E56AE5" w:rsidRPr="00917A92" w:rsidRDefault="00E56AE5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z w:val="24"/>
          <w:szCs w:val="24"/>
        </w:rPr>
        <w:t>Association of American Law Schools Environmental Sec</w:t>
      </w:r>
      <w:r w:rsidR="00B3653F" w:rsidRPr="00917A92">
        <w:rPr>
          <w:rFonts w:ascii="Times New Roman" w:eastAsia="Times New Roman" w:hAnsi="Times New Roman" w:cs="Times New Roman"/>
          <w:sz w:val="24"/>
          <w:szCs w:val="24"/>
        </w:rPr>
        <w:t>tion, Executive Committee.</w:t>
      </w:r>
    </w:p>
    <w:p w14:paraId="60FA2E20" w14:textId="77777777" w:rsidR="00B3653F" w:rsidRPr="00917A92" w:rsidRDefault="00B3653F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8C8772F" w14:textId="77777777" w:rsidR="00E56AE5" w:rsidRPr="00917A92" w:rsidRDefault="00E56AE5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z w:val="24"/>
          <w:szCs w:val="24"/>
        </w:rPr>
        <w:t>Center for Pro</w:t>
      </w:r>
      <w:r w:rsidR="00B3653F" w:rsidRPr="00917A92">
        <w:rPr>
          <w:rFonts w:ascii="Times New Roman" w:eastAsia="Times New Roman" w:hAnsi="Times New Roman" w:cs="Times New Roman"/>
          <w:sz w:val="24"/>
          <w:szCs w:val="24"/>
        </w:rPr>
        <w:t>gressive Reform, Member Scholar.</w:t>
      </w:r>
    </w:p>
    <w:p w14:paraId="3D91460D" w14:textId="77777777" w:rsidR="00B3653F" w:rsidRPr="00917A92" w:rsidRDefault="00B3653F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93943DB" w14:textId="77777777" w:rsidR="00B3653F" w:rsidRPr="00917A92" w:rsidRDefault="00E56AE5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z w:val="24"/>
          <w:szCs w:val="24"/>
        </w:rPr>
        <w:t>Florida Bar Environmental and Land Use Section, Public Interest Committee</w:t>
      </w:r>
      <w:r w:rsidR="00B3653F" w:rsidRPr="00917A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CE7F2" w14:textId="77777777" w:rsidR="00E56AE5" w:rsidRPr="00917A92" w:rsidRDefault="00E56AE5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8B2261" w14:textId="77777777" w:rsidR="00E56AE5" w:rsidRPr="00917A92" w:rsidRDefault="00E56AE5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z w:val="24"/>
          <w:szCs w:val="24"/>
        </w:rPr>
        <w:t>UF Office of Sustainability Prairie Project Fellow</w:t>
      </w:r>
      <w:r w:rsidR="00B3653F" w:rsidRPr="00917A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B2B9A1" w14:textId="77777777" w:rsidR="00B3653F" w:rsidRPr="00917A92" w:rsidRDefault="00B3653F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E883FE2" w14:textId="77777777" w:rsidR="00E56AE5" w:rsidRPr="00917A92" w:rsidRDefault="00E56AE5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z w:val="24"/>
          <w:szCs w:val="24"/>
        </w:rPr>
        <w:t>UF Center for Public Issues in Education in Agriculture and Natural Resources Steering Committee Mem</w:t>
      </w:r>
      <w:r w:rsidR="00B3653F" w:rsidRPr="00917A92">
        <w:rPr>
          <w:rFonts w:ascii="Times New Roman" w:eastAsia="Times New Roman" w:hAnsi="Times New Roman" w:cs="Times New Roman"/>
          <w:sz w:val="24"/>
          <w:szCs w:val="24"/>
        </w:rPr>
        <w:t>ber.</w:t>
      </w:r>
    </w:p>
    <w:p w14:paraId="4C07BE9B" w14:textId="77777777" w:rsidR="00B3653F" w:rsidRPr="00917A92" w:rsidRDefault="00B3653F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2823BD" w14:textId="77777777" w:rsidR="00E56AE5" w:rsidRPr="00917A92" w:rsidRDefault="00E56AE5" w:rsidP="00B36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z w:val="24"/>
          <w:szCs w:val="24"/>
        </w:rPr>
        <w:t>Sustainable Agriculture/Food Systems Research Working Group and Teaching Working Group.</w:t>
      </w:r>
    </w:p>
    <w:p w14:paraId="7EEFE4EB" w14:textId="77777777" w:rsidR="00E56AE5" w:rsidRPr="00917A92" w:rsidRDefault="00E56AE5" w:rsidP="00B365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E14B7" w14:textId="77777777" w:rsidR="00B3653F" w:rsidRPr="00917A92" w:rsidRDefault="00E56AE5" w:rsidP="00B365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917A92">
        <w:rPr>
          <w:rFonts w:ascii="Times New Roman" w:eastAsia="Times New Roman" w:hAnsi="Times New Roman" w:cs="Times New Roman"/>
          <w:sz w:val="24"/>
          <w:szCs w:val="24"/>
          <w:u w:val="single"/>
        </w:rPr>
        <w:t>Vermont Law School, South Royalton, Vermont</w:t>
      </w:r>
      <w:r w:rsidR="00B3653F" w:rsidRPr="00917A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Summer Faculty (2000-2011)</w:t>
      </w:r>
      <w:r w:rsidR="00B3653F" w:rsidRPr="00917A9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.</w:t>
      </w:r>
    </w:p>
    <w:p w14:paraId="06DD8860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Chosen as the first Visiting Scholar in Sustainable Food Systems</w:t>
      </w:r>
      <w:r w:rsidR="00B3653F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7BC580D2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2EBF019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Developed and taught Agricultural Policy and the Environment Course</w:t>
      </w:r>
      <w:r w:rsidR="00B3653F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1066DA02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4C639EB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Developed and taught Pesticides and the Environment </w:t>
      </w:r>
      <w:r w:rsidR="00B3653F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Course.</w:t>
      </w:r>
    </w:p>
    <w:p w14:paraId="53A8D93E" w14:textId="77777777" w:rsidR="00E56AE5" w:rsidRPr="00FB3BD3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14:paraId="0FA2F672" w14:textId="77777777" w:rsidR="00E56AE5" w:rsidRPr="00FB3BD3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University of Florida Levin College of Law, Gainesville, Florida</w:t>
      </w:r>
      <w:r w:rsidR="00B3653F"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Adjunct Professor (1998- 2002)</w:t>
      </w:r>
      <w:r w:rsidR="00B3653F"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.</w:t>
      </w: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</w:t>
      </w:r>
    </w:p>
    <w:p w14:paraId="79D51B7F" w14:textId="77777777" w:rsidR="00E56AE5" w:rsidRPr="00FB3BD3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14:paraId="7F8CDE27" w14:textId="77777777" w:rsidR="00E56AE5" w:rsidRPr="00F575FF" w:rsidRDefault="00B3653F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575F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</w:t>
      </w:r>
      <w:r w:rsidR="00E56AE5" w:rsidRPr="00F575FF">
        <w:rPr>
          <w:rFonts w:ascii="Times New Roman" w:eastAsia="Times New Roman" w:hAnsi="Times New Roman" w:cs="Times New Roman"/>
          <w:snapToGrid w:val="0"/>
          <w:sz w:val="24"/>
          <w:szCs w:val="24"/>
        </w:rPr>
        <w:t>Developed and taught Environmental Dispute Resolution Course</w:t>
      </w:r>
      <w:r w:rsidRPr="00F575FF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5A338AA8" w14:textId="77777777" w:rsidR="00E56AE5" w:rsidRPr="00FB3BD3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14:paraId="065B3F0E" w14:textId="77777777" w:rsidR="00E56AE5" w:rsidRPr="00FB3BD3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St. Johns River Water Management District, Office of General Counsel, Palatka, Florida, Senior Assistant General Counsel (February 1995 </w:t>
      </w: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noBreakHyphen/>
        <w:t xml:space="preserve"> 2004)</w:t>
      </w:r>
      <w:r w:rsidR="00B3653F"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.</w:t>
      </w: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br/>
      </w:r>
    </w:p>
    <w:p w14:paraId="758E9E66" w14:textId="77777777" w:rsidR="00E56AE5" w:rsidRPr="00FB3BD3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U.S. Environmental Protection Agency, Office of General Counsel, Washington, D.C., Attorney (1990 </w:t>
      </w: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noBreakHyphen/>
        <w:t xml:space="preserve"> February 1995)</w:t>
      </w:r>
      <w:r w:rsidR="00B3653F"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.</w:t>
      </w: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br/>
      </w:r>
    </w:p>
    <w:p w14:paraId="7B5FB699" w14:textId="77777777" w:rsidR="00B3653F" w:rsidRPr="00FB3BD3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U.S. Environmental Protection Agency, Office of the Administrator, Washington, D.C., Assistant Judicial Officer (1988 </w:t>
      </w: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noBreakHyphen/>
        <w:t xml:space="preserve"> 1990)</w:t>
      </w:r>
      <w:r w:rsidR="00B3653F"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.</w:t>
      </w: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br/>
      </w: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br/>
        <w:t>Center for Governmental Responsibility</w:t>
      </w:r>
      <w:r w:rsidR="00B3653F"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, University of Florida, Gainesville, Florida </w:t>
      </w: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(1987-1988</w:t>
      </w:r>
      <w:r w:rsidR="00B3653F"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).</w:t>
      </w:r>
    </w:p>
    <w:p w14:paraId="21ECFC0D" w14:textId="77777777" w:rsidR="00B3653F" w:rsidRPr="00FB3BD3" w:rsidRDefault="00B3653F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14:paraId="1B8E4AED" w14:textId="77777777" w:rsidR="00E56AE5" w:rsidRPr="00FB3BD3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Summer Law Clerk, Southwest Florida Water Management District, Brooksville, Florida</w:t>
      </w:r>
      <w:r w:rsidR="00B3653F"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(1986).</w:t>
      </w:r>
    </w:p>
    <w:p w14:paraId="3CDD3586" w14:textId="77777777" w:rsidR="00E56AE5" w:rsidRPr="00FB3BD3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14:paraId="0D5B1DD7" w14:textId="77777777" w:rsidR="00E56AE5" w:rsidRPr="00FB3BD3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lastRenderedPageBreak/>
        <w:t>Summer Law Clerk (part-time), Center for Governmental Responsibility, University of Florida, Gainesville, Florida</w:t>
      </w:r>
      <w:r w:rsidR="00B3653F"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(1985).</w:t>
      </w:r>
    </w:p>
    <w:p w14:paraId="7B947181" w14:textId="77777777" w:rsidR="00E56AE5" w:rsidRPr="00FB3BD3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14:paraId="08D36F1B" w14:textId="77777777" w:rsidR="00E56AE5" w:rsidRPr="00FB3BD3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Summer Law Clerk </w:t>
      </w:r>
      <w:r w:rsidR="00B3653F"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(</w:t>
      </w:r>
      <w:r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part-time), Law Offices of Timothy Keyser, Interlachen, Florida</w:t>
      </w:r>
      <w:r w:rsidR="00B3653F" w:rsidRPr="00FB3B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(1985).</w:t>
      </w:r>
    </w:p>
    <w:p w14:paraId="325A216C" w14:textId="77777777" w:rsidR="00383429" w:rsidRDefault="0038342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14:paraId="46C0F211" w14:textId="77777777" w:rsidR="00383429" w:rsidRPr="00917A92" w:rsidRDefault="0038342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14:paraId="489AE7FC" w14:textId="77777777" w:rsidR="00E56AE5" w:rsidRPr="00917A92" w:rsidRDefault="00E56AE5" w:rsidP="00B3653F">
      <w:pPr>
        <w:pBdr>
          <w:bottom w:val="single" w:sz="2" w:space="0" w:color="auto"/>
          <w:between w:val="single" w:sz="2" w:space="0" w:color="auto"/>
        </w:pBd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Legal Publications </w:t>
      </w:r>
    </w:p>
    <w:p w14:paraId="79C28BFB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781096E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Books</w:t>
      </w:r>
    </w:p>
    <w:p w14:paraId="68B407D8" w14:textId="77777777" w:rsidR="00470456" w:rsidRDefault="00470456" w:rsidP="00B3653F">
      <w:pPr>
        <w:tabs>
          <w:tab w:val="right" w:pos="10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8A4D9" w14:textId="4B3F3760" w:rsidR="00470456" w:rsidRPr="00470456" w:rsidRDefault="00470456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E701D">
        <w:rPr>
          <w:rFonts w:ascii="Times New Roman" w:hAnsi="Times New Roman" w:cs="Times New Roman"/>
          <w:smallCaps/>
          <w:sz w:val="24"/>
          <w:szCs w:val="24"/>
        </w:rPr>
        <w:t xml:space="preserve">The Law of Toxic Substances and Hazardous Wastes </w:t>
      </w:r>
      <w:r w:rsidRPr="007E701D">
        <w:rPr>
          <w:rFonts w:ascii="Times New Roman" w:hAnsi="Times New Roman" w:cs="Times New Roman"/>
          <w:sz w:val="24"/>
          <w:szCs w:val="24"/>
        </w:rPr>
        <w:t xml:space="preserve">(with John S. Applegate, Jan G. Laitos &amp; Jeffrey M. Gaba, </w:t>
      </w:r>
      <w:r w:rsidR="008A6B96" w:rsidRPr="007E701D">
        <w:rPr>
          <w:rFonts w:ascii="Times New Roman" w:hAnsi="Times New Roman" w:cs="Times New Roman"/>
          <w:sz w:val="24"/>
          <w:szCs w:val="24"/>
        </w:rPr>
        <w:t xml:space="preserve">Foundation Press Treatise, </w:t>
      </w:r>
      <w:r w:rsidRPr="007E701D">
        <w:rPr>
          <w:rFonts w:ascii="Times New Roman" w:hAnsi="Times New Roman" w:cs="Times New Roman"/>
          <w:sz w:val="24"/>
          <w:szCs w:val="24"/>
        </w:rPr>
        <w:t>2020).</w:t>
      </w:r>
      <w:r w:rsidRPr="00470456">
        <w:rPr>
          <w:rFonts w:ascii="Times New Roman" w:hAnsi="Times New Roman" w:cs="Times New Roman"/>
          <w:color w:val="606060"/>
          <w:sz w:val="24"/>
          <w:szCs w:val="24"/>
        </w:rPr>
        <w:br/>
      </w:r>
    </w:p>
    <w:p w14:paraId="5D750702" w14:textId="77777777" w:rsidR="00701D28" w:rsidRPr="00917A92" w:rsidRDefault="00701D28" w:rsidP="00B36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Research Handbook on Climate Change and Agricultural Law 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(co-editor with Anel Du Pleissis, </w:t>
      </w:r>
      <w:r w:rsidRPr="00917A92">
        <w:rPr>
          <w:rFonts w:ascii="Times New Roman" w:eastAsia="Times New Roman" w:hAnsi="Times New Roman" w:cs="Times New Roman"/>
          <w:smallCaps/>
          <w:sz w:val="24"/>
          <w:szCs w:val="24"/>
        </w:rPr>
        <w:t>E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dward Elgar</w:t>
      </w:r>
      <w:r w:rsidR="00E127C9" w:rsidRPr="00917A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27C9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D9AB22A" w14:textId="77777777" w:rsidR="00701D28" w:rsidRPr="00917A92" w:rsidRDefault="00701D28" w:rsidP="00B36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2B1D850" w14:textId="77777777" w:rsidR="00E56AE5" w:rsidRPr="00917A92" w:rsidRDefault="00E56AE5" w:rsidP="00B36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mallCaps/>
          <w:sz w:val="24"/>
          <w:szCs w:val="24"/>
        </w:rPr>
        <w:t>The Law and Ecology of Pesticides and Pest Management (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Ashgate Publishing Limited, 2013).</w:t>
      </w:r>
    </w:p>
    <w:p w14:paraId="5BC453FF" w14:textId="77777777" w:rsidR="00E56AE5" w:rsidRPr="00917A92" w:rsidRDefault="00E56AE5" w:rsidP="00B3653F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15D73CCC" w14:textId="77777777" w:rsidR="00E56AE5" w:rsidRPr="00917A92" w:rsidRDefault="00E56AE5" w:rsidP="00B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Food, Agriculture, and Environmental Law 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(with Jason J. </w:t>
      </w:r>
      <w:r w:rsidR="00B3653F" w:rsidRPr="00917A9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zarnezki and William S. Eubanks, II, Environmental Law Institute 2013).</w:t>
      </w:r>
    </w:p>
    <w:p w14:paraId="7D442BCE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B518BE7" w14:textId="454EE01F" w:rsidR="00E56AE5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Law Revi</w:t>
      </w:r>
      <w:r w:rsidR="00701D28"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ew Articles</w:t>
      </w:r>
    </w:p>
    <w:p w14:paraId="7DF8E039" w14:textId="4FBED82D" w:rsidR="00372084" w:rsidRDefault="00372084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67781EB8" w14:textId="354B9764" w:rsidR="00372084" w:rsidRPr="00372084" w:rsidRDefault="00372084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7208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Integrated Estuary Governance</w:t>
      </w:r>
      <w:r w:rsidRPr="00372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45 </w:t>
      </w:r>
      <w:r w:rsidRPr="00372084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William and Mary Environmental Law &amp; Policy Review</w:t>
      </w:r>
      <w:r w:rsidRPr="00372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455 (</w:t>
      </w:r>
      <w:proofErr w:type="gramStart"/>
      <w:r w:rsidRPr="00372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2021)(</w:t>
      </w:r>
      <w:proofErr w:type="gramEnd"/>
      <w:r w:rsidRPr="00372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J.W. Glass)</w:t>
      </w:r>
    </w:p>
    <w:p w14:paraId="4270DF61" w14:textId="77777777" w:rsidR="00383429" w:rsidRDefault="0038342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65A0774E" w14:textId="2DA1AA0B" w:rsidR="001A4C5E" w:rsidRDefault="00383429" w:rsidP="00B3653F">
      <w:pPr>
        <w:tabs>
          <w:tab w:val="right" w:pos="10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B8">
        <w:rPr>
          <w:rFonts w:ascii="Times New Roman" w:hAnsi="Times New Roman" w:cs="Times New Roman"/>
          <w:i/>
          <w:sz w:val="24"/>
          <w:szCs w:val="24"/>
        </w:rPr>
        <w:t>Discordant Environmental Laws:  Using Statutory Flexibility and Mutli-Objective Optimization to Reconcile Conflicting Laws</w:t>
      </w:r>
      <w:r w:rsidR="00F575FF">
        <w:rPr>
          <w:rFonts w:ascii="Times New Roman" w:hAnsi="Times New Roman" w:cs="Times New Roman"/>
          <w:sz w:val="24"/>
          <w:szCs w:val="24"/>
        </w:rPr>
        <w:t xml:space="preserve">, 38 </w:t>
      </w:r>
      <w:r w:rsidR="00F575FF" w:rsidRPr="00470456">
        <w:rPr>
          <w:rFonts w:ascii="Times New Roman" w:hAnsi="Times New Roman" w:cs="Times New Roman"/>
          <w:smallCaps/>
          <w:sz w:val="24"/>
          <w:szCs w:val="24"/>
        </w:rPr>
        <w:t>Stan</w:t>
      </w:r>
      <w:r w:rsidR="00470456" w:rsidRPr="00470456">
        <w:rPr>
          <w:rFonts w:ascii="Times New Roman" w:hAnsi="Times New Roman" w:cs="Times New Roman"/>
          <w:smallCaps/>
          <w:sz w:val="24"/>
          <w:szCs w:val="24"/>
        </w:rPr>
        <w:t>ford</w:t>
      </w:r>
      <w:r w:rsidR="00F575FF" w:rsidRPr="00470456">
        <w:rPr>
          <w:rFonts w:ascii="Times New Roman" w:hAnsi="Times New Roman" w:cs="Times New Roman"/>
          <w:smallCaps/>
          <w:sz w:val="24"/>
          <w:szCs w:val="24"/>
        </w:rPr>
        <w:t xml:space="preserve"> Environmental Law Journal</w:t>
      </w:r>
      <w:r w:rsidR="00F575FF">
        <w:rPr>
          <w:rFonts w:ascii="Times New Roman" w:hAnsi="Times New Roman" w:cs="Times New Roman"/>
          <w:sz w:val="24"/>
          <w:szCs w:val="24"/>
        </w:rPr>
        <w:t xml:space="preserve"> 165 (2019).</w:t>
      </w:r>
    </w:p>
    <w:p w14:paraId="2D0BB0C8" w14:textId="77777777" w:rsidR="00470456" w:rsidRDefault="00470456" w:rsidP="00B3653F">
      <w:pPr>
        <w:tabs>
          <w:tab w:val="right" w:pos="10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DDE33" w14:textId="77777777" w:rsidR="001A4C5E" w:rsidRPr="008262BB" w:rsidRDefault="001A4C5E" w:rsidP="001A4C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8262BB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Food Security, Industrialized Agriculture, and a Changing Global Climate:  Perspectives on the U.S. and Cuba, </w:t>
      </w:r>
      <w:r>
        <w:rPr>
          <w:rFonts w:ascii="Times New Roman" w:hAnsi="Times New Roman" w:cs="Times New Roman"/>
          <w:sz w:val="24"/>
          <w:szCs w:val="24"/>
          <w:lang w:eastAsia="zh-CN"/>
        </w:rPr>
        <w:t>29</w:t>
      </w:r>
      <w:r w:rsidRPr="008262B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262BB">
        <w:rPr>
          <w:rFonts w:ascii="Times New Roman" w:hAnsi="Times New Roman" w:cs="Times New Roman"/>
          <w:smallCaps/>
          <w:sz w:val="24"/>
          <w:szCs w:val="24"/>
          <w:lang w:eastAsia="zh-CN"/>
        </w:rPr>
        <w:t>Florida Journal of International Law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133</w:t>
      </w:r>
      <w:r w:rsidRPr="008262BB">
        <w:rPr>
          <w:rFonts w:ascii="Times New Roman" w:hAnsi="Times New Roman" w:cs="Times New Roman"/>
          <w:sz w:val="24"/>
          <w:szCs w:val="24"/>
          <w:lang w:eastAsia="zh-CN"/>
        </w:rPr>
        <w:t xml:space="preserve"> (2017).</w:t>
      </w:r>
    </w:p>
    <w:p w14:paraId="271235D4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0A7BDB1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Whole System Agricultural Certification:  Building a Resilient Agricultural System to Adapt to Climate Change,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85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University of Colorado Law Review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689 (with Joanna Reilly Brown, 2014).</w:t>
      </w:r>
    </w:p>
    <w:p w14:paraId="3E24E134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7E060AF" w14:textId="77777777" w:rsidR="00701D28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Maintaining A Healthy Water Supply While Growing A Healthy Food Supply:  Legal Tools for Cleaning up Agricultural Water Pollution</w:t>
      </w:r>
      <w:r w:rsidR="00701D28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62 </w:t>
      </w:r>
      <w:r w:rsidR="00701D28"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Kansas law Review</w:t>
      </w:r>
      <w:r w:rsidR="00701D28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1003</w:t>
      </w: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="00701D28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(with Jon Morris, 2014). </w:t>
      </w:r>
    </w:p>
    <w:p w14:paraId="65E9E1E1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88B5971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Small, Slow and Local:  Building a More Sustainable and Local </w:t>
      </w:r>
      <w:r w:rsidR="00B3653F"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</w:t>
      </w: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ood System,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12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Vermont Journal of Environmental Law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353 (2011).</w:t>
      </w:r>
      <w:r w:rsidR="00701D28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74F322AF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E867D39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Corn, Carbon and Conservation:  Rethinking U.S. Agricultural Policy in a Changing Global Environment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17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George Mason Law Review</w:t>
      </w:r>
      <w:r w:rsidR="00701D28"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 xml:space="preserve">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 xml:space="preserve">593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(2010).</w:t>
      </w:r>
    </w:p>
    <w:p w14:paraId="787ED20A" w14:textId="77777777" w:rsidR="00B3653F" w:rsidRPr="00917A92" w:rsidRDefault="00B3653F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44CBDC6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Modernizing Water Law:  The Example of Florida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61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Florida Law Review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403 (with Christine Klein and Richard</w:t>
      </w:r>
      <w:r w:rsidR="00B3653F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Hamann,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2009).</w:t>
      </w:r>
    </w:p>
    <w:p w14:paraId="7F191D62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1892B3F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Stumbling Toward Success:  A Story of Legal Adaptation and Ecological Resilience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87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Nebraska Law Review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950 (2009).</w:t>
      </w:r>
    </w:p>
    <w:p w14:paraId="064CC012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9711E26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Harnessing the Power of Science in Environmental Law: Why We Should, Why We Don’t, and How We Can,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86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Texas Law Review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1527 (2008).</w:t>
      </w:r>
    </w:p>
    <w:p w14:paraId="139E7234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08FF9AD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The Killing Fields:  Reducing the Casualties in the Battle Between U.S. Endangered Species and Pesticide Law,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32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Harvard Environmental Law Review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96 (2008).</w:t>
      </w:r>
    </w:p>
    <w:p w14:paraId="6E6A31F2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B0AF16B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Incorporating Emergy Synthesis into Environmental Law:  An Integration of Ecology, Economics and Law,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37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Environmental Law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963 (with Mark T. Brown, 2007).</w:t>
      </w:r>
    </w:p>
    <w:p w14:paraId="6DDC9446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2312BC1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Regulating Evolution for Sale: An Evolutionary Biology Model for Regulating the Risks Posed by Genetically Modified Organisms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42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 xml:space="preserve">Wake Forest Law Review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93 (2007).</w:t>
      </w:r>
    </w:p>
    <w:p w14:paraId="73685B5C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585C6DF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Embracing Uncertainty, Complexity and Change to Protect Ecological Integrity:  An Eco-Pragmatic Reinvention of a First Generation Environmental Law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33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Ecology Law Quarterly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105 (2006), Chosen as one of the top ten environmental and land use law review articles of 2006, reprinted in volume 38 of the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Land Use and Environmental Law Review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(A. Dan Tarlock and David Callies, eds., 2007).</w:t>
      </w:r>
    </w:p>
    <w:p w14:paraId="782B0298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50F7A28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Exalting the Corporate Form </w:t>
      </w:r>
      <w:r w:rsidR="004D3F31"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over</w:t>
      </w: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Environmental Protection:  The Corporate Shell Game and the Enforcement of Florida’s Water Management Laws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17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Journal of Land Use and Environmental Law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89 (with C. Lobdell &amp; T. </w:t>
      </w:r>
      <w:r w:rsidR="004D3F31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Boonstra,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2001).</w:t>
      </w:r>
    </w:p>
    <w:p w14:paraId="5DCE0A99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4798705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Integrating Water Management and Land Use Planning:  Uncovering the Missing Link in the Protection of Florida’s Water Resources?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12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University of Florida Journal of Law and Public Policy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223 (2001).</w:t>
      </w:r>
    </w:p>
    <w:p w14:paraId="053D92D4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636717C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Genetically Engineered Plant</w:t>
      </w: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noBreakHyphen/>
        <w:t>Pesticides: Recent Developments in the EPA’s Regulation of Biotechnology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7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University of Florida Journal of Law and Public Policy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257 (1996).</w:t>
      </w:r>
    </w:p>
    <w:p w14:paraId="11AC6ACE" w14:textId="77777777" w:rsidR="00B3653F" w:rsidRPr="00917A92" w:rsidRDefault="00B3653F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E8A22A0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A Model Wetlands Protection Ordinance: Legal Considerations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1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University of Florida Journal of Law and Public Policy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55 (1987).</w:t>
      </w:r>
    </w:p>
    <w:p w14:paraId="345F1A09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F7690CE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Florida’s Troubled Phosphate Companies: Can Bankruptcy Law be Used to Relieve Their Obligation to Reclaim the Land?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38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University of Florida Law Review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283 (1986).</w:t>
      </w:r>
    </w:p>
    <w:p w14:paraId="429DF7E4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13BC37D" w14:textId="151D8037" w:rsidR="00E56AE5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Book Chapters and Other Legal Publications </w:t>
      </w:r>
    </w:p>
    <w:p w14:paraId="27CC817E" w14:textId="6B908B7F" w:rsidR="00827938" w:rsidRDefault="0082793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56C8375D" w14:textId="77777777" w:rsidR="007C572C" w:rsidRPr="008262BB" w:rsidRDefault="007C572C" w:rsidP="007C572C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8262BB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U.S. Pesticide Law </w:t>
      </w:r>
      <w:r w:rsidRPr="008262BB">
        <w:rPr>
          <w:rFonts w:ascii="Times New Roman" w:hAnsi="Times New Roman" w:cs="Times New Roman"/>
          <w:sz w:val="24"/>
          <w:szCs w:val="24"/>
          <w:lang w:eastAsia="zh-CN"/>
        </w:rPr>
        <w:t>in Chemicals and the Law (</w:t>
      </w:r>
      <w:r w:rsidRPr="008262BB">
        <w:rPr>
          <w:rFonts w:ascii="Times New Roman" w:hAnsi="Times New Roman" w:cs="Times New Roman"/>
          <w:bCs/>
          <w:color w:val="111111"/>
        </w:rPr>
        <w:t>Lucas Bergkamp, Adam Abelkop, Lynn Bergeson, Bethami Auerbach, eds., Edward Elgar, forthcoming 201</w:t>
      </w:r>
      <w:r>
        <w:rPr>
          <w:rFonts w:ascii="Times New Roman" w:hAnsi="Times New Roman" w:cs="Times New Roman"/>
          <w:bCs/>
          <w:color w:val="111111"/>
        </w:rPr>
        <w:t>9</w:t>
      </w:r>
      <w:r w:rsidRPr="008262BB">
        <w:rPr>
          <w:rFonts w:ascii="Times New Roman" w:hAnsi="Times New Roman" w:cs="Times New Roman"/>
          <w:bCs/>
          <w:color w:val="111111"/>
        </w:rPr>
        <w:t>).</w:t>
      </w:r>
    </w:p>
    <w:p w14:paraId="40FD76ED" w14:textId="77777777" w:rsidR="007C572C" w:rsidRDefault="007C572C" w:rsidP="0082793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iCs/>
          <w:smallCaps/>
          <w:color w:val="000000"/>
          <w:sz w:val="24"/>
          <w:szCs w:val="24"/>
        </w:rPr>
      </w:pPr>
    </w:p>
    <w:p w14:paraId="1708E65B" w14:textId="511580DD" w:rsidR="00827938" w:rsidRDefault="00827938" w:rsidP="008279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D331B4">
        <w:rPr>
          <w:rFonts w:ascii="Times New Roman" w:eastAsiaTheme="minorEastAsia" w:hAnsi="Times New Roman" w:cs="Times New Roman"/>
          <w:bCs/>
          <w:iCs/>
          <w:smallCaps/>
          <w:color w:val="000000"/>
          <w:sz w:val="24"/>
          <w:szCs w:val="24"/>
        </w:rPr>
        <w:t xml:space="preserve">Progress Toward Restoring the Everglades: The </w:t>
      </w:r>
      <w:r>
        <w:rPr>
          <w:rFonts w:ascii="Times New Roman" w:eastAsiaTheme="minorEastAsia" w:hAnsi="Times New Roman" w:cs="Times New Roman"/>
          <w:bCs/>
          <w:iCs/>
          <w:smallCaps/>
          <w:color w:val="000000"/>
          <w:sz w:val="24"/>
          <w:szCs w:val="24"/>
        </w:rPr>
        <w:t>Seventh</w:t>
      </w:r>
      <w:r w:rsidRPr="00D331B4">
        <w:rPr>
          <w:rFonts w:ascii="Times New Roman" w:eastAsiaTheme="minorEastAsia" w:hAnsi="Times New Roman" w:cs="Times New Roman"/>
          <w:bCs/>
          <w:iCs/>
          <w:smallCaps/>
          <w:color w:val="000000"/>
          <w:sz w:val="24"/>
          <w:szCs w:val="24"/>
        </w:rPr>
        <w:t xml:space="preserve"> Biennial Review, 201</w:t>
      </w:r>
      <w:r>
        <w:rPr>
          <w:rFonts w:ascii="Times New Roman" w:eastAsiaTheme="minorEastAsia" w:hAnsi="Times New Roman" w:cs="Times New Roman"/>
          <w:bCs/>
          <w:iCs/>
          <w:smallCaps/>
          <w:color w:val="000000"/>
          <w:sz w:val="24"/>
          <w:szCs w:val="24"/>
        </w:rPr>
        <w:t>8</w:t>
      </w:r>
      <w:r w:rsidRPr="00D331B4">
        <w:rPr>
          <w:rFonts w:ascii="Times New Roman" w:eastAsiaTheme="minorEastAsia" w:hAnsi="Times New Roman" w:cs="Times New Roman"/>
          <w:bCs/>
          <w:iCs/>
          <w:smallCaps/>
          <w:color w:val="000000"/>
          <w:sz w:val="24"/>
          <w:szCs w:val="24"/>
        </w:rPr>
        <w:t>, C</w:t>
      </w:r>
      <w:r w:rsidRPr="00D331B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ommittee on Independent Scientific Review of Everglades Restoration Progress, The National Academies Press Washington, D.C. (with </w:t>
      </w:r>
      <w:r w:rsidRPr="00D331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Committee,</w:t>
      </w:r>
      <w:r w:rsidRPr="00D331B4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 201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8</w:t>
      </w:r>
      <w:r w:rsidRPr="00D331B4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).</w:t>
      </w:r>
    </w:p>
    <w:p w14:paraId="2CC76E33" w14:textId="77777777" w:rsidR="00C2634C" w:rsidRDefault="00C2634C" w:rsidP="00C2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A8C47" w14:textId="77777777" w:rsidR="00C2634C" w:rsidRDefault="00C2634C" w:rsidP="00C2634C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7B8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Untangling the Climate-Food Web:  Achieving Food Security and Agricultural Climate-Resilience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in </w:t>
      </w:r>
      <w:r w:rsidRPr="00917A9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Research Handbook on Climate Change and Agricultural Law 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(co-editor with Anel Du Pleissis, </w:t>
      </w:r>
      <w:r w:rsidRPr="00917A92">
        <w:rPr>
          <w:rFonts w:ascii="Times New Roman" w:eastAsia="Times New Roman" w:hAnsi="Times New Roman" w:cs="Times New Roman"/>
          <w:smallCaps/>
          <w:sz w:val="24"/>
          <w:szCs w:val="24"/>
        </w:rPr>
        <w:t>E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dward Elgar,</w:t>
      </w:r>
      <w:r w:rsidR="008262BB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1247E33" w14:textId="77777777" w:rsidR="008262BB" w:rsidRDefault="008262BB" w:rsidP="00C2634C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A2E7D" w14:textId="77777777" w:rsidR="008262BB" w:rsidRDefault="008262BB" w:rsidP="008262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262BB">
        <w:rPr>
          <w:rFonts w:ascii="Times New Roman" w:hAnsi="Times New Roman" w:cs="Times New Roman"/>
          <w:i/>
          <w:sz w:val="24"/>
          <w:szCs w:val="24"/>
        </w:rPr>
        <w:t xml:space="preserve">Breaking our Pesticide Addiction:  A 12-Step Program for </w:t>
      </w:r>
      <w:proofErr w:type="gramStart"/>
      <w:r w:rsidRPr="008262BB">
        <w:rPr>
          <w:rFonts w:ascii="Times New Roman" w:hAnsi="Times New Roman" w:cs="Times New Roman"/>
          <w:i/>
          <w:sz w:val="24"/>
          <w:szCs w:val="24"/>
        </w:rPr>
        <w:t>Ecologically-Based</w:t>
      </w:r>
      <w:proofErr w:type="gramEnd"/>
      <w:r w:rsidRPr="008262BB">
        <w:rPr>
          <w:rFonts w:ascii="Times New Roman" w:hAnsi="Times New Roman" w:cs="Times New Roman"/>
          <w:i/>
          <w:sz w:val="24"/>
          <w:szCs w:val="24"/>
        </w:rPr>
        <w:t xml:space="preserve"> Pest Management in </w:t>
      </w:r>
      <w:r w:rsidRPr="008262BB">
        <w:rPr>
          <w:rFonts w:ascii="Times New Roman" w:hAnsi="Times New Roman" w:cs="Times New Roman"/>
          <w:smallCaps/>
          <w:sz w:val="24"/>
          <w:szCs w:val="24"/>
        </w:rPr>
        <w:t>From Farm-to-Fork: Growing Sustainable Food Systems for the 21</w:t>
      </w:r>
      <w:r w:rsidRPr="008262BB">
        <w:rPr>
          <w:rFonts w:ascii="Times New Roman" w:hAnsi="Times New Roman" w:cs="Times New Roman"/>
          <w:smallCaps/>
          <w:sz w:val="24"/>
          <w:szCs w:val="24"/>
          <w:vertAlign w:val="superscript"/>
        </w:rPr>
        <w:t>st</w:t>
      </w:r>
      <w:r w:rsidRPr="008262BB">
        <w:rPr>
          <w:rFonts w:ascii="Times New Roman" w:hAnsi="Times New Roman" w:cs="Times New Roman"/>
          <w:smallCaps/>
          <w:sz w:val="24"/>
          <w:szCs w:val="24"/>
        </w:rPr>
        <w:t xml:space="preserve"> Century (</w:t>
      </w:r>
      <w:r w:rsidRPr="008262BB">
        <w:rPr>
          <w:rFonts w:ascii="Times New Roman" w:hAnsi="Times New Roman" w:cs="Times New Roman"/>
          <w:sz w:val="24"/>
          <w:szCs w:val="24"/>
        </w:rPr>
        <w:t>University of Akron, 2016</w:t>
      </w:r>
      <w:r w:rsidRPr="008262BB">
        <w:rPr>
          <w:rFonts w:ascii="Times New Roman" w:hAnsi="Times New Roman" w:cs="Times New Roman"/>
          <w:smallCaps/>
          <w:sz w:val="24"/>
          <w:szCs w:val="24"/>
        </w:rPr>
        <w:t>).</w:t>
      </w:r>
    </w:p>
    <w:p w14:paraId="61A64195" w14:textId="77777777" w:rsidR="00C2634C" w:rsidRDefault="008262BB" w:rsidP="008262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D331B4">
        <w:rPr>
          <w:rFonts w:ascii="Times New Roman" w:eastAsiaTheme="minorEastAsia" w:hAnsi="Times New Roman" w:cs="Times New Roman"/>
          <w:bCs/>
          <w:iCs/>
          <w:smallCaps/>
          <w:color w:val="000000"/>
          <w:sz w:val="24"/>
          <w:szCs w:val="24"/>
        </w:rPr>
        <w:t>Progress Toward Restoring the Everglades: The Sixth Biennial Review, 2016, C</w:t>
      </w:r>
      <w:r w:rsidRPr="00D331B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ommittee on Independent Scientific Review of Everglades Restoration Progress, The National Academies Press Washington, D.C. (with </w:t>
      </w:r>
      <w:r w:rsidRPr="00D331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Committee,</w:t>
      </w:r>
      <w:r w:rsidRPr="00D331B4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 2016).</w:t>
      </w:r>
    </w:p>
    <w:p w14:paraId="422ED89B" w14:textId="77777777" w:rsidR="00701D28" w:rsidRPr="00917A92" w:rsidRDefault="00701D28" w:rsidP="00B3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A92">
        <w:rPr>
          <w:rFonts w:ascii="Times New Roman" w:hAnsi="Times New Roman" w:cs="Times New Roman"/>
          <w:smallCaps/>
          <w:color w:val="000000"/>
          <w:sz w:val="24"/>
          <w:szCs w:val="24"/>
        </w:rPr>
        <w:t>Options to Reduce High Volume Freshwater Flows to the St. Lucie and Caloosahatchee Estuaries and Move More Water from Lake Okeechobee to the Southern Everglades</w:t>
      </w:r>
      <w:r w:rsidRPr="00917A92">
        <w:rPr>
          <w:rFonts w:ascii="Times New Roman" w:hAnsi="Times New Roman" w:cs="Times New Roman"/>
          <w:color w:val="000000"/>
          <w:sz w:val="24"/>
          <w:szCs w:val="24"/>
        </w:rPr>
        <w:t>, An Independent Technical Review by the University of Florida Water Institute (with Wendy D. Graham, Thomas K. Frazer, Peter C. Frederick, Karl E. Havens, and K. Ramesh Reddy, 2015).</w:t>
      </w:r>
    </w:p>
    <w:p w14:paraId="1A38863B" w14:textId="77777777" w:rsidR="00701D28" w:rsidRPr="00917A92" w:rsidRDefault="00701D28" w:rsidP="00B3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8249B2" w14:textId="77777777" w:rsidR="00701D28" w:rsidRPr="00917A92" w:rsidRDefault="00701D28" w:rsidP="00B3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A92">
        <w:rPr>
          <w:rFonts w:ascii="Times New Roman" w:hAnsi="Times New Roman" w:cs="Times New Roman"/>
          <w:i/>
          <w:sz w:val="24"/>
          <w:szCs w:val="24"/>
        </w:rPr>
        <w:t xml:space="preserve">Breaking our Pesticide Addiction:  A 12-Step Program for </w:t>
      </w:r>
      <w:proofErr w:type="gramStart"/>
      <w:r w:rsidRPr="00917A92">
        <w:rPr>
          <w:rFonts w:ascii="Times New Roman" w:hAnsi="Times New Roman" w:cs="Times New Roman"/>
          <w:i/>
          <w:sz w:val="24"/>
          <w:szCs w:val="24"/>
        </w:rPr>
        <w:t>Ecologically-Based</w:t>
      </w:r>
      <w:proofErr w:type="gramEnd"/>
      <w:r w:rsidRPr="00917A92">
        <w:rPr>
          <w:rFonts w:ascii="Times New Roman" w:hAnsi="Times New Roman" w:cs="Times New Roman"/>
          <w:i/>
          <w:sz w:val="24"/>
          <w:szCs w:val="24"/>
        </w:rPr>
        <w:t xml:space="preserve"> Pest Management in </w:t>
      </w:r>
      <w:r w:rsidRPr="00917A92">
        <w:rPr>
          <w:rFonts w:ascii="Times New Roman" w:hAnsi="Times New Roman" w:cs="Times New Roman"/>
          <w:smallCaps/>
          <w:sz w:val="24"/>
          <w:szCs w:val="24"/>
        </w:rPr>
        <w:t>From Farm-to-Fork: Growing Sustainable Food Systems for the 21</w:t>
      </w:r>
      <w:r w:rsidRPr="00917A92">
        <w:rPr>
          <w:rFonts w:ascii="Times New Roman" w:hAnsi="Times New Roman" w:cs="Times New Roman"/>
          <w:smallCaps/>
          <w:sz w:val="24"/>
          <w:szCs w:val="24"/>
          <w:vertAlign w:val="superscript"/>
        </w:rPr>
        <w:t>st</w:t>
      </w:r>
      <w:r w:rsidRPr="00917A92">
        <w:rPr>
          <w:rFonts w:ascii="Times New Roman" w:hAnsi="Times New Roman" w:cs="Times New Roman"/>
          <w:smallCaps/>
          <w:sz w:val="24"/>
          <w:szCs w:val="24"/>
        </w:rPr>
        <w:t xml:space="preserve"> Century (</w:t>
      </w:r>
      <w:r w:rsidRPr="00917A92">
        <w:rPr>
          <w:rFonts w:ascii="Times New Roman" w:hAnsi="Times New Roman" w:cs="Times New Roman"/>
          <w:sz w:val="24"/>
          <w:szCs w:val="24"/>
        </w:rPr>
        <w:t>University of Akron, forthcoming</w:t>
      </w:r>
      <w:r w:rsidRPr="00917A92">
        <w:rPr>
          <w:rFonts w:ascii="Times New Roman" w:hAnsi="Times New Roman" w:cs="Times New Roman"/>
          <w:smallCaps/>
          <w:sz w:val="24"/>
          <w:szCs w:val="24"/>
        </w:rPr>
        <w:t xml:space="preserve"> 2015).</w:t>
      </w:r>
    </w:p>
    <w:p w14:paraId="7251F758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D8AE853" w14:textId="77777777" w:rsidR="00701D28" w:rsidRPr="00917A92" w:rsidRDefault="00701D28" w:rsidP="00B3653F">
      <w:pPr>
        <w:pStyle w:val="Default"/>
        <w:rPr>
          <w:rFonts w:eastAsia="Times New Roman"/>
        </w:rPr>
      </w:pPr>
      <w:r w:rsidRPr="00917A92">
        <w:rPr>
          <w:bCs/>
          <w:iCs/>
          <w:smallCaps/>
        </w:rPr>
        <w:t xml:space="preserve">Progress Toward Restoring the Everglades: The Fifth Biennial Review, 2014, </w:t>
      </w:r>
      <w:r w:rsidRPr="00917A92">
        <w:t xml:space="preserve">Committee on Independent Scientific Review of Everglades Restoration Progress, The National Academies Press Washington, D.C. (with </w:t>
      </w:r>
      <w:r w:rsidRPr="00917A92">
        <w:rPr>
          <w:rFonts w:eastAsia="Times New Roman"/>
          <w:bCs/>
        </w:rPr>
        <w:t>David B. Ashley</w:t>
      </w:r>
      <w:r w:rsidRPr="00917A92">
        <w:rPr>
          <w:rFonts w:eastAsia="Times New Roman"/>
        </w:rPr>
        <w:t xml:space="preserve">, </w:t>
      </w:r>
      <w:r w:rsidRPr="00917A92">
        <w:t xml:space="preserve">Loretta L. Battaglia, </w:t>
      </w:r>
      <w:r w:rsidRPr="00917A92">
        <w:rPr>
          <w:rFonts w:eastAsia="Times New Roman"/>
          <w:bCs/>
        </w:rPr>
        <w:t>William G. Boggess</w:t>
      </w:r>
      <w:r w:rsidRPr="00917A92">
        <w:rPr>
          <w:rFonts w:eastAsia="Times New Roman"/>
        </w:rPr>
        <w:t xml:space="preserve">, </w:t>
      </w:r>
      <w:r w:rsidRPr="00917A92">
        <w:rPr>
          <w:rFonts w:eastAsia="Times New Roman"/>
          <w:bCs/>
        </w:rPr>
        <w:t>Charles T. Driscoll</w:t>
      </w:r>
      <w:r w:rsidRPr="00917A92">
        <w:rPr>
          <w:rFonts w:eastAsia="Times New Roman"/>
        </w:rPr>
        <w:t xml:space="preserve">, </w:t>
      </w:r>
      <w:r w:rsidRPr="00917A92">
        <w:t xml:space="preserve">Paul H. Glaser, Stephen G. Monismith, </w:t>
      </w:r>
      <w:r w:rsidRPr="00917A92">
        <w:rPr>
          <w:rFonts w:eastAsia="Times New Roman"/>
          <w:bCs/>
        </w:rPr>
        <w:t>William L. Graf</w:t>
      </w:r>
      <w:r w:rsidRPr="00917A92">
        <w:rPr>
          <w:rFonts w:eastAsia="Times New Roman"/>
        </w:rPr>
        <w:t xml:space="preserve">, </w:t>
      </w:r>
      <w:r w:rsidRPr="00917A92">
        <w:rPr>
          <w:rFonts w:eastAsia="Times New Roman"/>
          <w:bCs/>
        </w:rPr>
        <w:t>David H. Moreau</w:t>
      </w:r>
      <w:r w:rsidRPr="00917A92">
        <w:rPr>
          <w:rFonts w:eastAsia="Times New Roman"/>
        </w:rPr>
        <w:t xml:space="preserve">, </w:t>
      </w:r>
      <w:r w:rsidRPr="00917A92">
        <w:rPr>
          <w:rFonts w:eastAsia="Times New Roman"/>
          <w:bCs/>
        </w:rPr>
        <w:t>Helen Regan</w:t>
      </w:r>
      <w:r w:rsidRPr="00917A92">
        <w:rPr>
          <w:rFonts w:eastAsia="Times New Roman"/>
        </w:rPr>
        <w:t xml:space="preserve">, </w:t>
      </w:r>
      <w:r w:rsidRPr="00917A92">
        <w:t>James E. Saiers, Daniel Simberloff, a</w:t>
      </w:r>
      <w:r w:rsidRPr="00917A92">
        <w:rPr>
          <w:rFonts w:eastAsia="Times New Roman"/>
        </w:rPr>
        <w:t xml:space="preserve">nd </w:t>
      </w:r>
      <w:r w:rsidRPr="00917A92">
        <w:rPr>
          <w:rFonts w:eastAsia="Times New Roman"/>
          <w:bCs/>
        </w:rPr>
        <w:t>Jeffrey R. Walters,</w:t>
      </w:r>
      <w:r w:rsidRPr="00917A92">
        <w:rPr>
          <w:bCs/>
        </w:rPr>
        <w:t xml:space="preserve"> 2014).</w:t>
      </w:r>
    </w:p>
    <w:p w14:paraId="64FF8DA5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AE9D672" w14:textId="77777777" w:rsidR="00E56AE5" w:rsidRPr="00917A92" w:rsidRDefault="00E56AE5" w:rsidP="00B3653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z w:val="24"/>
          <w:szCs w:val="24"/>
        </w:rPr>
        <w:t>Building a Sustainable and Resilient Agricultural System for a Changing Global Environment,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 43 Environmental Law Reporter 11079 (2013) (adapted from a previously published book chapter).</w:t>
      </w:r>
    </w:p>
    <w:p w14:paraId="37D4B5A5" w14:textId="77777777" w:rsidR="00E56AE5" w:rsidRPr="00917A92" w:rsidRDefault="00E56AE5" w:rsidP="00B3653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4959CC" w14:textId="77777777" w:rsidR="00E56AE5" w:rsidRPr="00917A92" w:rsidRDefault="00E56AE5" w:rsidP="00B3653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z w:val="24"/>
          <w:szCs w:val="24"/>
        </w:rPr>
        <w:t>Agriculture and the Clean Water Act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, 35 National Wetlands Newsletter (2013) (with James F. Choate) adapted from a previously published book chapter).</w:t>
      </w:r>
    </w:p>
    <w:p w14:paraId="7706E5A9" w14:textId="77777777" w:rsidR="00E56AE5" w:rsidRPr="00917A92" w:rsidRDefault="00E56AE5" w:rsidP="00B3653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57CA7" w14:textId="77777777" w:rsidR="00E56AE5" w:rsidRPr="00917A92" w:rsidRDefault="00E56AE5" w:rsidP="00B36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mallCaps/>
          <w:sz w:val="24"/>
          <w:szCs w:val="24"/>
        </w:rPr>
        <w:t>Ecological Risk Assessment under FIFRA and ESA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, The National Academies Press Washington, D.C. (with Anne Fairbrother, Bruce Hope, Daniel Goodman, Erica Fleishman, Jim Cowles, Judith McDowell, Nu-May Ruby Reed, Patrick Durkin, Peter Kareiva, Gerald Leblanc, Resit Akcakaya, Keri Schaffer and Scott McMurry, 2013).</w:t>
      </w:r>
    </w:p>
    <w:p w14:paraId="0DAC010A" w14:textId="77777777" w:rsidR="00E56AE5" w:rsidRPr="00917A92" w:rsidRDefault="00E56AE5" w:rsidP="00B3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mallCaps/>
          <w:sz w:val="24"/>
          <w:szCs w:val="24"/>
        </w:rPr>
      </w:pPr>
    </w:p>
    <w:p w14:paraId="1AB0A577" w14:textId="77777777" w:rsidR="00E56AE5" w:rsidRPr="00917A92" w:rsidRDefault="00E56AE5" w:rsidP="00B3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bCs/>
          <w:iCs/>
          <w:smallCaps/>
          <w:sz w:val="24"/>
          <w:szCs w:val="24"/>
        </w:rPr>
        <w:lastRenderedPageBreak/>
        <w:t>Progress Toward Restoring the Everglades:  the Fourth Biennial Review, 2012</w:t>
      </w:r>
      <w:r w:rsidRPr="00917A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Committee On Independent Scientific Review Of Everglades Restoration Progress, The National Academies Press Washington, D.C. (with </w:t>
      </w:r>
      <w:r w:rsidRPr="00917A92">
        <w:rPr>
          <w:rFonts w:ascii="Times New Roman" w:eastAsia="Times New Roman" w:hAnsi="Times New Roman" w:cs="Times New Roman"/>
          <w:bCs/>
          <w:sz w:val="24"/>
          <w:szCs w:val="24"/>
        </w:rPr>
        <w:t>William G. Boggess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7A92">
        <w:rPr>
          <w:rFonts w:ascii="Times New Roman" w:eastAsia="Times New Roman" w:hAnsi="Times New Roman" w:cs="Times New Roman"/>
          <w:bCs/>
          <w:sz w:val="24"/>
          <w:szCs w:val="24"/>
        </w:rPr>
        <w:t>David B. Ashley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7A92">
        <w:rPr>
          <w:rFonts w:ascii="Times New Roman" w:eastAsia="Times New Roman" w:hAnsi="Times New Roman" w:cs="Times New Roman"/>
          <w:bCs/>
          <w:sz w:val="24"/>
          <w:szCs w:val="24"/>
        </w:rPr>
        <w:t>Charles T. Driscoll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7A92">
        <w:rPr>
          <w:rFonts w:ascii="Times New Roman" w:eastAsia="Times New Roman" w:hAnsi="Times New Roman" w:cs="Times New Roman"/>
          <w:bCs/>
          <w:sz w:val="24"/>
          <w:szCs w:val="24"/>
        </w:rPr>
        <w:t>William L. Graf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7A92">
        <w:rPr>
          <w:rFonts w:ascii="Times New Roman" w:eastAsia="Times New Roman" w:hAnsi="Times New Roman" w:cs="Times New Roman"/>
          <w:bCs/>
          <w:sz w:val="24"/>
          <w:szCs w:val="24"/>
        </w:rPr>
        <w:t>Wendy D. Graham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7A92">
        <w:rPr>
          <w:rFonts w:ascii="Times New Roman" w:eastAsia="Times New Roman" w:hAnsi="Times New Roman" w:cs="Times New Roman"/>
          <w:bCs/>
          <w:sz w:val="24"/>
          <w:szCs w:val="24"/>
        </w:rPr>
        <w:t>Samuel N. Luoma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7A92">
        <w:rPr>
          <w:rFonts w:ascii="Times New Roman" w:eastAsia="Times New Roman" w:hAnsi="Times New Roman" w:cs="Times New Roman"/>
          <w:bCs/>
          <w:sz w:val="24"/>
          <w:szCs w:val="24"/>
        </w:rPr>
        <w:t>David R. Maidment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7A92">
        <w:rPr>
          <w:rFonts w:ascii="Times New Roman" w:eastAsia="Times New Roman" w:hAnsi="Times New Roman" w:cs="Times New Roman"/>
          <w:bCs/>
          <w:sz w:val="24"/>
          <w:szCs w:val="24"/>
        </w:rPr>
        <w:t>David H. Moreau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7A92">
        <w:rPr>
          <w:rFonts w:ascii="Times New Roman" w:eastAsia="Times New Roman" w:hAnsi="Times New Roman" w:cs="Times New Roman"/>
          <w:bCs/>
          <w:sz w:val="24"/>
          <w:szCs w:val="24"/>
        </w:rPr>
        <w:t>Scott W. Nixon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7A92">
        <w:rPr>
          <w:rFonts w:ascii="Times New Roman" w:eastAsia="Times New Roman" w:hAnsi="Times New Roman" w:cs="Times New Roman"/>
          <w:bCs/>
          <w:sz w:val="24"/>
          <w:szCs w:val="24"/>
        </w:rPr>
        <w:t>K. Ramesh Reddy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7A92">
        <w:rPr>
          <w:rFonts w:ascii="Times New Roman" w:eastAsia="Times New Roman" w:hAnsi="Times New Roman" w:cs="Times New Roman"/>
          <w:bCs/>
          <w:sz w:val="24"/>
          <w:szCs w:val="24"/>
        </w:rPr>
        <w:t>Helen Regan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7A92">
        <w:rPr>
          <w:rFonts w:ascii="Times New Roman" w:eastAsia="Times New Roman" w:hAnsi="Times New Roman" w:cs="Times New Roman"/>
          <w:bCs/>
          <w:sz w:val="24"/>
          <w:szCs w:val="24"/>
        </w:rPr>
        <w:t>Eliska Rejmankova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917A92">
        <w:rPr>
          <w:rFonts w:ascii="Times New Roman" w:eastAsia="Times New Roman" w:hAnsi="Times New Roman" w:cs="Times New Roman"/>
          <w:bCs/>
          <w:sz w:val="24"/>
          <w:szCs w:val="24"/>
        </w:rPr>
        <w:t>Jeffrey R. Walters,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 2013).</w:t>
      </w:r>
    </w:p>
    <w:p w14:paraId="05C88EFD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A2241B2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Reclaiming Global Environmental Leadership: Why the United States Should Ratify Ten Pending Environmental Treaties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(with Rebecca Bratspies, David Hunter, John H. Knox, Noah Sachs, and Sandra Zellmer, Center for Progressive Reform White Paper No. 1201, 2012)</w:t>
      </w:r>
    </w:p>
    <w:p w14:paraId="0F3F35F0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14:paraId="0704FDCD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Water Quality Regulation and Policy Development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(with Kati White Migliaccio), in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Water Concepts, Sampling, and Chemical Analysis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(Taylor Francis/CRC Press, 2010).</w:t>
      </w:r>
    </w:p>
    <w:p w14:paraId="65894B21" w14:textId="77777777" w:rsidR="004D3F31" w:rsidRPr="00917A92" w:rsidRDefault="004D3F31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F1430E4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Valuing Nature:  The Challenge of a National Environmental Legacy Act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(with Mark T. Brown), in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 xml:space="preserve">Beyond Environmental Law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(Alyson Flournoy and David Driesen, eds., Cambridge Press, 2010).</w:t>
      </w:r>
    </w:p>
    <w:p w14:paraId="24A476FE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475B1C8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The Florida Water Resources Act of 1972:  Beyond the First 35 Years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(with Christine Klein and Richard Hamann, 2008)</w:t>
      </w:r>
    </w:p>
    <w:p w14:paraId="423238BF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1BB7D13A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Reforming the Federal Insecticide Fungicide and Rodenticide Act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CPR for the Environment: Breathing New Life into the Nation's Major Environmental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Center for Progressive Reform (2007).</w:t>
      </w:r>
    </w:p>
    <w:p w14:paraId="75E26FBD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AE5A56B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Crouching Textualist, Hidden Intentionalist:  Reclaiming Our Stolen “Green Destiny” out of the Judicial Sparring over the Interpretation of Environmental Statutes </w:t>
      </w:r>
      <w:r w:rsidRPr="00917A92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in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Strategies for Environmental Success in an Uncertain Judicial Climate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(Michael Wolf, ed. ELI 2005).</w:t>
      </w:r>
    </w:p>
    <w:p w14:paraId="2707A1CF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AD754EB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Redressing the Failure of Environmental Law to Protect Birds and Their Habitat, 20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Natural Resources &amp; Environment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22 (with Anthony J. Cotter, ABA, 2005).</w:t>
      </w:r>
    </w:p>
    <w:p w14:paraId="61E1A997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933E730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The Environmental Protection Agency,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in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Pollution A to Z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(Macmillan Reference USA, 2003).</w:t>
      </w:r>
    </w:p>
    <w:p w14:paraId="4738F467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F04F6B2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Regulatory Agencies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in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Pollution A to Z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(Macmillan Reference USA, 2003).</w:t>
      </w:r>
    </w:p>
    <w:p w14:paraId="2C78FE5B" w14:textId="77777777" w:rsidR="00EA1E23" w:rsidRPr="00917A92" w:rsidRDefault="00EA1E2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14:paraId="38C2ADEB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St. Johns River Water Management District Update,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Environmental and Land Use Law Section Reporter, Florida Bar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vol. xxiii, No. 3 (with Karen Coffman, April 2002).</w:t>
      </w:r>
    </w:p>
    <w:p w14:paraId="1F96E771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B399012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Agricultural Biotechnology, Law, and EPA Regulation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in T.H. Murray and M.J. Mehlman, eds.,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Encyclopedia of Ethical, Legal, and Policy Issues in Biotechnology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John Wiley &amp; Sons, Inc. (2000).</w:t>
      </w:r>
    </w:p>
    <w:p w14:paraId="6A590151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3946726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Wetland Mitigation Legislation 2000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Environmental and Land Use Law Section Reporter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Florida Bar, vol. xxi, No. 2 (with Kathryn Mennella and Eric Olsen, June 2000).</w:t>
      </w:r>
    </w:p>
    <w:p w14:paraId="1F461E22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FFEC59B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lastRenderedPageBreak/>
        <w:t>Upcoming Issues in the Regulation of Agricultural Biotechnology at EPA Including EPA’s New Regulatory Program on Plants that are Modified to Produce Pesticides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in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American Bar Association 23rd Annual Conference on Environmental Law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(1994).</w:t>
      </w:r>
    </w:p>
    <w:p w14:paraId="4BEFC18C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7E0E376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Environmentally Sensitive Lands Article with Legal Analysis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 xml:space="preserve">Center for Governmental Responsibility Publication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(with J. McPherson, J. Little, and D. Coffey, 1988).</w:t>
      </w:r>
    </w:p>
    <w:p w14:paraId="19830A46" w14:textId="77777777" w:rsidR="00701D28" w:rsidRPr="00917A92" w:rsidRDefault="00701D28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32DE231" w14:textId="77777777" w:rsidR="00E56AE5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Legal Presentations</w:t>
      </w:r>
    </w:p>
    <w:p w14:paraId="224B4593" w14:textId="77777777" w:rsidR="0030161F" w:rsidRDefault="0030161F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CB8CEBA" w14:textId="2CE43E85" w:rsidR="0030161F" w:rsidRPr="0030161F" w:rsidRDefault="0030161F" w:rsidP="0030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61F">
        <w:rPr>
          <w:rFonts w:ascii="Times New Roman" w:hAnsi="Times New Roman" w:cs="Times New Roman"/>
          <w:i/>
          <w:sz w:val="24"/>
          <w:szCs w:val="24"/>
        </w:rPr>
        <w:t>Food Security, Industrialized Agriculture, and a Changing Global Climate</w:t>
      </w:r>
      <w:r w:rsidRPr="0030161F">
        <w:rPr>
          <w:rFonts w:ascii="Times New Roman" w:hAnsi="Times New Roman" w:cs="Times New Roman"/>
          <w:sz w:val="24"/>
          <w:szCs w:val="24"/>
        </w:rPr>
        <w:t xml:space="preserve">, Global Sustainability </w:t>
      </w:r>
      <w:proofErr w:type="gramStart"/>
      <w:r w:rsidRPr="0030161F">
        <w:rPr>
          <w:rFonts w:ascii="Times New Roman" w:hAnsi="Times New Roman" w:cs="Times New Roman"/>
          <w:sz w:val="24"/>
          <w:szCs w:val="24"/>
        </w:rPr>
        <w:t>Challenge,  Duquesne</w:t>
      </w:r>
      <w:proofErr w:type="gramEnd"/>
      <w:r w:rsidRPr="0030161F">
        <w:rPr>
          <w:rFonts w:ascii="Times New Roman" w:hAnsi="Times New Roman" w:cs="Times New Roman"/>
          <w:sz w:val="24"/>
          <w:szCs w:val="24"/>
        </w:rPr>
        <w:t xml:space="preserve"> University, Pittsburgh, PA, September 201</w:t>
      </w:r>
      <w:r w:rsidR="000B7E1D">
        <w:rPr>
          <w:rFonts w:ascii="Times New Roman" w:hAnsi="Times New Roman" w:cs="Times New Roman"/>
          <w:sz w:val="24"/>
          <w:szCs w:val="24"/>
        </w:rPr>
        <w:t>9</w:t>
      </w:r>
      <w:r w:rsidRPr="0030161F">
        <w:rPr>
          <w:rFonts w:ascii="Times New Roman" w:hAnsi="Times New Roman" w:cs="Times New Roman"/>
          <w:sz w:val="24"/>
          <w:szCs w:val="24"/>
        </w:rPr>
        <w:t>.</w:t>
      </w:r>
    </w:p>
    <w:p w14:paraId="18DF8380" w14:textId="77777777" w:rsidR="0030161F" w:rsidRPr="006E285E" w:rsidRDefault="0030161F" w:rsidP="003016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47561" w14:textId="77777777" w:rsidR="0030161F" w:rsidRPr="0030161F" w:rsidRDefault="0030161F" w:rsidP="0030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61F">
        <w:rPr>
          <w:rFonts w:ascii="Times New Roman" w:hAnsi="Times New Roman" w:cs="Times New Roman"/>
          <w:i/>
          <w:sz w:val="24"/>
          <w:szCs w:val="24"/>
        </w:rPr>
        <w:t>Climate Change and Agricultural Resiliency in Animal Feed Production</w:t>
      </w:r>
      <w:r w:rsidRPr="0030161F">
        <w:rPr>
          <w:rFonts w:ascii="Times New Roman" w:hAnsi="Times New Roman" w:cs="Times New Roman"/>
          <w:sz w:val="24"/>
          <w:szCs w:val="24"/>
        </w:rPr>
        <w:t>, American Association of Law School Annual Meeting, San Diego, CA, January 2018.</w:t>
      </w:r>
    </w:p>
    <w:p w14:paraId="78D7E6B2" w14:textId="77777777" w:rsidR="0030161F" w:rsidRPr="006E285E" w:rsidRDefault="0030161F" w:rsidP="003016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A406A" w14:textId="77777777" w:rsidR="0030161F" w:rsidRDefault="0030161F" w:rsidP="0030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61F">
        <w:rPr>
          <w:rFonts w:ascii="Times New Roman" w:hAnsi="Times New Roman" w:cs="Times New Roman"/>
          <w:i/>
          <w:sz w:val="24"/>
          <w:szCs w:val="24"/>
        </w:rPr>
        <w:t>Water Law and Management:  Perspectives from the U.S</w:t>
      </w:r>
      <w:r w:rsidRPr="0030161F">
        <w:rPr>
          <w:rFonts w:ascii="Times New Roman" w:hAnsi="Times New Roman" w:cs="Times New Roman"/>
          <w:sz w:val="24"/>
          <w:szCs w:val="24"/>
        </w:rPr>
        <w:t>., Water Law Summit, University of Haiti, Port-Au-Prince, Haiti, November 2017.</w:t>
      </w:r>
    </w:p>
    <w:p w14:paraId="3D45DED3" w14:textId="77777777" w:rsidR="0030161F" w:rsidRDefault="0030161F" w:rsidP="0030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226F5" w14:textId="77777777" w:rsidR="0030161F" w:rsidRDefault="0030161F" w:rsidP="0030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B5F">
        <w:rPr>
          <w:rFonts w:ascii="Times New Roman" w:hAnsi="Times New Roman" w:cs="Times New Roman"/>
          <w:i/>
          <w:sz w:val="24"/>
          <w:szCs w:val="24"/>
        </w:rPr>
        <w:t>Environmental Justice and the Flint Water Crisis</w:t>
      </w:r>
      <w:r w:rsidR="005E157E">
        <w:rPr>
          <w:rFonts w:ascii="Times New Roman" w:hAnsi="Times New Roman" w:cs="Times New Roman"/>
          <w:i/>
          <w:sz w:val="24"/>
          <w:szCs w:val="24"/>
        </w:rPr>
        <w:t>,</w:t>
      </w:r>
      <w:r w:rsidRPr="00FE5B5F">
        <w:rPr>
          <w:rFonts w:ascii="Times New Roman" w:hAnsi="Times New Roman" w:cs="Times New Roman"/>
          <w:sz w:val="24"/>
          <w:szCs w:val="24"/>
        </w:rPr>
        <w:t xml:space="preserve"> UF Law Center for Race and Race Relations, November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D6AD4" w14:textId="77777777" w:rsidR="0030161F" w:rsidRPr="00FE5B5F" w:rsidRDefault="0030161F" w:rsidP="0030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84173" w14:textId="77777777" w:rsidR="00EC157B" w:rsidRPr="00F07248" w:rsidRDefault="00EC157B" w:rsidP="00EC157B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8823B0">
        <w:rPr>
          <w:rFonts w:ascii="Times New Roman" w:hAnsi="Times New Roman" w:cs="Times New Roman"/>
          <w:i/>
          <w:sz w:val="24"/>
          <w:szCs w:val="24"/>
        </w:rPr>
        <w:t>Discordant Environmental Laws: Using Statutory Flexibility and Mutli-Objective Optimization to Reconcile Conflicting Laws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Vermont law School Environmental Law Scholarship Symposium October 2016.</w:t>
      </w:r>
    </w:p>
    <w:p w14:paraId="2B13AAFA" w14:textId="77777777" w:rsidR="00EC157B" w:rsidRDefault="00EC157B" w:rsidP="00EC157B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D331B4">
        <w:rPr>
          <w:rFonts w:ascii="Times New Roman" w:hAnsi="Times New Roman" w:cs="Times New Roman"/>
          <w:i/>
          <w:sz w:val="24"/>
          <w:szCs w:val="24"/>
          <w:lang w:eastAsia="zh-CN"/>
        </w:rPr>
        <w:t>Food Security, Industrialized Agriculture, and a Changing Global Climate:  Perspectives on the U.S. and Cuba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7676EC">
        <w:rPr>
          <w:rFonts w:ascii="Times New Roman" w:hAnsi="Times New Roman" w:cs="Times New Roman"/>
          <w:sz w:val="24"/>
          <w:szCs w:val="24"/>
          <w:lang w:eastAsia="zh-CN"/>
        </w:rPr>
        <w:t>University of Havana May 2016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2C92F643" w14:textId="77777777" w:rsidR="00EC157B" w:rsidRDefault="00EC157B" w:rsidP="00CC06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CFE4015" w14:textId="77777777" w:rsidR="00CC0685" w:rsidRPr="00515149" w:rsidRDefault="00CC0685" w:rsidP="00CC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TMDL’s and Agriculture:  Implementation, Trading and the Everglades Example, </w:t>
      </w:r>
      <w:r w:rsidRPr="00515149">
        <w:rPr>
          <w:rFonts w:ascii="Times New Roman" w:hAnsi="Times New Roman" w:cs="Times New Roman"/>
          <w:sz w:val="24"/>
          <w:szCs w:val="24"/>
        </w:rPr>
        <w:t>Vermont Law School, October 23, 2015</w:t>
      </w:r>
    </w:p>
    <w:p w14:paraId="60ED3401" w14:textId="77777777" w:rsidR="00CC0685" w:rsidRDefault="00CC0685" w:rsidP="00CC0685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14:paraId="06F0E40E" w14:textId="77777777" w:rsidR="00CC0685" w:rsidRPr="00265067" w:rsidRDefault="00CC0685" w:rsidP="00CC0685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65067">
        <w:rPr>
          <w:rFonts w:ascii="Times New Roman" w:eastAsiaTheme="majorEastAsia" w:hAnsi="Times New Roman" w:cs="Times New Roman"/>
          <w:bCs/>
          <w:i/>
          <w:kern w:val="24"/>
          <w:position w:val="1"/>
          <w:sz w:val="24"/>
          <w:szCs w:val="24"/>
        </w:rPr>
        <w:t xml:space="preserve">Maintaining a Healthy Water Supply While Growing a Healthy Food Supply: </w:t>
      </w:r>
      <w:r w:rsidRPr="00265067">
        <w:rPr>
          <w:rFonts w:ascii="Times New Roman" w:eastAsiaTheme="majorEastAsia" w:hAnsi="Times New Roman" w:cs="Times New Roman"/>
          <w:i/>
          <w:kern w:val="24"/>
          <w:position w:val="1"/>
          <w:sz w:val="24"/>
          <w:szCs w:val="24"/>
        </w:rPr>
        <w:br/>
      </w:r>
      <w:r w:rsidRPr="00265067">
        <w:rPr>
          <w:rFonts w:ascii="Times New Roman" w:eastAsiaTheme="majorEastAsia" w:hAnsi="Times New Roman" w:cs="Times New Roman"/>
          <w:bCs/>
          <w:i/>
          <w:kern w:val="24"/>
          <w:position w:val="1"/>
          <w:sz w:val="24"/>
          <w:szCs w:val="24"/>
        </w:rPr>
        <w:t>Legal Tools for Cleaning Up Agricultural Water Pollution</w:t>
      </w:r>
      <w:r>
        <w:rPr>
          <w:rFonts w:ascii="Times New Roman" w:eastAsiaTheme="majorEastAsia" w:hAnsi="Times New Roman" w:cs="Times New Roman"/>
          <w:bCs/>
          <w:kern w:val="24"/>
          <w:position w:val="1"/>
          <w:sz w:val="24"/>
          <w:szCs w:val="24"/>
        </w:rPr>
        <w:t xml:space="preserve">, </w:t>
      </w:r>
      <w:r w:rsidRPr="00265067">
        <w:rPr>
          <w:rFonts w:ascii="Times New Roman" w:eastAsia="Times New Roman" w:hAnsi="Times New Roman" w:cs="Times New Roman"/>
          <w:snapToGrid w:val="0"/>
          <w:sz w:val="24"/>
          <w:szCs w:val="24"/>
        </w:rPr>
        <w:t>American Association of Water Resource Managers, December 8, 2015</w:t>
      </w:r>
    </w:p>
    <w:p w14:paraId="6269B0D2" w14:textId="77777777" w:rsidR="00CC0685" w:rsidRPr="00265067" w:rsidRDefault="00CC0685" w:rsidP="00CC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149ED" w14:textId="77777777" w:rsidR="00CC0685" w:rsidRPr="008061E1" w:rsidRDefault="00CC0685" w:rsidP="00CC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Food, Agriculture and Climate Change, </w:t>
      </w:r>
      <w:r w:rsidRPr="008061E1">
        <w:rPr>
          <w:rFonts w:ascii="Times New Roman" w:hAnsi="Times New Roman" w:cs="Times New Roman"/>
          <w:sz w:val="24"/>
          <w:szCs w:val="24"/>
        </w:rPr>
        <w:t>Florida State University, October 6, 2015</w:t>
      </w:r>
    </w:p>
    <w:p w14:paraId="2B6DB036" w14:textId="77777777" w:rsidR="00CC0685" w:rsidRDefault="00CC0685" w:rsidP="00CC0685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14:paraId="2A0DDA6A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Food Security and Climate Change in the Field and in the </w:t>
      </w:r>
      <w:r w:rsidR="004D3F31"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Classroom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Natural </w:t>
      </w:r>
      <w:r w:rsidR="004D3F31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Resources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Law </w:t>
      </w:r>
      <w:r w:rsidR="004D3F31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Teachers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D3F31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Institute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University of Utah, Salt Lake City, </w:t>
      </w:r>
      <w:r w:rsidR="004D3F31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Utah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May 2015.</w:t>
      </w:r>
    </w:p>
    <w:p w14:paraId="7080E354" w14:textId="77777777" w:rsidR="007E6EA3" w:rsidRPr="00917A92" w:rsidRDefault="007E6EA3" w:rsidP="00B3653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</w:p>
    <w:p w14:paraId="1B9E1104" w14:textId="77777777" w:rsidR="007E6EA3" w:rsidRPr="00917A92" w:rsidRDefault="007E6EA3" w:rsidP="00B3653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+mj-ea" w:hAnsi="Times New Roman" w:cs="Times New Roman"/>
          <w:i/>
          <w:color w:val="000000"/>
          <w:kern w:val="24"/>
          <w:sz w:val="24"/>
          <w:szCs w:val="24"/>
        </w:rPr>
        <w:t>Food Labeling &amp; “Whole System Agricultural Certification,”</w:t>
      </w:r>
      <w:r w:rsidRPr="00917A92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Duke Environmental Law &amp; Policy Forum, Duke University Law</w:t>
      </w:r>
      <w:r w:rsidR="00EA1E23" w:rsidRPr="00917A92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School, Durham, N.C., </w:t>
      </w:r>
      <w:proofErr w:type="gramStart"/>
      <w:r w:rsidR="00EA1E23" w:rsidRPr="00917A92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January</w:t>
      </w:r>
      <w:r w:rsidRPr="00917A92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,</w:t>
      </w:r>
      <w:proofErr w:type="gramEnd"/>
      <w:r w:rsidRPr="00917A92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2015.</w:t>
      </w:r>
    </w:p>
    <w:p w14:paraId="19FF97E7" w14:textId="77777777" w:rsidR="007E6EA3" w:rsidRPr="00917A92" w:rsidRDefault="007E6EA3" w:rsidP="00B3653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733D66" w14:textId="77777777" w:rsidR="00EA1E23" w:rsidRPr="00917A92" w:rsidRDefault="00EA1E23" w:rsidP="00EA1E23">
      <w:pPr>
        <w:widowControl w:val="0"/>
        <w:tabs>
          <w:tab w:val="left" w:pos="-1440"/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z w:val="24"/>
          <w:szCs w:val="24"/>
        </w:rPr>
        <w:t>Executive Actions that can be Taken to Protect Pollinators and Reduce Harmful Pesticide Use,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 Natural Resources Panel, Center for Progressive Reform, </w:t>
      </w:r>
      <w:proofErr w:type="gramStart"/>
      <w:r w:rsidRPr="00917A92">
        <w:rPr>
          <w:rFonts w:ascii="Times New Roman" w:eastAsia="Times New Roman" w:hAnsi="Times New Roman" w:cs="Times New Roman"/>
          <w:sz w:val="24"/>
          <w:szCs w:val="24"/>
        </w:rPr>
        <w:t>January,</w:t>
      </w:r>
      <w:proofErr w:type="gramEnd"/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</w:p>
    <w:p w14:paraId="49077302" w14:textId="77777777" w:rsidR="00EA1E23" w:rsidRPr="00917A92" w:rsidRDefault="00EA1E23" w:rsidP="00B3653F">
      <w:pPr>
        <w:widowControl w:val="0"/>
        <w:tabs>
          <w:tab w:val="left" w:pos="-1440"/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</w:pPr>
    </w:p>
    <w:p w14:paraId="3DD3DE6E" w14:textId="77777777" w:rsidR="007E6EA3" w:rsidRPr="00917A92" w:rsidRDefault="007E6EA3" w:rsidP="00B3653F">
      <w:pPr>
        <w:widowControl w:val="0"/>
        <w:tabs>
          <w:tab w:val="left" w:pos="-1440"/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A92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24"/>
        </w:rPr>
        <w:lastRenderedPageBreak/>
        <w:t>Perspectives on the NRC Report on FIFRA/ESA:  Before, During &amp; After</w:t>
      </w:r>
      <w:r w:rsidRPr="00917A9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, Virginia </w:t>
      </w:r>
      <w:r w:rsidRPr="00917A92">
        <w:rPr>
          <w:rFonts w:ascii="Times New Roman" w:hAnsi="Times New Roman" w:cs="Times New Roman"/>
          <w:sz w:val="24"/>
          <w:szCs w:val="24"/>
        </w:rPr>
        <w:t xml:space="preserve">Environmental Law Journal Symposium, University of Virginia Law School, Charlottesville, VA, </w:t>
      </w:r>
      <w:proofErr w:type="gramStart"/>
      <w:r w:rsidRPr="00917A92">
        <w:rPr>
          <w:rFonts w:ascii="Times New Roman" w:hAnsi="Times New Roman" w:cs="Times New Roman"/>
          <w:sz w:val="24"/>
          <w:szCs w:val="24"/>
        </w:rPr>
        <w:t>October,</w:t>
      </w:r>
      <w:proofErr w:type="gramEnd"/>
      <w:r w:rsidRPr="00917A92">
        <w:rPr>
          <w:rFonts w:ascii="Times New Roman" w:hAnsi="Times New Roman" w:cs="Times New Roman"/>
          <w:sz w:val="24"/>
          <w:szCs w:val="24"/>
        </w:rPr>
        <w:t xml:space="preserve"> 2014.</w:t>
      </w:r>
    </w:p>
    <w:p w14:paraId="0408FF7A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14:paraId="683D92CE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U.S. Regulation of Genetically Modified Organisms in Agriculture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University of California Irvine School of Law, Irvine, California, March 2014</w:t>
      </w:r>
      <w:r w:rsidR="007E6EA3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1D35DE7A" w14:textId="77777777" w:rsidR="007E6EA3" w:rsidRPr="00917A92" w:rsidRDefault="007E6EA3" w:rsidP="00B3653F">
      <w:pPr>
        <w:widowControl w:val="0"/>
        <w:tabs>
          <w:tab w:val="left" w:pos="-1440"/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A4A88A" w14:textId="77777777" w:rsidR="00E56AE5" w:rsidRPr="00917A92" w:rsidRDefault="00E56AE5" w:rsidP="00EA1E23">
      <w:pPr>
        <w:widowControl w:val="0"/>
        <w:tabs>
          <w:tab w:val="left" w:pos="-1440"/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z w:val="24"/>
          <w:szCs w:val="24"/>
        </w:rPr>
        <w:t>Maintaining a Healthy Water Supply While Growing a Healthy Food Supply:  Legal Tools for Cleaning up Agricultural Water Pollution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, Waters of the United States: Adapting for Degradation and Drought, 2013 Kansas Law Review Symposium, University of Kansas School of Law, Lawrence, Kansas, November 2013.</w:t>
      </w:r>
    </w:p>
    <w:p w14:paraId="65E29524" w14:textId="77777777" w:rsidR="00E56AE5" w:rsidRPr="00917A92" w:rsidRDefault="00E56AE5" w:rsidP="00B3653F">
      <w:pPr>
        <w:widowControl w:val="0"/>
        <w:tabs>
          <w:tab w:val="left" w:pos="-1440"/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806C35" w14:textId="77777777" w:rsidR="00E56AE5" w:rsidRPr="00917A92" w:rsidRDefault="00E56AE5" w:rsidP="00EA1E23">
      <w:pPr>
        <w:widowControl w:val="0"/>
        <w:tabs>
          <w:tab w:val="left" w:pos="-1440"/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z w:val="24"/>
          <w:szCs w:val="24"/>
        </w:rPr>
        <w:t>Legal Impediments to Urban Agriculture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, Environmental Law and Public Health Conference, University of Michigan Law School, Anne Arbor, Michigan, September 2013.</w:t>
      </w:r>
    </w:p>
    <w:p w14:paraId="19C3F6D6" w14:textId="77777777" w:rsidR="00E56AE5" w:rsidRPr="00917A92" w:rsidRDefault="00E56AE5" w:rsidP="00B3653F">
      <w:pPr>
        <w:widowControl w:val="0"/>
        <w:tabs>
          <w:tab w:val="left" w:pos="-1440"/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0DE13175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z w:val="24"/>
          <w:szCs w:val="24"/>
        </w:rPr>
        <w:t>Adaptation and the Private Sector</w:t>
      </w:r>
      <w:r w:rsidR="00EA1E23" w:rsidRPr="00917A9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917A92">
        <w:rPr>
          <w:rFonts w:ascii="Times New Roman" w:eastAsia="Times New Roman" w:hAnsi="Times New Roman" w:cs="Times New Roman"/>
          <w:i/>
          <w:sz w:val="24"/>
          <w:szCs w:val="24"/>
        </w:rPr>
        <w:t xml:space="preserve"> Adapting laws to facilitate better private sector adaptation to climate change, 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University of North Carolina Law School, Chapel Hill, NC</w:t>
      </w:r>
      <w:r w:rsidRPr="00917A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(Sponsored by University of North Carolina, Georgetown University, UCLA and the Center for Progressive Reform)</w:t>
      </w:r>
      <w:r w:rsidR="007E6EA3" w:rsidRPr="00917A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6EA3" w:rsidRPr="00917A92">
        <w:rPr>
          <w:rFonts w:ascii="Times New Roman" w:eastAsia="Times New Roman" w:hAnsi="Times New Roman" w:cs="Times New Roman"/>
          <w:iCs/>
          <w:sz w:val="24"/>
          <w:szCs w:val="24"/>
        </w:rPr>
        <w:t>April 2012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331472" w14:textId="77777777" w:rsidR="00E56AE5" w:rsidRPr="00917A92" w:rsidRDefault="00E56AE5" w:rsidP="00B3653F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9A42312" w14:textId="77777777" w:rsidR="00EA1E23" w:rsidRPr="00917A92" w:rsidRDefault="00EA1E23" w:rsidP="00EA1E2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z w:val="24"/>
          <w:szCs w:val="24"/>
        </w:rPr>
        <w:t>Unlocking the farm Bill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, Vermont Law School, July 2011.</w:t>
      </w:r>
    </w:p>
    <w:p w14:paraId="18E23239" w14:textId="77777777" w:rsidR="00EA1E23" w:rsidRPr="00917A92" w:rsidRDefault="00EA1E23" w:rsidP="00B3653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8AD6F87" w14:textId="77777777" w:rsidR="00E56AE5" w:rsidRPr="00917A92" w:rsidRDefault="00E56AE5" w:rsidP="00B3653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Building a Resilient Agricultural System to Adapt to Climate Change, 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Vermont Law School</w:t>
      </w:r>
      <w:r w:rsidR="007E6EA3" w:rsidRPr="00917A92">
        <w:rPr>
          <w:rFonts w:ascii="Times New Roman" w:eastAsia="Times New Roman" w:hAnsi="Times New Roman" w:cs="Times New Roman"/>
          <w:sz w:val="24"/>
          <w:szCs w:val="24"/>
        </w:rPr>
        <w:t>, June 2011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9C5812" w14:textId="77777777" w:rsidR="00E56AE5" w:rsidRPr="00917A92" w:rsidRDefault="00E56AE5" w:rsidP="00B3653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B9610" w14:textId="77777777" w:rsidR="00E56AE5" w:rsidRPr="00917A92" w:rsidRDefault="00E56AE5" w:rsidP="00B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Environmental Practice before Administrative Law Judges:  A Federal/State Comparison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 at the ABA Environment, Energy, and Resources Section Meeting, New Orleans, Louisiana</w:t>
      </w:r>
      <w:r w:rsidR="007E6EA3" w:rsidRPr="00917A92">
        <w:rPr>
          <w:rFonts w:ascii="Times New Roman" w:eastAsia="Times New Roman" w:hAnsi="Times New Roman" w:cs="Times New Roman"/>
          <w:sz w:val="24"/>
          <w:szCs w:val="24"/>
        </w:rPr>
        <w:t>, October 2010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8B077" w14:textId="77777777" w:rsidR="00EA1E23" w:rsidRPr="00917A92" w:rsidRDefault="00EA1E23" w:rsidP="00B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6981A" w14:textId="77777777" w:rsidR="00EA1E23" w:rsidRPr="00917A92" w:rsidRDefault="00EA1E23" w:rsidP="00EA1E23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 xml:space="preserve">Building a Resilient Agricultural System to Adapt to Climate Change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at the First Annual Colloquium on Environmental Scholarship at Vermont Law School, Montpelier, Vermont, October 2010.</w:t>
      </w:r>
    </w:p>
    <w:p w14:paraId="12C5F33E" w14:textId="77777777" w:rsidR="00EA1E23" w:rsidRPr="00917A92" w:rsidRDefault="00EA1E23" w:rsidP="00B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1442D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Promoting Agricultural Production, Healthy Communities</w:t>
      </w:r>
      <w:r w:rsidR="00EA1E23"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and Biodiversity Through “Eco-A</w:t>
      </w: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griculture,”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11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>th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Annual Conference on Legal and policy Issues in the Americas, Montevideo, Uruguay</w:t>
      </w:r>
      <w:r w:rsidR="007E6EA3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May 2010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64714418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84E2D13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Water Institute Biannual Symposium, Moderator, </w:t>
      </w: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Sustainable Water Resources, Environmental Flows and Levels Panels,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Gainesville, Florida</w:t>
      </w:r>
      <w:r w:rsidR="007E6EA3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February 2010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1A24225F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74762A3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Re-Greening Our Rural Environment,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2009 Environmental Law Summit, Florida Coastal School of Law, Jacksonville, Florida</w:t>
      </w:r>
      <w:r w:rsidR="007E6EA3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November 2010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089FF60A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BAE839E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When Rivers Run Dry:  Water Challenges in Florida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at the University of Florida Levin College of Law</w:t>
      </w:r>
      <w:r w:rsidR="007E6EA3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October 2008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70FC481F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14:paraId="1967B3B1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lastRenderedPageBreak/>
        <w:t xml:space="preserve">Stumbling Toward Success:  A Story of Legal Adaptation and Ecological Resilience,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Nebraska Law Review Symposium on Resilience and Progressive Law Reform, University of Nebraska Law School</w:t>
      </w:r>
      <w:r w:rsidR="007E6EA3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September 2008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3A654C77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B334FCA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The Killing Fields:  Reducing the Casualties in the Battle Between U.S. Endangered Species and Pesticide Law,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presented to faculty and students at the Vermont law School, South Royalton, Vermont</w:t>
      </w:r>
      <w:r w:rsidR="007E6EA3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July 2008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5A88DB10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</w:pPr>
    </w:p>
    <w:p w14:paraId="4F48D71E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  <w:t>Agricultural Impacts and the Management of Water Resources: A Case Study of Lake Apopka, Florida</w:t>
      </w:r>
      <w:r w:rsidR="004D3F31" w:rsidRPr="00917A9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 University</w:t>
      </w:r>
      <w:r w:rsidRPr="00917A9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of Florida Annual Conference on Legal and Policy Issues in the Americas, Rio de Janeiro, Brazil</w:t>
      </w:r>
      <w:r w:rsidR="007E6EA3" w:rsidRPr="00917A9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 May 2008</w:t>
      </w:r>
      <w:r w:rsidRPr="00917A9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</w:p>
    <w:p w14:paraId="38717FBA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53DD6A3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Harnessing the Power of Science in Environmental Law: Why We Should, Why We Don’t, and How We Can,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Texas Law Review's Symposium: "Harnessing the Power of Information for the Next Generation of Environmental Law" at the University of Texas Law School, Austin, Texas</w:t>
      </w:r>
      <w:r w:rsidR="007E6EA3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February 2008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606023C6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34946CF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The Fall-Out from Rapanos,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Florida Wetlands, New Case Law, New Regulations and New Directions, CLE International, Tampa Florida</w:t>
      </w:r>
      <w:r w:rsidR="007E6EA3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November 2007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0D2E51E9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50921E6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Incorporating Emergy Synthesis into Environmental Law: An Integration of Ecology, Economics, and Law,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presented to Florida State University Environmental Law Faculty and Students</w:t>
      </w:r>
      <w:r w:rsidR="007E6EA3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Tallahassee, Florida, October 2007.</w:t>
      </w:r>
    </w:p>
    <w:p w14:paraId="0A664E9F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1E2E9FA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The Killing Fields:  Reducing the Casualties in the Battle Between U.S. Endangered Species and Pesticide Law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presented to faculty of Florida State University Law</w:t>
      </w:r>
      <w:r w:rsidR="007E6EA3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School, Tallahassee, Florida, October 2007.</w:t>
      </w:r>
    </w:p>
    <w:p w14:paraId="4936E8D9" w14:textId="77777777" w:rsidR="00EA1E23" w:rsidRPr="00917A92" w:rsidRDefault="00EA1E2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A8F9C2E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United States Administrative Law and United States Alternative Dispute Resolution Law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917A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</w:t>
      </w:r>
      <w:r w:rsidRPr="00917A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CURSO:  O Direito Norte-Americano (e a Common Law),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Belo Horizonte, Brazil</w:t>
      </w:r>
      <w:r w:rsidR="007E6EA3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May 2007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52677843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67D7D3A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Integrating Emergy Synthesis into Environmental Law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Lewis and Clark Law and Science Forum</w:t>
      </w:r>
      <w:r w:rsidR="007E6EA3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Portland Oregon, April 2007.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773A0092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734CD77" w14:textId="77777777" w:rsidR="00E56AE5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P</w:t>
      </w:r>
      <w:r w:rsidR="00E56AE5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articipant in University of Florida Levin College of Law's 8th Annual Conference on Legal and Policy Issues in the Americas, Gainesville, Florida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April 2007</w:t>
      </w:r>
      <w:r w:rsidR="00E56AE5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14:paraId="0FBAFB6A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34BD94B" w14:textId="77777777" w:rsidR="00E56AE5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P</w:t>
      </w:r>
      <w:r w:rsidR="00E56AE5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articipant in Center for Progressive Reform's Next Generation Environmental Law Roundtable, Gainesville, Florida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March 2007</w:t>
      </w:r>
      <w:r w:rsidR="00E56AE5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5FDBC62B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14:paraId="0D4E5B1B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Florida Wetlands, New Case Law, New Regulations and New Directions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CLE International, Tampa Florida</w:t>
      </w:r>
      <w:r w:rsidR="007E6EA3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November 2007.</w:t>
      </w:r>
    </w:p>
    <w:p w14:paraId="1209DB7A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14:paraId="1F35816F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Federal and Florida Environmental Dispute Resolution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University of Florida Center for Governmental Responsibility Environmental Law Training Program for Brazilian Judges and Pr</w:t>
      </w:r>
      <w:r w:rsidR="007E6EA3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osecutors, Gainesville, Florida, July 2006.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</w:p>
    <w:p w14:paraId="62B335F2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0296EB7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Embracing Uncertainty, Complexity and Change:  An Eco-Pragmatic Reinvention of a </w:t>
      </w:r>
      <w:proofErr w:type="gramStart"/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First Generation</w:t>
      </w:r>
      <w:proofErr w:type="gramEnd"/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Environmental Law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  Southeast Association of Law Schools annual meeting, Hilton Head South Carolina</w:t>
      </w:r>
      <w:r w:rsidR="007E6EA3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July 2005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2089283E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8D98A1F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17A92">
        <w:rPr>
          <w:rFonts w:ascii="Times New Roman" w:eastAsia="Times New Roman" w:hAnsi="Times New Roman" w:cs="Times New Roman"/>
          <w:i/>
          <w:sz w:val="24"/>
          <w:szCs w:val="24"/>
        </w:rPr>
        <w:t>Perspectives on Environmental Dispute Resolution in the United States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17A92">
        <w:rPr>
          <w:rFonts w:ascii="Times New Roman" w:eastAsia="Times New Roman" w:hAnsi="Times New Roman" w:cs="Times New Roman"/>
          <w:sz w:val="24"/>
          <w:szCs w:val="24"/>
          <w:lang w:val="it-IT"/>
        </w:rPr>
        <w:t>1era Conferencia Anual sobre Temas de Derecho Ambientaly Resolución Alternativa de Conflictos, University of Costa Rica, San Jose, Costa Rica</w:t>
      </w:r>
      <w:r w:rsidR="007E6EA3" w:rsidRPr="00917A92">
        <w:rPr>
          <w:rFonts w:ascii="Times New Roman" w:eastAsia="Times New Roman" w:hAnsi="Times New Roman" w:cs="Times New Roman"/>
          <w:sz w:val="24"/>
          <w:szCs w:val="24"/>
          <w:lang w:val="it-IT"/>
        </w:rPr>
        <w:t>, July 2005</w:t>
      </w:r>
      <w:r w:rsidRPr="00917A9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5C94988F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it-IT"/>
        </w:rPr>
      </w:pPr>
    </w:p>
    <w:p w14:paraId="4BAD82DC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z w:val="24"/>
          <w:szCs w:val="24"/>
        </w:rPr>
        <w:t>Toxic Tort Litigation</w:t>
      </w:r>
      <w:r w:rsidRPr="00917A92">
        <w:rPr>
          <w:rFonts w:ascii="Times New Roman" w:eastAsia="Times New Roman" w:hAnsi="Times New Roman" w:cs="Times New Roman"/>
          <w:sz w:val="24"/>
          <w:szCs w:val="24"/>
        </w:rPr>
        <w:t>. Eleventh Annual Public Interest Environmental Conference, University of Florida Levin Colle</w:t>
      </w:r>
      <w:r w:rsidR="007E6EA3" w:rsidRPr="00917A92">
        <w:rPr>
          <w:rFonts w:ascii="Times New Roman" w:eastAsia="Times New Roman" w:hAnsi="Times New Roman" w:cs="Times New Roman"/>
          <w:sz w:val="24"/>
          <w:szCs w:val="24"/>
        </w:rPr>
        <w:t>ge of Law, Gainesville, Florida, February 2005.</w:t>
      </w:r>
    </w:p>
    <w:p w14:paraId="5A8214C0" w14:textId="77777777" w:rsidR="007E6EA3" w:rsidRPr="00917A92" w:rsidRDefault="007E6EA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14:paraId="4B62F9FE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Crouching Textualist, Hidden Intentionalist: Reclaiming Our Stolen "Green Destiny" out of the Judicial Sparring Over the Interpretation of Environmental Statutes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Symposium on Alternative Grounds: Defending </w:t>
      </w:r>
      <w:r w:rsidR="004D3F31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the Environment in an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Unwelcome Judicial Climate, sponsored by the Environmental Law Institute and the Nelson Chair, Clearw</w:t>
      </w:r>
      <w:r w:rsidR="00525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ater, Florida, November 2005.</w:t>
      </w:r>
    </w:p>
    <w:p w14:paraId="2F1D62DC" w14:textId="77777777" w:rsidR="005256E9" w:rsidRPr="00917A92" w:rsidRDefault="00525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56666BE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U.S. Regulation of Genetically Modified Organisms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University of Florida Center for Governmental Responsibility Environmental Law Training Program for Brazilian Judges and Prosecutors, Gainesville, Florida</w:t>
      </w:r>
      <w:r w:rsidR="00525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July 2004.</w:t>
      </w:r>
    </w:p>
    <w:p w14:paraId="1480522E" w14:textId="77777777" w:rsidR="00EA1E23" w:rsidRPr="00917A92" w:rsidRDefault="00EA1E2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9DD694F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U.S Regulation of Genetically Modified Organisms in Agriculture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Tenth Annual Public Interest Environmental Conference, University of Florida Levin College of Law, Gainesville, Florida</w:t>
      </w:r>
      <w:r w:rsidR="007E4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February 2004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5E1DB0D2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415602D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Federal and Florida Environmental Dispute Resolution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University of Florida Center for Governmental Responsibility Environmental Law Training Program for Brazilian Judges and Prosecutors, Gainesville, Florida</w:t>
      </w:r>
      <w:r w:rsidR="007E4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July 2001, July 2002, July 2004, July 2006, </w:t>
      </w:r>
    </w:p>
    <w:p w14:paraId="331769CD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442B3F1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Response to Professor Julian Juergensmeyer, Sprawl Busting and Regionalization in Georgia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Richard E. Nelson Symposium, Smart Growth and Beyond: Lessons for Florida, University of Florida Levin College of Law, Gainesville, Florida</w:t>
      </w:r>
      <w:r w:rsidR="007E4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September 2002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2DFDEF8E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14:paraId="01DBED9C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Florida Water Law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University of Florida Center for Governmental Responsibility Environmental Law Training Program for Brazilian Judges and Prosecutors, Gainesville, Florida</w:t>
      </w:r>
      <w:r w:rsidR="007E4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July 2002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6D373709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A474B68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Dry Lakes and Isolated Wetlands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Florida Municipal Attorneys Association, 20th Annual Seminar, Amelia Island, </w:t>
      </w:r>
      <w:r w:rsidR="007E4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Florida, July 2001.</w:t>
      </w:r>
    </w:p>
    <w:p w14:paraId="1C24BE5C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8A7805A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Environmental Enforcement in Florida: Trends and Development.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Seventh Annual Public Interest Environmental Conference, University of Florida Levin College of Law, Gainesville, Florida</w:t>
      </w:r>
      <w:r w:rsidR="007E4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March 2001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5CF3C79F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F3E112E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lastRenderedPageBreak/>
        <w:t>Total Maximum Daily Loads:  Issues in Implementation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Seventh Annual Public Interest Environmental Conference, University of Florida Levin College of Law, Gainesville, Florida</w:t>
      </w:r>
      <w:r w:rsidR="007E4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March 2001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5B25D332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5241BED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Integrating Water Management into Comprehensive Planning and Plan Implementation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  Richard E. Nelson Symposium on Florida’s Growth Management Legislation, University of Florida Levin College of Law, Gainesville, Florida</w:t>
      </w:r>
      <w:r w:rsidR="007E4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October 2000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6550291D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F462B74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Florida’s Future </w:t>
      </w:r>
      <w:proofErr w:type="gramStart"/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TMDL  Regulations</w:t>
      </w:r>
      <w:proofErr w:type="gramEnd"/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, Clean Water Act Total Maximum Daily Loads:  New Limits on Your Discharge Permit, 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Florida Bar Environmental and Land Use Law Section, Tampa, Florida</w:t>
      </w:r>
      <w:r w:rsidR="007E4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April 2000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51FDECE3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575A1F3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Limitations of Existing Law to Address Environmental Effects of Endocrine Disruptors:  Lake Apopka as a Case Study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Vermont Law School Spring 2000 Forum on Endocrine Disruptors, South Royalton, Vermont</w:t>
      </w:r>
      <w:r w:rsidR="007E4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March 2000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5CD2A6D1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8567AF7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A Mock Administrative Hearing Including Environmental Ethics Analysis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Sixth Annual Public Interest Environmental Conference, University of Florida Levin College of Law, Gainesville, Florida</w:t>
      </w:r>
      <w:r w:rsidR="007E4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March 2000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48B823CE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B427A04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The Water Management District Role in Total Maximum Daily Load Development and Implementation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First Coast Manufacturers’ Association “TMDL 101” </w:t>
      </w:r>
      <w:r w:rsidR="007E4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Workshop, Jacksonville, Florida, June 1999.</w:t>
      </w:r>
    </w:p>
    <w:p w14:paraId="204FBFAD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E79099E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Agricultural Mediation Simulation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Fifth Annual Public Interest Environmental Conference, University of Florida Levin College of Law, Gainesville, Florida</w:t>
      </w:r>
      <w:r w:rsidR="007E4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March 1999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7472CDF5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3542EDB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Upcoming Issues in the Regulation of Agricultural Biotechnology at EPA Including EPA’s New Regulatory Program on Plants that are Modified to Produce Pesticides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American Bar Association 23rd Annual Conference on Environmental Law, Keystone, Colorado</w:t>
      </w:r>
      <w:r w:rsidR="007E4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March 1994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14:paraId="7F967553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14:paraId="4A1FF567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Upcoming Issues in Agricultural Biotechnology at EPA Including a New Regulatory Program on Plant-Pesticides,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Association of Biotechnology Companies Seventh International Biotechnology Meeting and Exhibition, Research Triangle Park, North Carolina</w:t>
      </w:r>
      <w:r w:rsidR="007E4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, April 1993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47163AD2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ADB724A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EPA’s Developing Policies in Regulating Plant-Pesticides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  American Bar Association Pesticide Subcommittee, Washington,</w:t>
      </w:r>
      <w:r w:rsidR="007E46E9"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D.C, March 1993.</w:t>
      </w:r>
    </w:p>
    <w:p w14:paraId="0FBC5F39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89DB51E" w14:textId="77777777" w:rsidR="00E56AE5" w:rsidRPr="00917A92" w:rsidRDefault="00E56AE5" w:rsidP="00B3653F">
      <w:pPr>
        <w:pBdr>
          <w:bottom w:val="single" w:sz="2" w:space="0" w:color="auto"/>
          <w:between w:val="single" w:sz="2" w:space="0" w:color="auto"/>
        </w:pBd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Education, Honors and Awards</w:t>
      </w:r>
    </w:p>
    <w:p w14:paraId="653A2E91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4195562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Juris Doctor Degree, with Honors, 1987</w:t>
      </w:r>
      <w:r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br/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University of Florida College of Law, Gainesville, Florida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Class Rank, upper 5%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Law Review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Order of the Coif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Center for Governmental Responsibility Public Interest Law Fellowship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Book Awards:  Environmental Law, Natural Resources Law, Torts 1, Corporations</w:t>
      </w:r>
    </w:p>
    <w:p w14:paraId="5AED48DF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Vice President, UF Environmental Law Society, 1986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Secretary, UF Environmental Law Society, 1985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Council of Ten Tutor</w:t>
      </w:r>
    </w:p>
    <w:p w14:paraId="5C117CA9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25E83D95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Master of Science Degree, Entomology, 1983</w:t>
      </w:r>
      <w:r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br/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University of Florida, Gainesville, Florida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GPA: 3.86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Second Place, Florida Entomological Society Graduate Student Paper Competition</w:t>
      </w:r>
    </w:p>
    <w:p w14:paraId="598F3CF7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6722C6A4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Bachelor of Science Degree, with High Honors, Biological Sciences, 1981</w:t>
      </w:r>
      <w:r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br/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Rutgers University (Cook College), New Brunswick, New Jersey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GPA: 3.81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Entomological Society of America Annual Undergraduate Award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J.B. Schmitt Award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G.H. Cook Honors Award</w:t>
      </w:r>
    </w:p>
    <w:p w14:paraId="3C2B6588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7E2F815" w14:textId="77777777" w:rsidR="00E56AE5" w:rsidRPr="00917A92" w:rsidRDefault="00E56AE5" w:rsidP="00B3653F">
      <w:pPr>
        <w:pBdr>
          <w:bottom w:val="single" w:sz="2" w:space="0" w:color="auto"/>
          <w:between w:val="single" w:sz="2" w:space="0" w:color="auto"/>
        </w:pBd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Scientific Teaching and Work Experience</w:t>
      </w:r>
    </w:p>
    <w:p w14:paraId="09542A21" w14:textId="77777777" w:rsidR="007E46E9" w:rsidRPr="00917A92" w:rsidRDefault="007E46E9" w:rsidP="00B3653F">
      <w:pPr>
        <w:tabs>
          <w:tab w:val="left" w:pos="-9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CE0E80F" w14:textId="77777777" w:rsidR="00E56AE5" w:rsidRPr="00917A92" w:rsidRDefault="00E56AE5" w:rsidP="00B3653F">
      <w:pPr>
        <w:tabs>
          <w:tab w:val="left" w:pos="-9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1983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noBreakHyphen/>
        <w:t>1984 Research Assistant in Entomology, United States Department of Agriculture, Gainesville, Florida.</w:t>
      </w:r>
    </w:p>
    <w:p w14:paraId="5B3390DE" w14:textId="77777777" w:rsidR="007E46E9" w:rsidRPr="00917A92" w:rsidRDefault="007E46E9" w:rsidP="00B3653F">
      <w:pPr>
        <w:tabs>
          <w:tab w:val="left" w:pos="-9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4497395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1981-1983 Teaching and Research Assistant, University of Florida Department of Entomology.  </w:t>
      </w:r>
    </w:p>
    <w:p w14:paraId="70E3FA49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505B695" w14:textId="77777777" w:rsidR="00E56AE5" w:rsidRPr="00917A92" w:rsidRDefault="00E56AE5" w:rsidP="00B3653F">
      <w:pPr>
        <w:numPr>
          <w:ilvl w:val="1"/>
          <w:numId w:val="1"/>
        </w:numPr>
        <w:tabs>
          <w:tab w:val="clear" w:pos="360"/>
          <w:tab w:val="num" w:pos="0"/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Various part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noBreakHyphen/>
        <w:t>time and summer zoology and entomology teaching and research positions for Rutgers University and the New Jersey Agricultural Extension Service.</w:t>
      </w:r>
    </w:p>
    <w:p w14:paraId="773A59E7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497E2CA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1980 Teaching Assistant, Rutgers University Zoology Department.  </w:t>
      </w:r>
    </w:p>
    <w:p w14:paraId="21E41A34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6CE06EB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917A9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Scientific Publications &amp; Presentations</w:t>
      </w:r>
    </w:p>
    <w:p w14:paraId="68EC50E4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14:paraId="4CE82DC5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M.J. Angelo, and F. Slansky, Jr. 1984. </w:t>
      </w: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Body Building by Insects: Trade</w:t>
      </w: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noBreakHyphen/>
        <w:t>offs in Resource Allocation with Particular Reference to Migratory Species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Florida Entomologist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67:22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noBreakHyphen/>
        <w:t>41.</w:t>
      </w:r>
    </w:p>
    <w:p w14:paraId="0230AA79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0089783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J.E. Cookman, M.J. Angelo, F. Slansky, Jr. and J.L. Nation. 1984. </w:t>
      </w: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Lipid Content and Fatty Acid Composition of Larvae and Adults of the Velvetbean Caterpillar, </w:t>
      </w: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</w:rPr>
        <w:t>Anticarsia gemmatalis</w:t>
      </w: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, as Affected by Larval Diet.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917A92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Journal of Insect Physiology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 30:523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noBreakHyphen/>
        <w:t>527.</w:t>
      </w:r>
    </w:p>
    <w:p w14:paraId="04A92EDF" w14:textId="77777777" w:rsidR="00EA1E23" w:rsidRPr="00917A92" w:rsidRDefault="00EA1E23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977E6EB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M.J. Angelo, </w:t>
      </w: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Resource Allocation in Four Presumed Migratory Noctuid Moths,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unpublished </w:t>
      </w:r>
      <w:proofErr w:type="gramStart"/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Masters</w:t>
      </w:r>
      <w:proofErr w:type="gramEnd"/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Thesis, University of Florida (1983).</w:t>
      </w:r>
    </w:p>
    <w:p w14:paraId="37E2B145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EB76D20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December 1983, </w:t>
      </w: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Resource Allocation in Four Presumed Migratory Noctuid Moths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  American Society of Zoologists Annual Meeting, Philadelphia, Pennsylvania.</w:t>
      </w:r>
    </w:p>
    <w:p w14:paraId="2DE21BEC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6560885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August 1983, </w:t>
      </w: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Body Building by Insects: Trade</w:t>
      </w: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noBreakHyphen/>
        <w:t>offs in Resource Allocation with Particular Reference to Migratory Species.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Symposium on Insect Behavioral Ecology, Florida Entomological Society Annual Meeting, Clearwater, Florida.</w:t>
      </w:r>
    </w:p>
    <w:p w14:paraId="3D91C3B6" w14:textId="77777777" w:rsidR="007E46E9" w:rsidRPr="00917A92" w:rsidRDefault="007E46E9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C0DFE74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August 1982</w:t>
      </w:r>
      <w:r w:rsidRPr="00917A9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, Effects of food limitation on wing loading ratio, flight behavior and body lipids for three species of migratory moths</w:t>
      </w:r>
      <w:r w:rsidRPr="00917A92">
        <w:rPr>
          <w:rFonts w:ascii="Times New Roman" w:eastAsia="Times New Roman" w:hAnsi="Times New Roman" w:cs="Times New Roman"/>
          <w:snapToGrid w:val="0"/>
          <w:sz w:val="24"/>
          <w:szCs w:val="24"/>
        </w:rPr>
        <w:t>.  Florida Entomological Society Annual Meeting, Longboat Key, Florida.</w:t>
      </w:r>
    </w:p>
    <w:p w14:paraId="5FE759BE" w14:textId="77777777" w:rsidR="00E56AE5" w:rsidRPr="00917A92" w:rsidRDefault="00E56AE5" w:rsidP="00B3653F">
      <w:pPr>
        <w:tabs>
          <w:tab w:val="right" w:pos="1089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96AB14E" w14:textId="77777777" w:rsidR="00E56AE5" w:rsidRPr="00917A92" w:rsidRDefault="00E56AE5" w:rsidP="00B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0CAAA" w14:textId="77777777" w:rsidR="00E56AE5" w:rsidRPr="00917A92" w:rsidRDefault="00E56AE5" w:rsidP="00B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0BA09F" w14:textId="77777777" w:rsidR="00194FC9" w:rsidRPr="00917A92" w:rsidRDefault="00CA7DB1" w:rsidP="00B3653F">
      <w:pPr>
        <w:rPr>
          <w:sz w:val="24"/>
          <w:szCs w:val="24"/>
        </w:rPr>
      </w:pPr>
    </w:p>
    <w:sectPr w:rsidR="00194FC9" w:rsidRPr="00917A92" w:rsidSect="00504D3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C45C" w14:textId="77777777" w:rsidR="00CA7DB1" w:rsidRDefault="00CA7DB1">
      <w:pPr>
        <w:spacing w:after="0" w:line="240" w:lineRule="auto"/>
      </w:pPr>
      <w:r>
        <w:separator/>
      </w:r>
    </w:p>
  </w:endnote>
  <w:endnote w:type="continuationSeparator" w:id="0">
    <w:p w14:paraId="73137EB6" w14:textId="77777777" w:rsidR="00CA7DB1" w:rsidRDefault="00CA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C735" w14:textId="77777777" w:rsidR="00825ABB" w:rsidRDefault="0039063A" w:rsidP="00590F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7F546" w14:textId="77777777" w:rsidR="00825ABB" w:rsidRDefault="00CA7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719C" w14:textId="77777777" w:rsidR="00825ABB" w:rsidRDefault="0039063A" w:rsidP="00590F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57E">
      <w:rPr>
        <w:rStyle w:val="PageNumber"/>
        <w:noProof/>
      </w:rPr>
      <w:t>12</w:t>
    </w:r>
    <w:r>
      <w:rPr>
        <w:rStyle w:val="PageNumber"/>
      </w:rPr>
      <w:fldChar w:fldCharType="end"/>
    </w:r>
  </w:p>
  <w:p w14:paraId="396F3155" w14:textId="77777777" w:rsidR="00825ABB" w:rsidRDefault="00CA7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131E" w14:textId="77777777" w:rsidR="00CA7DB1" w:rsidRDefault="00CA7DB1">
      <w:pPr>
        <w:spacing w:after="0" w:line="240" w:lineRule="auto"/>
      </w:pPr>
      <w:r>
        <w:separator/>
      </w:r>
    </w:p>
  </w:footnote>
  <w:footnote w:type="continuationSeparator" w:id="0">
    <w:p w14:paraId="7A009A78" w14:textId="77777777" w:rsidR="00CA7DB1" w:rsidRDefault="00CA7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4AE0"/>
    <w:multiLevelType w:val="multilevel"/>
    <w:tmpl w:val="596610E6"/>
    <w:lvl w:ilvl="0">
      <w:start w:val="197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3FB42D7"/>
    <w:multiLevelType w:val="hybridMultilevel"/>
    <w:tmpl w:val="852C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B2D"/>
    <w:multiLevelType w:val="hybridMultilevel"/>
    <w:tmpl w:val="6C428620"/>
    <w:lvl w:ilvl="0" w:tplc="508699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75746"/>
    <w:multiLevelType w:val="hybridMultilevel"/>
    <w:tmpl w:val="CF1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E5"/>
    <w:rsid w:val="000B7E1D"/>
    <w:rsid w:val="000F5C63"/>
    <w:rsid w:val="001A4C5E"/>
    <w:rsid w:val="001E58E5"/>
    <w:rsid w:val="0030161F"/>
    <w:rsid w:val="00372084"/>
    <w:rsid w:val="00383429"/>
    <w:rsid w:val="003854F6"/>
    <w:rsid w:val="0039063A"/>
    <w:rsid w:val="00470456"/>
    <w:rsid w:val="004D3F31"/>
    <w:rsid w:val="005256E9"/>
    <w:rsid w:val="005E157E"/>
    <w:rsid w:val="006A1029"/>
    <w:rsid w:val="00701D28"/>
    <w:rsid w:val="007C572C"/>
    <w:rsid w:val="007E46E9"/>
    <w:rsid w:val="007E6EA3"/>
    <w:rsid w:val="007E701D"/>
    <w:rsid w:val="008076EE"/>
    <w:rsid w:val="008262BB"/>
    <w:rsid w:val="00827938"/>
    <w:rsid w:val="008A6B96"/>
    <w:rsid w:val="00917A92"/>
    <w:rsid w:val="00A8788A"/>
    <w:rsid w:val="00B3653F"/>
    <w:rsid w:val="00C2634C"/>
    <w:rsid w:val="00C865A2"/>
    <w:rsid w:val="00CA7DB1"/>
    <w:rsid w:val="00CC0685"/>
    <w:rsid w:val="00D925DE"/>
    <w:rsid w:val="00DA0404"/>
    <w:rsid w:val="00DC5316"/>
    <w:rsid w:val="00E127C9"/>
    <w:rsid w:val="00E349CD"/>
    <w:rsid w:val="00E56AE5"/>
    <w:rsid w:val="00EA1E23"/>
    <w:rsid w:val="00EC157B"/>
    <w:rsid w:val="00F45F47"/>
    <w:rsid w:val="00F575FF"/>
    <w:rsid w:val="00FB3BD3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405F"/>
  <w15:chartTrackingRefBased/>
  <w15:docId w15:val="{7F6F1523-E67B-4B4C-9049-D9CEDC74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6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AE5"/>
  </w:style>
  <w:style w:type="character" w:styleId="PageNumber">
    <w:name w:val="page number"/>
    <w:basedOn w:val="DefaultParagraphFont"/>
    <w:rsid w:val="00E56AE5"/>
  </w:style>
  <w:style w:type="paragraph" w:customStyle="1" w:styleId="Default">
    <w:name w:val="Default"/>
    <w:rsid w:val="00701D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6E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0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Levin College of Law</Company>
  <LinksUpToDate>false</LinksUpToDate>
  <CharactersWithSpaces>26141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Angelo,Mary Jane</dc:creator>
  <cp:keywords/>
  <dc:description/>
  <cp:lastModifiedBy>Angelo,Mary Jane</cp:lastModifiedBy>
  <cp:revision>2</cp:revision>
  <dcterms:created xsi:type="dcterms:W3CDTF">2021-07-27T20:24:00Z</dcterms:created>
  <dcterms:modified xsi:type="dcterms:W3CDTF">2021-07-27T20:24:00Z</dcterms:modified>
</cp:coreProperties>
</file>