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7AECB" w14:textId="0BEC6A06" w:rsidR="003F7A4A" w:rsidRPr="001F3708" w:rsidRDefault="008E4E10" w:rsidP="008E4E10">
      <w:pPr>
        <w:pStyle w:val="NormalWeb"/>
        <w:spacing w:before="0" w:beforeAutospacing="0" w:after="0" w:afterAutospacing="0" w:line="280" w:lineRule="atLeast"/>
        <w:jc w:val="center"/>
        <w:rPr>
          <w:rFonts w:ascii="Corbel" w:hAnsi="Corbel"/>
          <w:color w:val="000000"/>
        </w:rPr>
      </w:pPr>
      <w:r w:rsidRPr="001F3708">
        <w:rPr>
          <w:rFonts w:ascii="Corbel" w:hAnsi="Corbel"/>
          <w:color w:val="000000"/>
        </w:rPr>
        <w:t>SYLLABUS</w:t>
      </w:r>
    </w:p>
    <w:p w14:paraId="5F66B735" w14:textId="1D7D5D22" w:rsidR="006C7846" w:rsidRPr="001F3708" w:rsidRDefault="006C7846" w:rsidP="00D10F4C">
      <w:pPr>
        <w:pStyle w:val="NormalWeb"/>
        <w:spacing w:before="0" w:beforeAutospacing="0" w:after="0" w:afterAutospacing="0" w:line="280" w:lineRule="atLeast"/>
        <w:jc w:val="center"/>
        <w:rPr>
          <w:rFonts w:ascii="Corbel" w:hAnsi="Corbel"/>
          <w:b/>
          <w:bCs/>
          <w:smallCaps/>
          <w:color w:val="000000"/>
        </w:rPr>
      </w:pPr>
      <w:r w:rsidRPr="001F3708">
        <w:rPr>
          <w:rFonts w:ascii="Corbel" w:hAnsi="Corbel"/>
          <w:b/>
          <w:bCs/>
          <w:smallCaps/>
          <w:color w:val="000000"/>
        </w:rPr>
        <w:t>Remedies 25016</w:t>
      </w:r>
    </w:p>
    <w:p w14:paraId="0DCD6346" w14:textId="4DFF52B3" w:rsidR="00AD113A" w:rsidRPr="001F3708" w:rsidRDefault="00AD113A" w:rsidP="00D10F4C">
      <w:pPr>
        <w:pStyle w:val="NormalWeb"/>
        <w:spacing w:before="0" w:beforeAutospacing="0" w:after="0" w:afterAutospacing="0" w:line="280" w:lineRule="atLeast"/>
        <w:jc w:val="center"/>
        <w:rPr>
          <w:rFonts w:ascii="Corbel" w:hAnsi="Corbel"/>
          <w:color w:val="000000"/>
        </w:rPr>
      </w:pPr>
      <w:bookmarkStart w:id="0" w:name="_GoBack"/>
      <w:bookmarkEnd w:id="0"/>
      <w:r w:rsidRPr="001F3708">
        <w:rPr>
          <w:rFonts w:ascii="Corbel" w:hAnsi="Corbel"/>
          <w:color w:val="000000"/>
        </w:rPr>
        <w:t>Spring 2020</w:t>
      </w:r>
    </w:p>
    <w:p w14:paraId="4A2CE6EB" w14:textId="73310026" w:rsidR="00AB2B69" w:rsidRPr="001F3708" w:rsidRDefault="00AB2B69" w:rsidP="00D10F4C">
      <w:pPr>
        <w:pStyle w:val="NormalWeb"/>
        <w:spacing w:before="0" w:beforeAutospacing="0" w:after="0" w:afterAutospacing="0" w:line="280" w:lineRule="atLeast"/>
        <w:jc w:val="center"/>
        <w:rPr>
          <w:rFonts w:ascii="Corbel" w:hAnsi="Corbel"/>
          <w:b/>
          <w:bCs/>
          <w:smallCaps/>
          <w:color w:val="000000"/>
        </w:rPr>
      </w:pPr>
      <w:r w:rsidRPr="001F3708">
        <w:rPr>
          <w:rFonts w:ascii="Corbel" w:hAnsi="Corbel"/>
          <w:b/>
          <w:bCs/>
          <w:smallCaps/>
          <w:color w:val="000000"/>
        </w:rPr>
        <w:t xml:space="preserve">Professor Jennifer </w:t>
      </w:r>
      <w:r w:rsidR="00AD113A" w:rsidRPr="001F3708">
        <w:rPr>
          <w:rFonts w:ascii="Corbel" w:hAnsi="Corbel"/>
          <w:b/>
          <w:bCs/>
          <w:smallCaps/>
          <w:color w:val="000000"/>
        </w:rPr>
        <w:t xml:space="preserve">S. </w:t>
      </w:r>
      <w:r w:rsidRPr="001F3708">
        <w:rPr>
          <w:rFonts w:ascii="Corbel" w:hAnsi="Corbel"/>
          <w:b/>
          <w:bCs/>
          <w:smallCaps/>
          <w:color w:val="000000"/>
        </w:rPr>
        <w:t>Bard</w:t>
      </w:r>
    </w:p>
    <w:p w14:paraId="37A39924" w14:textId="3E290257" w:rsidR="00AB2B69" w:rsidRPr="001F3708" w:rsidRDefault="004F6F20" w:rsidP="00D10F4C">
      <w:pPr>
        <w:pStyle w:val="NormalWeb"/>
        <w:spacing w:before="0" w:beforeAutospacing="0" w:after="0" w:afterAutospacing="0" w:line="280" w:lineRule="atLeast"/>
        <w:jc w:val="center"/>
        <w:rPr>
          <w:rStyle w:val="Hyperlink"/>
          <w:rFonts w:ascii="Corbel" w:hAnsi="Corbel"/>
        </w:rPr>
      </w:pPr>
      <w:hyperlink r:id="rId8" w:history="1">
        <w:r w:rsidR="00D10F4C" w:rsidRPr="001F3708">
          <w:rPr>
            <w:rStyle w:val="Hyperlink"/>
            <w:rFonts w:ascii="Corbel" w:hAnsi="Corbel"/>
          </w:rPr>
          <w:t>Bard@uflaw.edu</w:t>
        </w:r>
      </w:hyperlink>
    </w:p>
    <w:p w14:paraId="464B8ACA" w14:textId="1E85D283" w:rsidR="00FC77F6" w:rsidRPr="001F3708" w:rsidRDefault="00FC77F6" w:rsidP="00D10F4C">
      <w:pPr>
        <w:pStyle w:val="NormalWeb"/>
        <w:spacing w:before="0" w:beforeAutospacing="0" w:after="0" w:afterAutospacing="0" w:line="280" w:lineRule="atLeast"/>
        <w:jc w:val="center"/>
        <w:rPr>
          <w:rFonts w:ascii="Corbel" w:hAnsi="Corbel"/>
          <w:color w:val="000000"/>
        </w:rPr>
      </w:pPr>
      <w:r w:rsidRPr="001F3708">
        <w:rPr>
          <w:rStyle w:val="Hyperlink"/>
          <w:rFonts w:ascii="Corbel" w:hAnsi="Corbel"/>
        </w:rPr>
        <w:t>@</w:t>
      </w:r>
      <w:proofErr w:type="spellStart"/>
      <w:r w:rsidRPr="001F3708">
        <w:rPr>
          <w:rStyle w:val="Hyperlink"/>
          <w:rFonts w:ascii="Corbel" w:hAnsi="Corbel"/>
        </w:rPr>
        <w:t>Profbardlaw</w:t>
      </w:r>
      <w:proofErr w:type="spellEnd"/>
      <w:r w:rsidRPr="001F3708">
        <w:rPr>
          <w:rStyle w:val="Hyperlink"/>
          <w:rFonts w:ascii="Corbel" w:hAnsi="Corbel"/>
        </w:rPr>
        <w:t xml:space="preserve"> (Twitter)</w:t>
      </w:r>
    </w:p>
    <w:p w14:paraId="7C9ED3BB" w14:textId="77777777" w:rsidR="00D10F4C" w:rsidRPr="001F3708" w:rsidRDefault="00D10F4C" w:rsidP="00D10F4C">
      <w:pPr>
        <w:pStyle w:val="NormalWeb"/>
        <w:spacing w:before="0" w:beforeAutospacing="0" w:after="0" w:afterAutospacing="0" w:line="280" w:lineRule="atLeast"/>
        <w:jc w:val="center"/>
        <w:rPr>
          <w:rFonts w:ascii="Corbel" w:hAnsi="Corbel"/>
          <w:b/>
          <w:bCs/>
          <w:smallCaps/>
          <w:color w:val="000000"/>
        </w:rPr>
      </w:pPr>
    </w:p>
    <w:p w14:paraId="66AFA0CC" w14:textId="7E6FA764" w:rsidR="00D10F4C" w:rsidRPr="001F3708" w:rsidRDefault="00D10F4C" w:rsidP="00D10F4C">
      <w:pPr>
        <w:pStyle w:val="NormalWeb"/>
        <w:spacing w:before="0" w:beforeAutospacing="0" w:after="0" w:afterAutospacing="0" w:line="280" w:lineRule="atLeast"/>
        <w:jc w:val="center"/>
        <w:rPr>
          <w:rFonts w:ascii="Corbel" w:hAnsi="Corbel"/>
          <w:color w:val="000000"/>
        </w:rPr>
      </w:pPr>
      <w:r w:rsidRPr="001F3708">
        <w:rPr>
          <w:rFonts w:ascii="Corbel" w:hAnsi="Corbel"/>
          <w:b/>
          <w:bCs/>
          <w:color w:val="000000"/>
        </w:rPr>
        <w:t>Classroom</w:t>
      </w:r>
      <w:r w:rsidRPr="001F3708">
        <w:rPr>
          <w:rFonts w:ascii="Corbel" w:hAnsi="Corbel"/>
          <w:color w:val="000000"/>
        </w:rPr>
        <w:t xml:space="preserve"> HH - </w:t>
      </w:r>
      <w:r w:rsidR="006C7846" w:rsidRPr="001F3708">
        <w:rPr>
          <w:rFonts w:ascii="Corbel" w:hAnsi="Corbel"/>
          <w:color w:val="000000"/>
        </w:rPr>
        <w:t>Room 285(b)</w:t>
      </w:r>
    </w:p>
    <w:p w14:paraId="7AB89F5A" w14:textId="59E0C493" w:rsidR="00D10F4C" w:rsidRPr="001F3708" w:rsidRDefault="00D10F4C" w:rsidP="00D10F4C">
      <w:pPr>
        <w:pStyle w:val="NormalWeb"/>
        <w:spacing w:before="0" w:beforeAutospacing="0" w:after="0" w:afterAutospacing="0" w:line="280" w:lineRule="atLeast"/>
        <w:jc w:val="center"/>
        <w:rPr>
          <w:rFonts w:ascii="Corbel" w:hAnsi="Corbel"/>
          <w:color w:val="000000" w:themeColor="text1"/>
        </w:rPr>
      </w:pPr>
      <w:r w:rsidRPr="001F3708">
        <w:rPr>
          <w:rFonts w:ascii="Corbel" w:hAnsi="Corbel"/>
          <w:b/>
          <w:bCs/>
          <w:color w:val="000000" w:themeColor="text1"/>
        </w:rPr>
        <w:t>Class time:</w:t>
      </w:r>
      <w:r w:rsidRPr="001F3708">
        <w:rPr>
          <w:rFonts w:ascii="Corbel" w:hAnsi="Corbel"/>
          <w:color w:val="000000" w:themeColor="text1"/>
        </w:rPr>
        <w:t xml:space="preserve"> </w:t>
      </w:r>
      <w:r w:rsidR="006C7846" w:rsidRPr="001F3708">
        <w:rPr>
          <w:rFonts w:ascii="Corbel" w:hAnsi="Corbel"/>
          <w:color w:val="000000" w:themeColor="text1"/>
        </w:rPr>
        <w:t xml:space="preserve">Tuesdays and Thursdays, 4.05-5.35 </w:t>
      </w:r>
      <w:r w:rsidRPr="001F3708">
        <w:rPr>
          <w:rFonts w:ascii="Corbel" w:hAnsi="Corbel"/>
          <w:color w:val="000000" w:themeColor="text1"/>
        </w:rPr>
        <w:t>PM</w:t>
      </w:r>
    </w:p>
    <w:p w14:paraId="1A36D6C4" w14:textId="20C1E94C" w:rsidR="00AB2B69" w:rsidRPr="001F3708" w:rsidRDefault="00AB2B69" w:rsidP="00D10F4C">
      <w:pPr>
        <w:pStyle w:val="NormalWeb"/>
        <w:spacing w:before="0" w:beforeAutospacing="0" w:after="0" w:afterAutospacing="0" w:line="280" w:lineRule="atLeast"/>
        <w:jc w:val="center"/>
        <w:rPr>
          <w:rFonts w:ascii="Corbel" w:hAnsi="Corbel"/>
          <w:color w:val="000000" w:themeColor="text1"/>
        </w:rPr>
      </w:pPr>
      <w:r w:rsidRPr="001F3708">
        <w:rPr>
          <w:rFonts w:ascii="Corbel" w:hAnsi="Corbel"/>
          <w:b/>
          <w:bCs/>
          <w:color w:val="000000" w:themeColor="text1"/>
        </w:rPr>
        <w:t>Office:</w:t>
      </w:r>
      <w:r w:rsidR="00A72AF7" w:rsidRPr="001F3708">
        <w:rPr>
          <w:rFonts w:ascii="Corbel" w:hAnsi="Corbel"/>
          <w:color w:val="000000" w:themeColor="text1"/>
        </w:rPr>
        <w:t xml:space="preserve"> </w:t>
      </w:r>
      <w:r w:rsidRPr="001F3708">
        <w:rPr>
          <w:rFonts w:ascii="Corbel" w:hAnsi="Corbel"/>
          <w:color w:val="000000" w:themeColor="text1"/>
        </w:rPr>
        <w:t>Room 356</w:t>
      </w:r>
    </w:p>
    <w:p w14:paraId="44D9EB21" w14:textId="64A75D7B" w:rsidR="00AB2B69" w:rsidRPr="001F3708" w:rsidRDefault="00AB2B69" w:rsidP="00D10F4C">
      <w:pPr>
        <w:pStyle w:val="NormalWeb"/>
        <w:spacing w:before="0" w:beforeAutospacing="0" w:after="0" w:afterAutospacing="0" w:line="280" w:lineRule="atLeast"/>
        <w:jc w:val="center"/>
        <w:rPr>
          <w:rFonts w:ascii="Corbel" w:hAnsi="Corbel"/>
          <w:color w:val="000000" w:themeColor="text1"/>
        </w:rPr>
      </w:pPr>
      <w:r w:rsidRPr="001F3708">
        <w:rPr>
          <w:rFonts w:ascii="Corbel" w:hAnsi="Corbel"/>
          <w:b/>
          <w:bCs/>
          <w:color w:val="000000" w:themeColor="text1"/>
        </w:rPr>
        <w:t>Office Phone:</w:t>
      </w:r>
      <w:r w:rsidRPr="001F3708">
        <w:rPr>
          <w:rFonts w:ascii="Corbel" w:hAnsi="Corbel"/>
          <w:color w:val="000000" w:themeColor="text1"/>
        </w:rPr>
        <w:t xml:space="preserve"> 352.273-0666 (not reliable way to reach me—please email!)</w:t>
      </w:r>
    </w:p>
    <w:p w14:paraId="46BD633B" w14:textId="68E8416D" w:rsidR="001C7641" w:rsidRPr="001F3708" w:rsidRDefault="001C7641" w:rsidP="001C7641">
      <w:pPr>
        <w:pStyle w:val="NormalWeb"/>
        <w:spacing w:before="0" w:beforeAutospacing="0" w:after="0" w:afterAutospacing="0" w:line="280" w:lineRule="atLeast"/>
        <w:jc w:val="center"/>
        <w:rPr>
          <w:rFonts w:ascii="Corbel" w:hAnsi="Corbel"/>
          <w:color w:val="000000"/>
        </w:rPr>
      </w:pPr>
      <w:r w:rsidRPr="001F3708">
        <w:rPr>
          <w:rFonts w:ascii="Corbel" w:hAnsi="Corbel"/>
          <w:b/>
          <w:bCs/>
          <w:color w:val="000000" w:themeColor="text1"/>
        </w:rPr>
        <w:t>Office hours</w:t>
      </w:r>
      <w:bookmarkStart w:id="1" w:name="_Hlk14857634"/>
      <w:r w:rsidR="006C7846" w:rsidRPr="001F3708">
        <w:rPr>
          <w:rFonts w:ascii="Corbel" w:hAnsi="Corbel"/>
          <w:b/>
          <w:bCs/>
          <w:color w:val="000000" w:themeColor="text1"/>
        </w:rPr>
        <w:t xml:space="preserve"> for Remedies, Tuesdays and Thursdays 3-4 </w:t>
      </w:r>
      <w:r w:rsidRPr="001F3708">
        <w:rPr>
          <w:rFonts w:ascii="Corbel" w:hAnsi="Corbel"/>
          <w:color w:val="000000" w:themeColor="text1"/>
        </w:rPr>
        <w:t>and by appointment</w:t>
      </w:r>
      <w:bookmarkEnd w:id="1"/>
      <w:r w:rsidR="006C7846" w:rsidRPr="001F3708">
        <w:rPr>
          <w:rStyle w:val="FootnoteReference"/>
          <w:rFonts w:ascii="Corbel" w:hAnsi="Corbel"/>
          <w:color w:val="000000" w:themeColor="text1"/>
        </w:rPr>
        <w:footnoteReference w:id="1"/>
      </w:r>
      <w:r w:rsidRPr="001F3708">
        <w:rPr>
          <w:rFonts w:ascii="Corbel" w:hAnsi="Corbel"/>
          <w:color w:val="000000" w:themeColor="text1"/>
        </w:rPr>
        <w:t>.</w:t>
      </w:r>
    </w:p>
    <w:p w14:paraId="0D1AD6BA" w14:textId="77777777" w:rsidR="00AB2B69" w:rsidRPr="001F3708" w:rsidRDefault="00AB2B69" w:rsidP="00AB2B69">
      <w:pPr>
        <w:pStyle w:val="NormalWeb"/>
        <w:spacing w:before="0" w:beforeAutospacing="0" w:after="0" w:afterAutospacing="0" w:line="280" w:lineRule="atLeast"/>
        <w:rPr>
          <w:rFonts w:ascii="Corbel" w:hAnsi="Corbel"/>
          <w:color w:val="000000"/>
        </w:rPr>
      </w:pPr>
    </w:p>
    <w:p w14:paraId="07AC1477" w14:textId="77777777" w:rsidR="00AB2B69" w:rsidRPr="001F3708" w:rsidRDefault="00AB2B69" w:rsidP="008E4E10">
      <w:pPr>
        <w:pStyle w:val="NormalWeb"/>
        <w:spacing w:before="0" w:beforeAutospacing="0" w:after="0" w:afterAutospacing="0" w:line="280" w:lineRule="atLeast"/>
        <w:jc w:val="center"/>
        <w:rPr>
          <w:rFonts w:ascii="Corbel" w:hAnsi="Corbel"/>
          <w:color w:val="000000"/>
        </w:rPr>
      </w:pPr>
    </w:p>
    <w:sdt>
      <w:sdtPr>
        <w:rPr>
          <w:rFonts w:ascii="Corbel" w:eastAsia="Times New Roman" w:hAnsi="Corbel" w:cs="Times New Roman"/>
          <w:color w:val="auto"/>
          <w:sz w:val="24"/>
          <w:szCs w:val="24"/>
        </w:rPr>
        <w:id w:val="-1847702960"/>
        <w:docPartObj>
          <w:docPartGallery w:val="Table of Contents"/>
          <w:docPartUnique/>
        </w:docPartObj>
      </w:sdtPr>
      <w:sdtEndPr>
        <w:rPr>
          <w:b/>
          <w:bCs/>
          <w:noProof/>
        </w:rPr>
      </w:sdtEndPr>
      <w:sdtContent>
        <w:p w14:paraId="4AC9761D" w14:textId="14927C35" w:rsidR="003F7A4A" w:rsidRPr="001F3708" w:rsidRDefault="003F7A4A" w:rsidP="00B37F56">
          <w:pPr>
            <w:pStyle w:val="TOCHeading"/>
            <w:tabs>
              <w:tab w:val="left" w:pos="6375"/>
            </w:tabs>
            <w:rPr>
              <w:rFonts w:ascii="Corbel" w:hAnsi="Corbel" w:cs="Times New Roman"/>
              <w:sz w:val="24"/>
              <w:szCs w:val="24"/>
            </w:rPr>
          </w:pPr>
          <w:r w:rsidRPr="001F3708">
            <w:rPr>
              <w:rFonts w:ascii="Corbel" w:hAnsi="Corbel" w:cs="Times New Roman"/>
              <w:sz w:val="24"/>
              <w:szCs w:val="24"/>
            </w:rPr>
            <w:t>Contents</w:t>
          </w:r>
          <w:r w:rsidR="00B37F56" w:rsidRPr="001F3708">
            <w:rPr>
              <w:rFonts w:ascii="Corbel" w:hAnsi="Corbel" w:cs="Times New Roman"/>
              <w:sz w:val="24"/>
              <w:szCs w:val="24"/>
            </w:rPr>
            <w:tab/>
          </w:r>
        </w:p>
        <w:p w14:paraId="124B26B8" w14:textId="4172F6FF" w:rsidR="007C1765" w:rsidRDefault="003F7A4A">
          <w:pPr>
            <w:pStyle w:val="TOC1"/>
            <w:tabs>
              <w:tab w:val="right" w:leader="dot" w:pos="10790"/>
            </w:tabs>
            <w:rPr>
              <w:rFonts w:asciiTheme="minorHAnsi" w:eastAsiaTheme="minorEastAsia" w:hAnsiTheme="minorHAnsi" w:cstheme="minorBidi"/>
              <w:noProof/>
              <w:sz w:val="22"/>
              <w:szCs w:val="22"/>
            </w:rPr>
          </w:pPr>
          <w:r w:rsidRPr="001F3708">
            <w:rPr>
              <w:rFonts w:ascii="Corbel" w:hAnsi="Corbel"/>
            </w:rPr>
            <w:fldChar w:fldCharType="begin"/>
          </w:r>
          <w:r w:rsidRPr="001F3708">
            <w:rPr>
              <w:rFonts w:ascii="Corbel" w:hAnsi="Corbel"/>
            </w:rPr>
            <w:instrText xml:space="preserve"> TOC \o "1-3" \h \z \u </w:instrText>
          </w:r>
          <w:r w:rsidRPr="001F3708">
            <w:rPr>
              <w:rFonts w:ascii="Corbel" w:hAnsi="Corbel"/>
            </w:rPr>
            <w:fldChar w:fldCharType="separate"/>
          </w:r>
          <w:hyperlink w:anchor="_Toc29297954" w:history="1">
            <w:r w:rsidR="007C1765" w:rsidRPr="0046533D">
              <w:rPr>
                <w:rStyle w:val="Hyperlink"/>
                <w:rFonts w:ascii="Corbel" w:hAnsi="Corbel"/>
                <w:noProof/>
              </w:rPr>
              <w:t>Course Description:</w:t>
            </w:r>
            <w:r w:rsidR="007C1765">
              <w:rPr>
                <w:noProof/>
                <w:webHidden/>
              </w:rPr>
              <w:tab/>
            </w:r>
            <w:r w:rsidR="007C1765">
              <w:rPr>
                <w:noProof/>
                <w:webHidden/>
              </w:rPr>
              <w:fldChar w:fldCharType="begin"/>
            </w:r>
            <w:r w:rsidR="007C1765">
              <w:rPr>
                <w:noProof/>
                <w:webHidden/>
              </w:rPr>
              <w:instrText xml:space="preserve"> PAGEREF _Toc29297954 \h </w:instrText>
            </w:r>
            <w:r w:rsidR="007C1765">
              <w:rPr>
                <w:noProof/>
                <w:webHidden/>
              </w:rPr>
            </w:r>
            <w:r w:rsidR="007C1765">
              <w:rPr>
                <w:noProof/>
                <w:webHidden/>
              </w:rPr>
              <w:fldChar w:fldCharType="separate"/>
            </w:r>
            <w:r w:rsidR="007C1765">
              <w:rPr>
                <w:noProof/>
                <w:webHidden/>
              </w:rPr>
              <w:t>1</w:t>
            </w:r>
            <w:r w:rsidR="007C1765">
              <w:rPr>
                <w:noProof/>
                <w:webHidden/>
              </w:rPr>
              <w:fldChar w:fldCharType="end"/>
            </w:r>
          </w:hyperlink>
        </w:p>
        <w:p w14:paraId="68190CC0" w14:textId="0298CF3E"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55" w:history="1">
            <w:r w:rsidRPr="0046533D">
              <w:rPr>
                <w:rStyle w:val="Hyperlink"/>
                <w:rFonts w:ascii="Corbel" w:hAnsi="Corbel"/>
                <w:noProof/>
              </w:rPr>
              <w:t>What Are the Required Texts and Reading Assignments and how will I know What to Read?</w:t>
            </w:r>
            <w:r>
              <w:rPr>
                <w:noProof/>
                <w:webHidden/>
              </w:rPr>
              <w:tab/>
            </w:r>
            <w:r>
              <w:rPr>
                <w:noProof/>
                <w:webHidden/>
              </w:rPr>
              <w:fldChar w:fldCharType="begin"/>
            </w:r>
            <w:r>
              <w:rPr>
                <w:noProof/>
                <w:webHidden/>
              </w:rPr>
              <w:instrText xml:space="preserve"> PAGEREF _Toc29297955 \h </w:instrText>
            </w:r>
            <w:r>
              <w:rPr>
                <w:noProof/>
                <w:webHidden/>
              </w:rPr>
            </w:r>
            <w:r>
              <w:rPr>
                <w:noProof/>
                <w:webHidden/>
              </w:rPr>
              <w:fldChar w:fldCharType="separate"/>
            </w:r>
            <w:r>
              <w:rPr>
                <w:noProof/>
                <w:webHidden/>
              </w:rPr>
              <w:t>1</w:t>
            </w:r>
            <w:r>
              <w:rPr>
                <w:noProof/>
                <w:webHidden/>
              </w:rPr>
              <w:fldChar w:fldCharType="end"/>
            </w:r>
          </w:hyperlink>
        </w:p>
        <w:p w14:paraId="240B0C86" w14:textId="74D775B5"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56" w:history="1">
            <w:r w:rsidRPr="0046533D">
              <w:rPr>
                <w:rStyle w:val="Hyperlink"/>
                <w:rFonts w:ascii="Corbel" w:hAnsi="Corbel"/>
                <w:noProof/>
              </w:rPr>
              <w:t>Assigned Texts</w:t>
            </w:r>
            <w:r>
              <w:rPr>
                <w:noProof/>
                <w:webHidden/>
              </w:rPr>
              <w:tab/>
            </w:r>
            <w:r>
              <w:rPr>
                <w:noProof/>
                <w:webHidden/>
              </w:rPr>
              <w:fldChar w:fldCharType="begin"/>
            </w:r>
            <w:r>
              <w:rPr>
                <w:noProof/>
                <w:webHidden/>
              </w:rPr>
              <w:instrText xml:space="preserve"> PAGEREF _Toc29297956 \h </w:instrText>
            </w:r>
            <w:r>
              <w:rPr>
                <w:noProof/>
                <w:webHidden/>
              </w:rPr>
            </w:r>
            <w:r>
              <w:rPr>
                <w:noProof/>
                <w:webHidden/>
              </w:rPr>
              <w:fldChar w:fldCharType="separate"/>
            </w:r>
            <w:r>
              <w:rPr>
                <w:noProof/>
                <w:webHidden/>
              </w:rPr>
              <w:t>1</w:t>
            </w:r>
            <w:r>
              <w:rPr>
                <w:noProof/>
                <w:webHidden/>
              </w:rPr>
              <w:fldChar w:fldCharType="end"/>
            </w:r>
          </w:hyperlink>
        </w:p>
        <w:p w14:paraId="56EC444C" w14:textId="54E1A1E6"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57" w:history="1">
            <w:r w:rsidRPr="0046533D">
              <w:rPr>
                <w:rStyle w:val="Hyperlink"/>
                <w:rFonts w:ascii="Corbel" w:hAnsi="Corbel"/>
                <w:noProof/>
              </w:rPr>
              <w:t>Assigned Online CALI Lessons</w:t>
            </w:r>
            <w:r>
              <w:rPr>
                <w:noProof/>
                <w:webHidden/>
              </w:rPr>
              <w:tab/>
            </w:r>
            <w:r>
              <w:rPr>
                <w:noProof/>
                <w:webHidden/>
              </w:rPr>
              <w:fldChar w:fldCharType="begin"/>
            </w:r>
            <w:r>
              <w:rPr>
                <w:noProof/>
                <w:webHidden/>
              </w:rPr>
              <w:instrText xml:space="preserve"> PAGEREF _Toc29297957 \h </w:instrText>
            </w:r>
            <w:r>
              <w:rPr>
                <w:noProof/>
                <w:webHidden/>
              </w:rPr>
            </w:r>
            <w:r>
              <w:rPr>
                <w:noProof/>
                <w:webHidden/>
              </w:rPr>
              <w:fldChar w:fldCharType="separate"/>
            </w:r>
            <w:r>
              <w:rPr>
                <w:noProof/>
                <w:webHidden/>
              </w:rPr>
              <w:t>1</w:t>
            </w:r>
            <w:r>
              <w:rPr>
                <w:noProof/>
                <w:webHidden/>
              </w:rPr>
              <w:fldChar w:fldCharType="end"/>
            </w:r>
          </w:hyperlink>
        </w:p>
        <w:p w14:paraId="41050CB9" w14:textId="5620F030"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58" w:history="1">
            <w:r w:rsidRPr="0046533D">
              <w:rPr>
                <w:rStyle w:val="Hyperlink"/>
                <w:rFonts w:ascii="Corbel" w:hAnsi="Corbel"/>
                <w:noProof/>
              </w:rPr>
              <w:t>The Role of Canvas</w:t>
            </w:r>
            <w:r>
              <w:rPr>
                <w:noProof/>
                <w:webHidden/>
              </w:rPr>
              <w:tab/>
            </w:r>
            <w:r>
              <w:rPr>
                <w:noProof/>
                <w:webHidden/>
              </w:rPr>
              <w:fldChar w:fldCharType="begin"/>
            </w:r>
            <w:r>
              <w:rPr>
                <w:noProof/>
                <w:webHidden/>
              </w:rPr>
              <w:instrText xml:space="preserve"> PAGEREF _Toc29297958 \h </w:instrText>
            </w:r>
            <w:r>
              <w:rPr>
                <w:noProof/>
                <w:webHidden/>
              </w:rPr>
            </w:r>
            <w:r>
              <w:rPr>
                <w:noProof/>
                <w:webHidden/>
              </w:rPr>
              <w:fldChar w:fldCharType="separate"/>
            </w:r>
            <w:r>
              <w:rPr>
                <w:noProof/>
                <w:webHidden/>
              </w:rPr>
              <w:t>1</w:t>
            </w:r>
            <w:r>
              <w:rPr>
                <w:noProof/>
                <w:webHidden/>
              </w:rPr>
              <w:fldChar w:fldCharType="end"/>
            </w:r>
          </w:hyperlink>
        </w:p>
        <w:p w14:paraId="79C5EB5F" w14:textId="24EB0759"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59" w:history="1">
            <w:r w:rsidRPr="0046533D">
              <w:rPr>
                <w:rStyle w:val="Hyperlink"/>
                <w:rFonts w:ascii="Corbel" w:hAnsi="Corbel"/>
                <w:noProof/>
              </w:rPr>
              <w:t>What Will I Learn? Student Learning Objectives:</w:t>
            </w:r>
            <w:r>
              <w:rPr>
                <w:noProof/>
                <w:webHidden/>
              </w:rPr>
              <w:tab/>
            </w:r>
            <w:r>
              <w:rPr>
                <w:noProof/>
                <w:webHidden/>
              </w:rPr>
              <w:fldChar w:fldCharType="begin"/>
            </w:r>
            <w:r>
              <w:rPr>
                <w:noProof/>
                <w:webHidden/>
              </w:rPr>
              <w:instrText xml:space="preserve"> PAGEREF _Toc29297959 \h </w:instrText>
            </w:r>
            <w:r>
              <w:rPr>
                <w:noProof/>
                <w:webHidden/>
              </w:rPr>
            </w:r>
            <w:r>
              <w:rPr>
                <w:noProof/>
                <w:webHidden/>
              </w:rPr>
              <w:fldChar w:fldCharType="separate"/>
            </w:r>
            <w:r>
              <w:rPr>
                <w:noProof/>
                <w:webHidden/>
              </w:rPr>
              <w:t>1</w:t>
            </w:r>
            <w:r>
              <w:rPr>
                <w:noProof/>
                <w:webHidden/>
              </w:rPr>
              <w:fldChar w:fldCharType="end"/>
            </w:r>
          </w:hyperlink>
        </w:p>
        <w:p w14:paraId="38E3975E" w14:textId="1E602622"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60" w:history="1">
            <w:r w:rsidRPr="0046533D">
              <w:rPr>
                <w:rStyle w:val="Hyperlink"/>
                <w:rFonts w:ascii="Corbel" w:hAnsi="Corbel"/>
                <w:noProof/>
              </w:rPr>
              <w:t>How Will My Work be Evaluated?</w:t>
            </w:r>
            <w:r>
              <w:rPr>
                <w:noProof/>
                <w:webHidden/>
              </w:rPr>
              <w:tab/>
            </w:r>
            <w:r>
              <w:rPr>
                <w:noProof/>
                <w:webHidden/>
              </w:rPr>
              <w:fldChar w:fldCharType="begin"/>
            </w:r>
            <w:r>
              <w:rPr>
                <w:noProof/>
                <w:webHidden/>
              </w:rPr>
              <w:instrText xml:space="preserve"> PAGEREF _Toc29297960 \h </w:instrText>
            </w:r>
            <w:r>
              <w:rPr>
                <w:noProof/>
                <w:webHidden/>
              </w:rPr>
            </w:r>
            <w:r>
              <w:rPr>
                <w:noProof/>
                <w:webHidden/>
              </w:rPr>
              <w:fldChar w:fldCharType="separate"/>
            </w:r>
            <w:r>
              <w:rPr>
                <w:noProof/>
                <w:webHidden/>
              </w:rPr>
              <w:t>1</w:t>
            </w:r>
            <w:r>
              <w:rPr>
                <w:noProof/>
                <w:webHidden/>
              </w:rPr>
              <w:fldChar w:fldCharType="end"/>
            </w:r>
          </w:hyperlink>
        </w:p>
        <w:p w14:paraId="0E32D4BB" w14:textId="75C3F4B1"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61" w:history="1">
            <w:r w:rsidRPr="0046533D">
              <w:rPr>
                <w:rStyle w:val="Hyperlink"/>
                <w:rFonts w:ascii="Corbel" w:hAnsi="Corbel"/>
                <w:noProof/>
              </w:rPr>
              <w:t>What are the Components of my Final Grade?</w:t>
            </w:r>
            <w:r>
              <w:rPr>
                <w:noProof/>
                <w:webHidden/>
              </w:rPr>
              <w:tab/>
            </w:r>
            <w:r>
              <w:rPr>
                <w:noProof/>
                <w:webHidden/>
              </w:rPr>
              <w:fldChar w:fldCharType="begin"/>
            </w:r>
            <w:r>
              <w:rPr>
                <w:noProof/>
                <w:webHidden/>
              </w:rPr>
              <w:instrText xml:space="preserve"> PAGEREF _Toc29297961 \h </w:instrText>
            </w:r>
            <w:r>
              <w:rPr>
                <w:noProof/>
                <w:webHidden/>
              </w:rPr>
            </w:r>
            <w:r>
              <w:rPr>
                <w:noProof/>
                <w:webHidden/>
              </w:rPr>
              <w:fldChar w:fldCharType="separate"/>
            </w:r>
            <w:r>
              <w:rPr>
                <w:noProof/>
                <w:webHidden/>
              </w:rPr>
              <w:t>1</w:t>
            </w:r>
            <w:r>
              <w:rPr>
                <w:noProof/>
                <w:webHidden/>
              </w:rPr>
              <w:fldChar w:fldCharType="end"/>
            </w:r>
          </w:hyperlink>
        </w:p>
        <w:p w14:paraId="4F17CCC5" w14:textId="1C54182A" w:rsidR="007C1765" w:rsidRDefault="007C1765">
          <w:pPr>
            <w:pStyle w:val="TOC3"/>
            <w:tabs>
              <w:tab w:val="left" w:pos="1100"/>
              <w:tab w:val="right" w:leader="dot" w:pos="10790"/>
            </w:tabs>
            <w:rPr>
              <w:rFonts w:asciiTheme="minorHAnsi" w:eastAsiaTheme="minorEastAsia" w:hAnsiTheme="minorHAnsi" w:cstheme="minorBidi"/>
              <w:noProof/>
              <w:sz w:val="22"/>
              <w:szCs w:val="22"/>
            </w:rPr>
          </w:pPr>
          <w:hyperlink w:anchor="_Toc29297962" w:history="1">
            <w:r w:rsidRPr="0046533D">
              <w:rPr>
                <w:rStyle w:val="Hyperlink"/>
                <w:rFonts w:ascii="Corbel" w:hAnsi="Corbel"/>
                <w:noProof/>
              </w:rPr>
              <w:t>A.</w:t>
            </w:r>
            <w:r>
              <w:rPr>
                <w:rFonts w:asciiTheme="minorHAnsi" w:eastAsiaTheme="minorEastAsia" w:hAnsiTheme="minorHAnsi" w:cstheme="minorBidi"/>
                <w:noProof/>
                <w:sz w:val="22"/>
                <w:szCs w:val="22"/>
              </w:rPr>
              <w:tab/>
            </w:r>
            <w:r w:rsidRPr="0046533D">
              <w:rPr>
                <w:rStyle w:val="Hyperlink"/>
                <w:rFonts w:ascii="Corbel" w:hAnsi="Corbel"/>
                <w:bCs/>
                <w:noProof/>
              </w:rPr>
              <w:t>Class Preparation and Participation Including Completion of Ungraded Assignments (15%)</w:t>
            </w:r>
            <w:r>
              <w:rPr>
                <w:noProof/>
                <w:webHidden/>
              </w:rPr>
              <w:tab/>
            </w:r>
            <w:r>
              <w:rPr>
                <w:noProof/>
                <w:webHidden/>
              </w:rPr>
              <w:fldChar w:fldCharType="begin"/>
            </w:r>
            <w:r>
              <w:rPr>
                <w:noProof/>
                <w:webHidden/>
              </w:rPr>
              <w:instrText xml:space="preserve"> PAGEREF _Toc29297962 \h </w:instrText>
            </w:r>
            <w:r>
              <w:rPr>
                <w:noProof/>
                <w:webHidden/>
              </w:rPr>
            </w:r>
            <w:r>
              <w:rPr>
                <w:noProof/>
                <w:webHidden/>
              </w:rPr>
              <w:fldChar w:fldCharType="separate"/>
            </w:r>
            <w:r>
              <w:rPr>
                <w:noProof/>
                <w:webHidden/>
              </w:rPr>
              <w:t>1</w:t>
            </w:r>
            <w:r>
              <w:rPr>
                <w:noProof/>
                <w:webHidden/>
              </w:rPr>
              <w:fldChar w:fldCharType="end"/>
            </w:r>
          </w:hyperlink>
        </w:p>
        <w:p w14:paraId="5F177C4E" w14:textId="4F8B6FBB" w:rsidR="007C1765" w:rsidRDefault="007C1765">
          <w:pPr>
            <w:pStyle w:val="TOC3"/>
            <w:tabs>
              <w:tab w:val="left" w:pos="1100"/>
              <w:tab w:val="right" w:leader="dot" w:pos="10790"/>
            </w:tabs>
            <w:rPr>
              <w:rFonts w:asciiTheme="minorHAnsi" w:eastAsiaTheme="minorEastAsia" w:hAnsiTheme="minorHAnsi" w:cstheme="minorBidi"/>
              <w:noProof/>
              <w:sz w:val="22"/>
              <w:szCs w:val="22"/>
            </w:rPr>
          </w:pPr>
          <w:hyperlink w:anchor="_Toc29297963" w:history="1">
            <w:r w:rsidRPr="0046533D">
              <w:rPr>
                <w:rStyle w:val="Hyperlink"/>
                <w:rFonts w:ascii="Corbel" w:hAnsi="Corbel"/>
                <w:bCs/>
                <w:noProof/>
              </w:rPr>
              <w:t>B.</w:t>
            </w:r>
            <w:r>
              <w:rPr>
                <w:rFonts w:asciiTheme="minorHAnsi" w:eastAsiaTheme="minorEastAsia" w:hAnsiTheme="minorHAnsi" w:cstheme="minorBidi"/>
                <w:noProof/>
                <w:sz w:val="22"/>
                <w:szCs w:val="22"/>
              </w:rPr>
              <w:tab/>
            </w:r>
            <w:r w:rsidRPr="0046533D">
              <w:rPr>
                <w:rStyle w:val="Hyperlink"/>
                <w:rFonts w:ascii="Corbel" w:hAnsi="Corbel"/>
                <w:bCs/>
                <w:noProof/>
              </w:rPr>
              <w:t>Individual Research (15%)</w:t>
            </w:r>
            <w:r>
              <w:rPr>
                <w:noProof/>
                <w:webHidden/>
              </w:rPr>
              <w:tab/>
            </w:r>
            <w:r>
              <w:rPr>
                <w:noProof/>
                <w:webHidden/>
              </w:rPr>
              <w:fldChar w:fldCharType="begin"/>
            </w:r>
            <w:r>
              <w:rPr>
                <w:noProof/>
                <w:webHidden/>
              </w:rPr>
              <w:instrText xml:space="preserve"> PAGEREF _Toc29297963 \h </w:instrText>
            </w:r>
            <w:r>
              <w:rPr>
                <w:noProof/>
                <w:webHidden/>
              </w:rPr>
            </w:r>
            <w:r>
              <w:rPr>
                <w:noProof/>
                <w:webHidden/>
              </w:rPr>
              <w:fldChar w:fldCharType="separate"/>
            </w:r>
            <w:r>
              <w:rPr>
                <w:noProof/>
                <w:webHidden/>
              </w:rPr>
              <w:t>1</w:t>
            </w:r>
            <w:r>
              <w:rPr>
                <w:noProof/>
                <w:webHidden/>
              </w:rPr>
              <w:fldChar w:fldCharType="end"/>
            </w:r>
          </w:hyperlink>
        </w:p>
        <w:p w14:paraId="230894E7" w14:textId="76CDF1F5" w:rsidR="007C1765" w:rsidRDefault="007C1765">
          <w:pPr>
            <w:pStyle w:val="TOC3"/>
            <w:tabs>
              <w:tab w:val="left" w:pos="1100"/>
              <w:tab w:val="right" w:leader="dot" w:pos="10790"/>
            </w:tabs>
            <w:rPr>
              <w:rFonts w:asciiTheme="minorHAnsi" w:eastAsiaTheme="minorEastAsia" w:hAnsiTheme="minorHAnsi" w:cstheme="minorBidi"/>
              <w:noProof/>
              <w:sz w:val="22"/>
              <w:szCs w:val="22"/>
            </w:rPr>
          </w:pPr>
          <w:hyperlink w:anchor="_Toc29297964" w:history="1">
            <w:r w:rsidRPr="0046533D">
              <w:rPr>
                <w:rStyle w:val="Hyperlink"/>
                <w:rFonts w:ascii="Corbel" w:hAnsi="Corbel"/>
                <w:noProof/>
              </w:rPr>
              <w:t>C.</w:t>
            </w:r>
            <w:r>
              <w:rPr>
                <w:rFonts w:asciiTheme="minorHAnsi" w:eastAsiaTheme="minorEastAsia" w:hAnsiTheme="minorHAnsi" w:cstheme="minorBidi"/>
                <w:noProof/>
                <w:sz w:val="22"/>
                <w:szCs w:val="22"/>
              </w:rPr>
              <w:tab/>
            </w:r>
            <w:r w:rsidRPr="0046533D">
              <w:rPr>
                <w:rStyle w:val="Hyperlink"/>
                <w:rFonts w:ascii="Corbel" w:hAnsi="Corbel"/>
                <w:noProof/>
              </w:rPr>
              <w:t>Assessments During the Semester (15%)</w:t>
            </w:r>
            <w:r>
              <w:rPr>
                <w:noProof/>
                <w:webHidden/>
              </w:rPr>
              <w:tab/>
            </w:r>
            <w:r>
              <w:rPr>
                <w:noProof/>
                <w:webHidden/>
              </w:rPr>
              <w:fldChar w:fldCharType="begin"/>
            </w:r>
            <w:r>
              <w:rPr>
                <w:noProof/>
                <w:webHidden/>
              </w:rPr>
              <w:instrText xml:space="preserve"> PAGEREF _Toc29297964 \h </w:instrText>
            </w:r>
            <w:r>
              <w:rPr>
                <w:noProof/>
                <w:webHidden/>
              </w:rPr>
            </w:r>
            <w:r>
              <w:rPr>
                <w:noProof/>
                <w:webHidden/>
              </w:rPr>
              <w:fldChar w:fldCharType="separate"/>
            </w:r>
            <w:r>
              <w:rPr>
                <w:noProof/>
                <w:webHidden/>
              </w:rPr>
              <w:t>1</w:t>
            </w:r>
            <w:r>
              <w:rPr>
                <w:noProof/>
                <w:webHidden/>
              </w:rPr>
              <w:fldChar w:fldCharType="end"/>
            </w:r>
          </w:hyperlink>
        </w:p>
        <w:p w14:paraId="1B453038" w14:textId="693780E6"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65" w:history="1">
            <w:r w:rsidRPr="0046533D">
              <w:rPr>
                <w:rStyle w:val="Hyperlink"/>
                <w:rFonts w:ascii="Corbel" w:hAnsi="Corbel"/>
                <w:bCs/>
                <w:noProof/>
              </w:rPr>
              <w:t xml:space="preserve">You will have three interim, in-class assessments. </w:t>
            </w:r>
            <w:r w:rsidRPr="0046533D">
              <w:rPr>
                <w:rStyle w:val="Hyperlink"/>
                <w:rFonts w:ascii="Corbel" w:hAnsi="Corbel"/>
                <w:b/>
                <w:noProof/>
              </w:rPr>
              <w:t>They are currently scheduled for February 11, March 12, and April 2.</w:t>
            </w:r>
            <w:r>
              <w:rPr>
                <w:noProof/>
                <w:webHidden/>
              </w:rPr>
              <w:tab/>
            </w:r>
            <w:r>
              <w:rPr>
                <w:noProof/>
                <w:webHidden/>
              </w:rPr>
              <w:fldChar w:fldCharType="begin"/>
            </w:r>
            <w:r>
              <w:rPr>
                <w:noProof/>
                <w:webHidden/>
              </w:rPr>
              <w:instrText xml:space="preserve"> PAGEREF _Toc29297965 \h </w:instrText>
            </w:r>
            <w:r>
              <w:rPr>
                <w:noProof/>
                <w:webHidden/>
              </w:rPr>
            </w:r>
            <w:r>
              <w:rPr>
                <w:noProof/>
                <w:webHidden/>
              </w:rPr>
              <w:fldChar w:fldCharType="separate"/>
            </w:r>
            <w:r>
              <w:rPr>
                <w:noProof/>
                <w:webHidden/>
              </w:rPr>
              <w:t>1</w:t>
            </w:r>
            <w:r>
              <w:rPr>
                <w:noProof/>
                <w:webHidden/>
              </w:rPr>
              <w:fldChar w:fldCharType="end"/>
            </w:r>
          </w:hyperlink>
        </w:p>
        <w:p w14:paraId="4857A710" w14:textId="68D95B4E"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66" w:history="1">
            <w:r w:rsidRPr="0046533D">
              <w:rPr>
                <w:rStyle w:val="Hyperlink"/>
                <w:rFonts w:ascii="Corbel" w:hAnsi="Corbel"/>
                <w:bCs/>
                <w:noProof/>
              </w:rPr>
              <w:t>While these will not be graded, they will require good faith completion.</w:t>
            </w:r>
            <w:r w:rsidRPr="0046533D">
              <w:rPr>
                <w:rStyle w:val="Hyperlink"/>
                <w:rFonts w:ascii="Corbel" w:hAnsi="Corbel"/>
                <w:noProof/>
                <w:highlight w:val="yellow"/>
              </w:rPr>
              <w:t xml:space="preserve"> Each of the three assessments is mandatory. If you miss class on these days for any reason other than a documented illness or a religious holiday, you will not receive credit for completion.</w:t>
            </w:r>
            <w:r>
              <w:rPr>
                <w:noProof/>
                <w:webHidden/>
              </w:rPr>
              <w:tab/>
            </w:r>
            <w:r>
              <w:rPr>
                <w:noProof/>
                <w:webHidden/>
              </w:rPr>
              <w:fldChar w:fldCharType="begin"/>
            </w:r>
            <w:r>
              <w:rPr>
                <w:noProof/>
                <w:webHidden/>
              </w:rPr>
              <w:instrText xml:space="preserve"> PAGEREF _Toc29297966 \h </w:instrText>
            </w:r>
            <w:r>
              <w:rPr>
                <w:noProof/>
                <w:webHidden/>
              </w:rPr>
            </w:r>
            <w:r>
              <w:rPr>
                <w:noProof/>
                <w:webHidden/>
              </w:rPr>
              <w:fldChar w:fldCharType="separate"/>
            </w:r>
            <w:r>
              <w:rPr>
                <w:noProof/>
                <w:webHidden/>
              </w:rPr>
              <w:t>1</w:t>
            </w:r>
            <w:r>
              <w:rPr>
                <w:noProof/>
                <w:webHidden/>
              </w:rPr>
              <w:fldChar w:fldCharType="end"/>
            </w:r>
          </w:hyperlink>
        </w:p>
        <w:p w14:paraId="65B0FF08" w14:textId="7BBBA48C"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67" w:history="1">
            <w:r w:rsidRPr="0046533D">
              <w:rPr>
                <w:rStyle w:val="Hyperlink"/>
                <w:rFonts w:ascii="Corbel" w:hAnsi="Corbel"/>
                <w:b/>
                <w:noProof/>
              </w:rPr>
              <w:t>D. Final Exam (55%)</w:t>
            </w:r>
            <w:r>
              <w:rPr>
                <w:noProof/>
                <w:webHidden/>
              </w:rPr>
              <w:tab/>
            </w:r>
            <w:r>
              <w:rPr>
                <w:noProof/>
                <w:webHidden/>
              </w:rPr>
              <w:fldChar w:fldCharType="begin"/>
            </w:r>
            <w:r>
              <w:rPr>
                <w:noProof/>
                <w:webHidden/>
              </w:rPr>
              <w:instrText xml:space="preserve"> PAGEREF _Toc29297967 \h </w:instrText>
            </w:r>
            <w:r>
              <w:rPr>
                <w:noProof/>
                <w:webHidden/>
              </w:rPr>
            </w:r>
            <w:r>
              <w:rPr>
                <w:noProof/>
                <w:webHidden/>
              </w:rPr>
              <w:fldChar w:fldCharType="separate"/>
            </w:r>
            <w:r>
              <w:rPr>
                <w:noProof/>
                <w:webHidden/>
              </w:rPr>
              <w:t>1</w:t>
            </w:r>
            <w:r>
              <w:rPr>
                <w:noProof/>
                <w:webHidden/>
              </w:rPr>
              <w:fldChar w:fldCharType="end"/>
            </w:r>
          </w:hyperlink>
        </w:p>
        <w:p w14:paraId="5234B72A" w14:textId="455D821E"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68" w:history="1">
            <w:r w:rsidRPr="0046533D">
              <w:rPr>
                <w:rStyle w:val="Hyperlink"/>
                <w:rFonts w:ascii="Corbel" w:hAnsi="Corbel"/>
                <w:noProof/>
              </w:rPr>
              <w:t>What is Your Attendance Policy?</w:t>
            </w:r>
            <w:r>
              <w:rPr>
                <w:noProof/>
                <w:webHidden/>
              </w:rPr>
              <w:tab/>
            </w:r>
            <w:r>
              <w:rPr>
                <w:noProof/>
                <w:webHidden/>
              </w:rPr>
              <w:fldChar w:fldCharType="begin"/>
            </w:r>
            <w:r>
              <w:rPr>
                <w:noProof/>
                <w:webHidden/>
              </w:rPr>
              <w:instrText xml:space="preserve"> PAGEREF _Toc29297968 \h </w:instrText>
            </w:r>
            <w:r>
              <w:rPr>
                <w:noProof/>
                <w:webHidden/>
              </w:rPr>
            </w:r>
            <w:r>
              <w:rPr>
                <w:noProof/>
                <w:webHidden/>
              </w:rPr>
              <w:fldChar w:fldCharType="separate"/>
            </w:r>
            <w:r>
              <w:rPr>
                <w:noProof/>
                <w:webHidden/>
              </w:rPr>
              <w:t>1</w:t>
            </w:r>
            <w:r>
              <w:rPr>
                <w:noProof/>
                <w:webHidden/>
              </w:rPr>
              <w:fldChar w:fldCharType="end"/>
            </w:r>
          </w:hyperlink>
        </w:p>
        <w:p w14:paraId="4B639741" w14:textId="1EDA621D"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69" w:history="1">
            <w:r w:rsidRPr="0046533D">
              <w:rPr>
                <w:rStyle w:val="Hyperlink"/>
                <w:noProof/>
              </w:rPr>
              <w:t>Overview:</w:t>
            </w:r>
            <w:r>
              <w:rPr>
                <w:noProof/>
                <w:webHidden/>
              </w:rPr>
              <w:tab/>
            </w:r>
            <w:r>
              <w:rPr>
                <w:noProof/>
                <w:webHidden/>
              </w:rPr>
              <w:fldChar w:fldCharType="begin"/>
            </w:r>
            <w:r>
              <w:rPr>
                <w:noProof/>
                <w:webHidden/>
              </w:rPr>
              <w:instrText xml:space="preserve"> PAGEREF _Toc29297969 \h </w:instrText>
            </w:r>
            <w:r>
              <w:rPr>
                <w:noProof/>
                <w:webHidden/>
              </w:rPr>
            </w:r>
            <w:r>
              <w:rPr>
                <w:noProof/>
                <w:webHidden/>
              </w:rPr>
              <w:fldChar w:fldCharType="separate"/>
            </w:r>
            <w:r>
              <w:rPr>
                <w:noProof/>
                <w:webHidden/>
              </w:rPr>
              <w:t>1</w:t>
            </w:r>
            <w:r>
              <w:rPr>
                <w:noProof/>
                <w:webHidden/>
              </w:rPr>
              <w:fldChar w:fldCharType="end"/>
            </w:r>
          </w:hyperlink>
        </w:p>
        <w:p w14:paraId="46AE8004" w14:textId="7A6ABEDF"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70" w:history="1">
            <w:r w:rsidRPr="0046533D">
              <w:rPr>
                <w:rStyle w:val="Hyperlink"/>
                <w:rFonts w:ascii="Corbel" w:hAnsi="Corbel"/>
                <w:noProof/>
                <w:highlight w:val="yellow"/>
              </w:rPr>
              <w:t>Each of the three assessments is mandatory. If you miss class on these days for any reason other than a documented illness or a religious holiday, you will not receive credit for completion.</w:t>
            </w:r>
            <w:r>
              <w:rPr>
                <w:noProof/>
                <w:webHidden/>
              </w:rPr>
              <w:tab/>
            </w:r>
            <w:r>
              <w:rPr>
                <w:noProof/>
                <w:webHidden/>
              </w:rPr>
              <w:fldChar w:fldCharType="begin"/>
            </w:r>
            <w:r>
              <w:rPr>
                <w:noProof/>
                <w:webHidden/>
              </w:rPr>
              <w:instrText xml:space="preserve"> PAGEREF _Toc29297970 \h </w:instrText>
            </w:r>
            <w:r>
              <w:rPr>
                <w:noProof/>
                <w:webHidden/>
              </w:rPr>
            </w:r>
            <w:r>
              <w:rPr>
                <w:noProof/>
                <w:webHidden/>
              </w:rPr>
              <w:fldChar w:fldCharType="separate"/>
            </w:r>
            <w:r>
              <w:rPr>
                <w:noProof/>
                <w:webHidden/>
              </w:rPr>
              <w:t>1</w:t>
            </w:r>
            <w:r>
              <w:rPr>
                <w:noProof/>
                <w:webHidden/>
              </w:rPr>
              <w:fldChar w:fldCharType="end"/>
            </w:r>
          </w:hyperlink>
        </w:p>
        <w:p w14:paraId="2F71E668" w14:textId="68865226"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71" w:history="1">
            <w:r w:rsidRPr="0046533D">
              <w:rPr>
                <w:rStyle w:val="Hyperlink"/>
                <w:noProof/>
              </w:rPr>
              <w:t>Further Explanation of Attendance Requirements</w:t>
            </w:r>
            <w:r>
              <w:rPr>
                <w:noProof/>
                <w:webHidden/>
              </w:rPr>
              <w:tab/>
            </w:r>
            <w:r>
              <w:rPr>
                <w:noProof/>
                <w:webHidden/>
              </w:rPr>
              <w:fldChar w:fldCharType="begin"/>
            </w:r>
            <w:r>
              <w:rPr>
                <w:noProof/>
                <w:webHidden/>
              </w:rPr>
              <w:instrText xml:space="preserve"> PAGEREF _Toc29297971 \h </w:instrText>
            </w:r>
            <w:r>
              <w:rPr>
                <w:noProof/>
                <w:webHidden/>
              </w:rPr>
            </w:r>
            <w:r>
              <w:rPr>
                <w:noProof/>
                <w:webHidden/>
              </w:rPr>
              <w:fldChar w:fldCharType="separate"/>
            </w:r>
            <w:r>
              <w:rPr>
                <w:noProof/>
                <w:webHidden/>
              </w:rPr>
              <w:t>1</w:t>
            </w:r>
            <w:r>
              <w:rPr>
                <w:noProof/>
                <w:webHidden/>
              </w:rPr>
              <w:fldChar w:fldCharType="end"/>
            </w:r>
          </w:hyperlink>
        </w:p>
        <w:p w14:paraId="3FA0EC2A" w14:textId="7B4C9727"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72" w:history="1">
            <w:r w:rsidRPr="0046533D">
              <w:rPr>
                <w:rStyle w:val="Hyperlink"/>
                <w:rFonts w:ascii="Corbel" w:hAnsi="Corbel"/>
                <w:noProof/>
              </w:rPr>
              <w:t>Are There Any Excused Absences/Do I Need to Tell You When I will be Missing Class?</w:t>
            </w:r>
            <w:r>
              <w:rPr>
                <w:noProof/>
                <w:webHidden/>
              </w:rPr>
              <w:tab/>
            </w:r>
            <w:r>
              <w:rPr>
                <w:noProof/>
                <w:webHidden/>
              </w:rPr>
              <w:fldChar w:fldCharType="begin"/>
            </w:r>
            <w:r>
              <w:rPr>
                <w:noProof/>
                <w:webHidden/>
              </w:rPr>
              <w:instrText xml:space="preserve"> PAGEREF _Toc29297972 \h </w:instrText>
            </w:r>
            <w:r>
              <w:rPr>
                <w:noProof/>
                <w:webHidden/>
              </w:rPr>
            </w:r>
            <w:r>
              <w:rPr>
                <w:noProof/>
                <w:webHidden/>
              </w:rPr>
              <w:fldChar w:fldCharType="separate"/>
            </w:r>
            <w:r>
              <w:rPr>
                <w:noProof/>
                <w:webHidden/>
              </w:rPr>
              <w:t>1</w:t>
            </w:r>
            <w:r>
              <w:rPr>
                <w:noProof/>
                <w:webHidden/>
              </w:rPr>
              <w:fldChar w:fldCharType="end"/>
            </w:r>
          </w:hyperlink>
        </w:p>
        <w:p w14:paraId="1B90CC92" w14:textId="19ACB4FB"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73" w:history="1">
            <w:r w:rsidRPr="0046533D">
              <w:rPr>
                <w:rStyle w:val="Hyperlink"/>
                <w:rFonts w:ascii="Corbel" w:hAnsi="Corbel"/>
                <w:noProof/>
              </w:rPr>
              <w:t>What is Your Policy on Being in Class on Time?</w:t>
            </w:r>
            <w:r>
              <w:rPr>
                <w:noProof/>
                <w:webHidden/>
              </w:rPr>
              <w:tab/>
            </w:r>
            <w:r>
              <w:rPr>
                <w:noProof/>
                <w:webHidden/>
              </w:rPr>
              <w:fldChar w:fldCharType="begin"/>
            </w:r>
            <w:r>
              <w:rPr>
                <w:noProof/>
                <w:webHidden/>
              </w:rPr>
              <w:instrText xml:space="preserve"> PAGEREF _Toc29297973 \h </w:instrText>
            </w:r>
            <w:r>
              <w:rPr>
                <w:noProof/>
                <w:webHidden/>
              </w:rPr>
            </w:r>
            <w:r>
              <w:rPr>
                <w:noProof/>
                <w:webHidden/>
              </w:rPr>
              <w:fldChar w:fldCharType="separate"/>
            </w:r>
            <w:r>
              <w:rPr>
                <w:noProof/>
                <w:webHidden/>
              </w:rPr>
              <w:t>1</w:t>
            </w:r>
            <w:r>
              <w:rPr>
                <w:noProof/>
                <w:webHidden/>
              </w:rPr>
              <w:fldChar w:fldCharType="end"/>
            </w:r>
          </w:hyperlink>
        </w:p>
        <w:p w14:paraId="1D04B131" w14:textId="441667F9"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74" w:history="1">
            <w:r w:rsidRPr="0046533D">
              <w:rPr>
                <w:rStyle w:val="Hyperlink"/>
                <w:rFonts w:ascii="Corbel" w:hAnsi="Corbel"/>
                <w:noProof/>
              </w:rPr>
              <w:t>How Will I be Graded?</w:t>
            </w:r>
            <w:r>
              <w:rPr>
                <w:noProof/>
                <w:webHidden/>
              </w:rPr>
              <w:tab/>
            </w:r>
            <w:r>
              <w:rPr>
                <w:noProof/>
                <w:webHidden/>
              </w:rPr>
              <w:fldChar w:fldCharType="begin"/>
            </w:r>
            <w:r>
              <w:rPr>
                <w:noProof/>
                <w:webHidden/>
              </w:rPr>
              <w:instrText xml:space="preserve"> PAGEREF _Toc29297974 \h </w:instrText>
            </w:r>
            <w:r>
              <w:rPr>
                <w:noProof/>
                <w:webHidden/>
              </w:rPr>
            </w:r>
            <w:r>
              <w:rPr>
                <w:noProof/>
                <w:webHidden/>
              </w:rPr>
              <w:fldChar w:fldCharType="separate"/>
            </w:r>
            <w:r>
              <w:rPr>
                <w:noProof/>
                <w:webHidden/>
              </w:rPr>
              <w:t>1</w:t>
            </w:r>
            <w:r>
              <w:rPr>
                <w:noProof/>
                <w:webHidden/>
              </w:rPr>
              <w:fldChar w:fldCharType="end"/>
            </w:r>
          </w:hyperlink>
        </w:p>
        <w:p w14:paraId="580E6876" w14:textId="5D09A198"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75" w:history="1">
            <w:r w:rsidRPr="0046533D">
              <w:rPr>
                <w:rStyle w:val="Hyperlink"/>
                <w:rFonts w:ascii="Corbel" w:hAnsi="Corbel"/>
                <w:noProof/>
              </w:rPr>
              <w:t>Student Course Evaluations</w:t>
            </w:r>
            <w:r>
              <w:rPr>
                <w:noProof/>
                <w:webHidden/>
              </w:rPr>
              <w:tab/>
            </w:r>
            <w:r>
              <w:rPr>
                <w:noProof/>
                <w:webHidden/>
              </w:rPr>
              <w:fldChar w:fldCharType="begin"/>
            </w:r>
            <w:r>
              <w:rPr>
                <w:noProof/>
                <w:webHidden/>
              </w:rPr>
              <w:instrText xml:space="preserve"> PAGEREF _Toc29297975 \h </w:instrText>
            </w:r>
            <w:r>
              <w:rPr>
                <w:noProof/>
                <w:webHidden/>
              </w:rPr>
            </w:r>
            <w:r>
              <w:rPr>
                <w:noProof/>
                <w:webHidden/>
              </w:rPr>
              <w:fldChar w:fldCharType="separate"/>
            </w:r>
            <w:r>
              <w:rPr>
                <w:noProof/>
                <w:webHidden/>
              </w:rPr>
              <w:t>1</w:t>
            </w:r>
            <w:r>
              <w:rPr>
                <w:noProof/>
                <w:webHidden/>
              </w:rPr>
              <w:fldChar w:fldCharType="end"/>
            </w:r>
          </w:hyperlink>
        </w:p>
        <w:p w14:paraId="3BCA5188" w14:textId="2EAD9E22"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76" w:history="1">
            <w:r w:rsidRPr="0046533D">
              <w:rPr>
                <w:rStyle w:val="Hyperlink"/>
                <w:rFonts w:ascii="Corbel" w:hAnsi="Corbel"/>
                <w:noProof/>
              </w:rPr>
              <w:t>Communication Overview:</w:t>
            </w:r>
            <w:r>
              <w:rPr>
                <w:noProof/>
                <w:webHidden/>
              </w:rPr>
              <w:tab/>
            </w:r>
            <w:r>
              <w:rPr>
                <w:noProof/>
                <w:webHidden/>
              </w:rPr>
              <w:fldChar w:fldCharType="begin"/>
            </w:r>
            <w:r>
              <w:rPr>
                <w:noProof/>
                <w:webHidden/>
              </w:rPr>
              <w:instrText xml:space="preserve"> PAGEREF _Toc29297976 \h </w:instrText>
            </w:r>
            <w:r>
              <w:rPr>
                <w:noProof/>
                <w:webHidden/>
              </w:rPr>
            </w:r>
            <w:r>
              <w:rPr>
                <w:noProof/>
                <w:webHidden/>
              </w:rPr>
              <w:fldChar w:fldCharType="separate"/>
            </w:r>
            <w:r>
              <w:rPr>
                <w:noProof/>
                <w:webHidden/>
              </w:rPr>
              <w:t>1</w:t>
            </w:r>
            <w:r>
              <w:rPr>
                <w:noProof/>
                <w:webHidden/>
              </w:rPr>
              <w:fldChar w:fldCharType="end"/>
            </w:r>
          </w:hyperlink>
        </w:p>
        <w:p w14:paraId="5BA6A000" w14:textId="4722E78F"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77" w:history="1">
            <w:r w:rsidRPr="0046533D">
              <w:rPr>
                <w:rStyle w:val="Hyperlink"/>
                <w:rFonts w:ascii="Corbel" w:hAnsi="Corbel"/>
                <w:noProof/>
              </w:rPr>
              <w:t>Office Hours</w:t>
            </w:r>
            <w:r>
              <w:rPr>
                <w:noProof/>
                <w:webHidden/>
              </w:rPr>
              <w:tab/>
            </w:r>
            <w:r>
              <w:rPr>
                <w:noProof/>
                <w:webHidden/>
              </w:rPr>
              <w:fldChar w:fldCharType="begin"/>
            </w:r>
            <w:r>
              <w:rPr>
                <w:noProof/>
                <w:webHidden/>
              </w:rPr>
              <w:instrText xml:space="preserve"> PAGEREF _Toc29297977 \h </w:instrText>
            </w:r>
            <w:r>
              <w:rPr>
                <w:noProof/>
                <w:webHidden/>
              </w:rPr>
            </w:r>
            <w:r>
              <w:rPr>
                <w:noProof/>
                <w:webHidden/>
              </w:rPr>
              <w:fldChar w:fldCharType="separate"/>
            </w:r>
            <w:r>
              <w:rPr>
                <w:noProof/>
                <w:webHidden/>
              </w:rPr>
              <w:t>1</w:t>
            </w:r>
            <w:r>
              <w:rPr>
                <w:noProof/>
                <w:webHidden/>
              </w:rPr>
              <w:fldChar w:fldCharType="end"/>
            </w:r>
          </w:hyperlink>
        </w:p>
        <w:p w14:paraId="225518C9" w14:textId="01B9ADA6"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78" w:history="1">
            <w:r w:rsidRPr="0046533D">
              <w:rPr>
                <w:rStyle w:val="Hyperlink"/>
                <w:rFonts w:ascii="Corbel" w:hAnsi="Corbel"/>
                <w:noProof/>
              </w:rPr>
              <w:t>Forms of Address</w:t>
            </w:r>
            <w:r>
              <w:rPr>
                <w:noProof/>
                <w:webHidden/>
              </w:rPr>
              <w:tab/>
            </w:r>
            <w:r>
              <w:rPr>
                <w:noProof/>
                <w:webHidden/>
              </w:rPr>
              <w:fldChar w:fldCharType="begin"/>
            </w:r>
            <w:r>
              <w:rPr>
                <w:noProof/>
                <w:webHidden/>
              </w:rPr>
              <w:instrText xml:space="preserve"> PAGEREF _Toc29297978 \h </w:instrText>
            </w:r>
            <w:r>
              <w:rPr>
                <w:noProof/>
                <w:webHidden/>
              </w:rPr>
            </w:r>
            <w:r>
              <w:rPr>
                <w:noProof/>
                <w:webHidden/>
              </w:rPr>
              <w:fldChar w:fldCharType="separate"/>
            </w:r>
            <w:r>
              <w:rPr>
                <w:noProof/>
                <w:webHidden/>
              </w:rPr>
              <w:t>1</w:t>
            </w:r>
            <w:r>
              <w:rPr>
                <w:noProof/>
                <w:webHidden/>
              </w:rPr>
              <w:fldChar w:fldCharType="end"/>
            </w:r>
          </w:hyperlink>
        </w:p>
        <w:p w14:paraId="35A4A95E" w14:textId="21F47E39"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79" w:history="1">
            <w:r w:rsidRPr="0046533D">
              <w:rPr>
                <w:rStyle w:val="Hyperlink"/>
                <w:rFonts w:ascii="Corbel" w:hAnsi="Corbel"/>
                <w:noProof/>
              </w:rPr>
              <w:t>How Will We Be Communicating Outside of Class?</w:t>
            </w:r>
            <w:r>
              <w:rPr>
                <w:noProof/>
                <w:webHidden/>
              </w:rPr>
              <w:tab/>
            </w:r>
            <w:r>
              <w:rPr>
                <w:noProof/>
                <w:webHidden/>
              </w:rPr>
              <w:fldChar w:fldCharType="begin"/>
            </w:r>
            <w:r>
              <w:rPr>
                <w:noProof/>
                <w:webHidden/>
              </w:rPr>
              <w:instrText xml:space="preserve"> PAGEREF _Toc29297979 \h </w:instrText>
            </w:r>
            <w:r>
              <w:rPr>
                <w:noProof/>
                <w:webHidden/>
              </w:rPr>
            </w:r>
            <w:r>
              <w:rPr>
                <w:noProof/>
                <w:webHidden/>
              </w:rPr>
              <w:fldChar w:fldCharType="separate"/>
            </w:r>
            <w:r>
              <w:rPr>
                <w:noProof/>
                <w:webHidden/>
              </w:rPr>
              <w:t>1</w:t>
            </w:r>
            <w:r>
              <w:rPr>
                <w:noProof/>
                <w:webHidden/>
              </w:rPr>
              <w:fldChar w:fldCharType="end"/>
            </w:r>
          </w:hyperlink>
        </w:p>
        <w:p w14:paraId="09024688" w14:textId="227320F1"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0" w:history="1">
            <w:r w:rsidRPr="0046533D">
              <w:rPr>
                <w:rStyle w:val="Hyperlink"/>
                <w:b/>
                <w:bCs/>
                <w:noProof/>
              </w:rPr>
              <w:t>I check email frequently and unless I have an out-of-office message will always reply within one business day, usually much sooner. If you ever do not get a response from me by then, PLEASE try again—it is very likely caught up in some kind of filter.</w:t>
            </w:r>
            <w:r>
              <w:rPr>
                <w:noProof/>
                <w:webHidden/>
              </w:rPr>
              <w:tab/>
            </w:r>
            <w:r>
              <w:rPr>
                <w:noProof/>
                <w:webHidden/>
              </w:rPr>
              <w:fldChar w:fldCharType="begin"/>
            </w:r>
            <w:r>
              <w:rPr>
                <w:noProof/>
                <w:webHidden/>
              </w:rPr>
              <w:instrText xml:space="preserve"> PAGEREF _Toc29297980 \h </w:instrText>
            </w:r>
            <w:r>
              <w:rPr>
                <w:noProof/>
                <w:webHidden/>
              </w:rPr>
            </w:r>
            <w:r>
              <w:rPr>
                <w:noProof/>
                <w:webHidden/>
              </w:rPr>
              <w:fldChar w:fldCharType="separate"/>
            </w:r>
            <w:r>
              <w:rPr>
                <w:noProof/>
                <w:webHidden/>
              </w:rPr>
              <w:t>1</w:t>
            </w:r>
            <w:r>
              <w:rPr>
                <w:noProof/>
                <w:webHidden/>
              </w:rPr>
              <w:fldChar w:fldCharType="end"/>
            </w:r>
          </w:hyperlink>
        </w:p>
        <w:p w14:paraId="3758788B" w14:textId="5309FCF8"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81" w:history="1">
            <w:r w:rsidRPr="0046533D">
              <w:rPr>
                <w:rStyle w:val="Hyperlink"/>
                <w:rFonts w:ascii="Corbel" w:hAnsi="Corbel"/>
                <w:noProof/>
              </w:rPr>
              <w:t>What Will Be Expected of Me in this Class?</w:t>
            </w:r>
            <w:r>
              <w:rPr>
                <w:noProof/>
                <w:webHidden/>
              </w:rPr>
              <w:tab/>
            </w:r>
            <w:r>
              <w:rPr>
                <w:noProof/>
                <w:webHidden/>
              </w:rPr>
              <w:fldChar w:fldCharType="begin"/>
            </w:r>
            <w:r>
              <w:rPr>
                <w:noProof/>
                <w:webHidden/>
              </w:rPr>
              <w:instrText xml:space="preserve"> PAGEREF _Toc29297981 \h </w:instrText>
            </w:r>
            <w:r>
              <w:rPr>
                <w:noProof/>
                <w:webHidden/>
              </w:rPr>
            </w:r>
            <w:r>
              <w:rPr>
                <w:noProof/>
                <w:webHidden/>
              </w:rPr>
              <w:fldChar w:fldCharType="separate"/>
            </w:r>
            <w:r>
              <w:rPr>
                <w:noProof/>
                <w:webHidden/>
              </w:rPr>
              <w:t>1</w:t>
            </w:r>
            <w:r>
              <w:rPr>
                <w:noProof/>
                <w:webHidden/>
              </w:rPr>
              <w:fldChar w:fldCharType="end"/>
            </w:r>
          </w:hyperlink>
        </w:p>
        <w:p w14:paraId="58153B9F" w14:textId="15B9E22A"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2" w:history="1">
            <w:r w:rsidRPr="0046533D">
              <w:rPr>
                <w:rStyle w:val="Hyperlink"/>
                <w:rFonts w:ascii="Corbel" w:hAnsi="Corbel"/>
                <w:b/>
                <w:bCs/>
                <w:smallCaps/>
                <w:noProof/>
                <w:lang w:bidi="en-US"/>
              </w:rPr>
              <w:t>1.</w:t>
            </w:r>
            <w:r>
              <w:rPr>
                <w:noProof/>
                <w:webHidden/>
              </w:rPr>
              <w:tab/>
            </w:r>
            <w:r>
              <w:rPr>
                <w:noProof/>
                <w:webHidden/>
              </w:rPr>
              <w:fldChar w:fldCharType="begin"/>
            </w:r>
            <w:r>
              <w:rPr>
                <w:noProof/>
                <w:webHidden/>
              </w:rPr>
              <w:instrText xml:space="preserve"> PAGEREF _Toc29297982 \h </w:instrText>
            </w:r>
            <w:r>
              <w:rPr>
                <w:noProof/>
                <w:webHidden/>
              </w:rPr>
            </w:r>
            <w:r>
              <w:rPr>
                <w:noProof/>
                <w:webHidden/>
              </w:rPr>
              <w:fldChar w:fldCharType="separate"/>
            </w:r>
            <w:r>
              <w:rPr>
                <w:noProof/>
                <w:webHidden/>
              </w:rPr>
              <w:t>1</w:t>
            </w:r>
            <w:r>
              <w:rPr>
                <w:noProof/>
                <w:webHidden/>
              </w:rPr>
              <w:fldChar w:fldCharType="end"/>
            </w:r>
          </w:hyperlink>
        </w:p>
        <w:p w14:paraId="419D1568" w14:textId="75548E5D"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3" w:history="1">
            <w:r w:rsidRPr="0046533D">
              <w:rPr>
                <w:rStyle w:val="Hyperlink"/>
                <w:rFonts w:ascii="Corbel" w:hAnsi="Corbel"/>
                <w:b/>
                <w:bCs/>
                <w:smallCaps/>
                <w:noProof/>
                <w:lang w:bidi="en-US"/>
              </w:rPr>
              <w:t>Prepare for Class, Participate in Class Discussions, and Complete Ungraded Assignments, including assigned CALI lessons.</w:t>
            </w:r>
            <w:r>
              <w:rPr>
                <w:noProof/>
                <w:webHidden/>
              </w:rPr>
              <w:tab/>
            </w:r>
            <w:r>
              <w:rPr>
                <w:noProof/>
                <w:webHidden/>
              </w:rPr>
              <w:fldChar w:fldCharType="begin"/>
            </w:r>
            <w:r>
              <w:rPr>
                <w:noProof/>
                <w:webHidden/>
              </w:rPr>
              <w:instrText xml:space="preserve"> PAGEREF _Toc29297983 \h </w:instrText>
            </w:r>
            <w:r>
              <w:rPr>
                <w:noProof/>
                <w:webHidden/>
              </w:rPr>
            </w:r>
            <w:r>
              <w:rPr>
                <w:noProof/>
                <w:webHidden/>
              </w:rPr>
              <w:fldChar w:fldCharType="separate"/>
            </w:r>
            <w:r>
              <w:rPr>
                <w:noProof/>
                <w:webHidden/>
              </w:rPr>
              <w:t>1</w:t>
            </w:r>
            <w:r>
              <w:rPr>
                <w:noProof/>
                <w:webHidden/>
              </w:rPr>
              <w:fldChar w:fldCharType="end"/>
            </w:r>
          </w:hyperlink>
        </w:p>
        <w:p w14:paraId="424B1E08" w14:textId="1C2EA819"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4" w:history="1">
            <w:r w:rsidRPr="0046533D">
              <w:rPr>
                <w:rStyle w:val="Hyperlink"/>
                <w:rFonts w:ascii="Corbel" w:hAnsi="Corbel"/>
                <w:b/>
                <w:bCs/>
                <w:smallCaps/>
                <w:noProof/>
                <w:lang w:bidi="en-US"/>
              </w:rPr>
              <w:t>Independent Research on Topic of Interest 5%</w:t>
            </w:r>
            <w:r>
              <w:rPr>
                <w:noProof/>
                <w:webHidden/>
              </w:rPr>
              <w:tab/>
            </w:r>
            <w:r>
              <w:rPr>
                <w:noProof/>
                <w:webHidden/>
              </w:rPr>
              <w:fldChar w:fldCharType="begin"/>
            </w:r>
            <w:r>
              <w:rPr>
                <w:noProof/>
                <w:webHidden/>
              </w:rPr>
              <w:instrText xml:space="preserve"> PAGEREF _Toc29297984 \h </w:instrText>
            </w:r>
            <w:r>
              <w:rPr>
                <w:noProof/>
                <w:webHidden/>
              </w:rPr>
            </w:r>
            <w:r>
              <w:rPr>
                <w:noProof/>
                <w:webHidden/>
              </w:rPr>
              <w:fldChar w:fldCharType="separate"/>
            </w:r>
            <w:r>
              <w:rPr>
                <w:noProof/>
                <w:webHidden/>
              </w:rPr>
              <w:t>1</w:t>
            </w:r>
            <w:r>
              <w:rPr>
                <w:noProof/>
                <w:webHidden/>
              </w:rPr>
              <w:fldChar w:fldCharType="end"/>
            </w:r>
          </w:hyperlink>
        </w:p>
        <w:p w14:paraId="56CBFE48" w14:textId="1574C707"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5" w:history="1">
            <w:r w:rsidRPr="0046533D">
              <w:rPr>
                <w:rStyle w:val="Hyperlink"/>
                <w:rFonts w:ascii="Corbel" w:hAnsi="Corbel"/>
                <w:b/>
                <w:bCs/>
                <w:smallCaps/>
                <w:noProof/>
                <w:lang w:bidi="en-US"/>
              </w:rPr>
              <w:t>Drafting Questions 15%</w:t>
            </w:r>
            <w:r>
              <w:rPr>
                <w:noProof/>
                <w:webHidden/>
              </w:rPr>
              <w:tab/>
            </w:r>
            <w:r>
              <w:rPr>
                <w:noProof/>
                <w:webHidden/>
              </w:rPr>
              <w:fldChar w:fldCharType="begin"/>
            </w:r>
            <w:r>
              <w:rPr>
                <w:noProof/>
                <w:webHidden/>
              </w:rPr>
              <w:instrText xml:space="preserve"> PAGEREF _Toc29297985 \h </w:instrText>
            </w:r>
            <w:r>
              <w:rPr>
                <w:noProof/>
                <w:webHidden/>
              </w:rPr>
            </w:r>
            <w:r>
              <w:rPr>
                <w:noProof/>
                <w:webHidden/>
              </w:rPr>
              <w:fldChar w:fldCharType="separate"/>
            </w:r>
            <w:r>
              <w:rPr>
                <w:noProof/>
                <w:webHidden/>
              </w:rPr>
              <w:t>1</w:t>
            </w:r>
            <w:r>
              <w:rPr>
                <w:noProof/>
                <w:webHidden/>
              </w:rPr>
              <w:fldChar w:fldCharType="end"/>
            </w:r>
          </w:hyperlink>
        </w:p>
        <w:p w14:paraId="6AE70724" w14:textId="60DB20AA"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6" w:history="1">
            <w:r w:rsidRPr="0046533D">
              <w:rPr>
                <w:rStyle w:val="Hyperlink"/>
                <w:rFonts w:ascii="Corbel" w:hAnsi="Corbel"/>
                <w:b/>
                <w:bCs/>
                <w:smallCaps/>
                <w:noProof/>
                <w:lang w:bidi="en-US"/>
              </w:rPr>
              <w:t>Satisfactorily Completion of In-Class Assessments  10%</w:t>
            </w:r>
            <w:r>
              <w:rPr>
                <w:noProof/>
                <w:webHidden/>
              </w:rPr>
              <w:tab/>
            </w:r>
            <w:r>
              <w:rPr>
                <w:noProof/>
                <w:webHidden/>
              </w:rPr>
              <w:fldChar w:fldCharType="begin"/>
            </w:r>
            <w:r>
              <w:rPr>
                <w:noProof/>
                <w:webHidden/>
              </w:rPr>
              <w:instrText xml:space="preserve"> PAGEREF _Toc29297986 \h </w:instrText>
            </w:r>
            <w:r>
              <w:rPr>
                <w:noProof/>
                <w:webHidden/>
              </w:rPr>
            </w:r>
            <w:r>
              <w:rPr>
                <w:noProof/>
                <w:webHidden/>
              </w:rPr>
              <w:fldChar w:fldCharType="separate"/>
            </w:r>
            <w:r>
              <w:rPr>
                <w:noProof/>
                <w:webHidden/>
              </w:rPr>
              <w:t>1</w:t>
            </w:r>
            <w:r>
              <w:rPr>
                <w:noProof/>
                <w:webHidden/>
              </w:rPr>
              <w:fldChar w:fldCharType="end"/>
            </w:r>
          </w:hyperlink>
        </w:p>
        <w:p w14:paraId="3C09DB00" w14:textId="5944788F" w:rsidR="007C1765" w:rsidRDefault="007C1765">
          <w:pPr>
            <w:pStyle w:val="TOC3"/>
            <w:tabs>
              <w:tab w:val="right" w:leader="dot" w:pos="10790"/>
            </w:tabs>
            <w:rPr>
              <w:rFonts w:asciiTheme="minorHAnsi" w:eastAsiaTheme="minorEastAsia" w:hAnsiTheme="minorHAnsi" w:cstheme="minorBidi"/>
              <w:noProof/>
              <w:sz w:val="22"/>
              <w:szCs w:val="22"/>
            </w:rPr>
          </w:pPr>
          <w:hyperlink w:anchor="_Toc29297987" w:history="1">
            <w:r w:rsidRPr="0046533D">
              <w:rPr>
                <w:rStyle w:val="Hyperlink"/>
                <w:rFonts w:ascii="Corbel" w:hAnsi="Corbel"/>
                <w:b/>
                <w:bCs/>
                <w:i/>
                <w:iCs/>
                <w:smallCaps/>
                <w:noProof/>
                <w:lang w:bidi="en-US"/>
              </w:rPr>
              <w:t>Final Exam 55%</w:t>
            </w:r>
            <w:r>
              <w:rPr>
                <w:noProof/>
                <w:webHidden/>
              </w:rPr>
              <w:tab/>
            </w:r>
            <w:r>
              <w:rPr>
                <w:noProof/>
                <w:webHidden/>
              </w:rPr>
              <w:fldChar w:fldCharType="begin"/>
            </w:r>
            <w:r>
              <w:rPr>
                <w:noProof/>
                <w:webHidden/>
              </w:rPr>
              <w:instrText xml:space="preserve"> PAGEREF _Toc29297987 \h </w:instrText>
            </w:r>
            <w:r>
              <w:rPr>
                <w:noProof/>
                <w:webHidden/>
              </w:rPr>
            </w:r>
            <w:r>
              <w:rPr>
                <w:noProof/>
                <w:webHidden/>
              </w:rPr>
              <w:fldChar w:fldCharType="separate"/>
            </w:r>
            <w:r>
              <w:rPr>
                <w:noProof/>
                <w:webHidden/>
              </w:rPr>
              <w:t>1</w:t>
            </w:r>
            <w:r>
              <w:rPr>
                <w:noProof/>
                <w:webHidden/>
              </w:rPr>
              <w:fldChar w:fldCharType="end"/>
            </w:r>
          </w:hyperlink>
        </w:p>
        <w:p w14:paraId="612370A1" w14:textId="64E98242" w:rsidR="007C1765" w:rsidRDefault="007C1765">
          <w:pPr>
            <w:pStyle w:val="TOC1"/>
            <w:tabs>
              <w:tab w:val="right" w:leader="dot" w:pos="10790"/>
            </w:tabs>
            <w:rPr>
              <w:rFonts w:asciiTheme="minorHAnsi" w:eastAsiaTheme="minorEastAsia" w:hAnsiTheme="minorHAnsi" w:cstheme="minorBidi"/>
              <w:noProof/>
              <w:sz w:val="22"/>
              <w:szCs w:val="22"/>
            </w:rPr>
          </w:pPr>
          <w:hyperlink w:anchor="_Toc29297988" w:history="1">
            <w:r w:rsidRPr="0046533D">
              <w:rPr>
                <w:rStyle w:val="Hyperlink"/>
                <w:rFonts w:ascii="Corbel" w:hAnsi="Corbel"/>
                <w:noProof/>
              </w:rPr>
              <w:t>Classroom Matters</w:t>
            </w:r>
            <w:r>
              <w:rPr>
                <w:noProof/>
                <w:webHidden/>
              </w:rPr>
              <w:tab/>
            </w:r>
            <w:r>
              <w:rPr>
                <w:noProof/>
                <w:webHidden/>
              </w:rPr>
              <w:fldChar w:fldCharType="begin"/>
            </w:r>
            <w:r>
              <w:rPr>
                <w:noProof/>
                <w:webHidden/>
              </w:rPr>
              <w:instrText xml:space="preserve"> PAGEREF _Toc29297988 \h </w:instrText>
            </w:r>
            <w:r>
              <w:rPr>
                <w:noProof/>
                <w:webHidden/>
              </w:rPr>
            </w:r>
            <w:r>
              <w:rPr>
                <w:noProof/>
                <w:webHidden/>
              </w:rPr>
              <w:fldChar w:fldCharType="separate"/>
            </w:r>
            <w:r>
              <w:rPr>
                <w:noProof/>
                <w:webHidden/>
              </w:rPr>
              <w:t>1</w:t>
            </w:r>
            <w:r>
              <w:rPr>
                <w:noProof/>
                <w:webHidden/>
              </w:rPr>
              <w:fldChar w:fldCharType="end"/>
            </w:r>
          </w:hyperlink>
        </w:p>
        <w:p w14:paraId="27A4C454" w14:textId="397E1F6F"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89" w:history="1">
            <w:r w:rsidRPr="0046533D">
              <w:rPr>
                <w:rStyle w:val="Hyperlink"/>
                <w:rFonts w:ascii="Corbel" w:hAnsi="Corbel"/>
                <w:noProof/>
              </w:rPr>
              <w:t>How Will We Spend Our Class Time?</w:t>
            </w:r>
            <w:r>
              <w:rPr>
                <w:noProof/>
                <w:webHidden/>
              </w:rPr>
              <w:tab/>
            </w:r>
            <w:r>
              <w:rPr>
                <w:noProof/>
                <w:webHidden/>
              </w:rPr>
              <w:fldChar w:fldCharType="begin"/>
            </w:r>
            <w:r>
              <w:rPr>
                <w:noProof/>
                <w:webHidden/>
              </w:rPr>
              <w:instrText xml:space="preserve"> PAGEREF _Toc29297989 \h </w:instrText>
            </w:r>
            <w:r>
              <w:rPr>
                <w:noProof/>
                <w:webHidden/>
              </w:rPr>
            </w:r>
            <w:r>
              <w:rPr>
                <w:noProof/>
                <w:webHidden/>
              </w:rPr>
              <w:fldChar w:fldCharType="separate"/>
            </w:r>
            <w:r>
              <w:rPr>
                <w:noProof/>
                <w:webHidden/>
              </w:rPr>
              <w:t>1</w:t>
            </w:r>
            <w:r>
              <w:rPr>
                <w:noProof/>
                <w:webHidden/>
              </w:rPr>
              <w:fldChar w:fldCharType="end"/>
            </w:r>
          </w:hyperlink>
        </w:p>
        <w:p w14:paraId="770C9D4F" w14:textId="3354E00A"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0" w:history="1">
            <w:r w:rsidRPr="0046533D">
              <w:rPr>
                <w:rStyle w:val="Hyperlink"/>
                <w:rFonts w:ascii="Corbel" w:hAnsi="Corbel"/>
                <w:noProof/>
              </w:rPr>
              <w:t>How Much Time Should I Expect to Spend Preparing for Class? (ABA Standard 310)</w:t>
            </w:r>
            <w:r>
              <w:rPr>
                <w:noProof/>
                <w:webHidden/>
              </w:rPr>
              <w:tab/>
            </w:r>
            <w:r>
              <w:rPr>
                <w:noProof/>
                <w:webHidden/>
              </w:rPr>
              <w:fldChar w:fldCharType="begin"/>
            </w:r>
            <w:r>
              <w:rPr>
                <w:noProof/>
                <w:webHidden/>
              </w:rPr>
              <w:instrText xml:space="preserve"> PAGEREF _Toc29297990 \h </w:instrText>
            </w:r>
            <w:r>
              <w:rPr>
                <w:noProof/>
                <w:webHidden/>
              </w:rPr>
            </w:r>
            <w:r>
              <w:rPr>
                <w:noProof/>
                <w:webHidden/>
              </w:rPr>
              <w:fldChar w:fldCharType="separate"/>
            </w:r>
            <w:r>
              <w:rPr>
                <w:noProof/>
                <w:webHidden/>
              </w:rPr>
              <w:t>1</w:t>
            </w:r>
            <w:r>
              <w:rPr>
                <w:noProof/>
                <w:webHidden/>
              </w:rPr>
              <w:fldChar w:fldCharType="end"/>
            </w:r>
          </w:hyperlink>
        </w:p>
        <w:p w14:paraId="39FBD4E3" w14:textId="0DB52073" w:rsidR="007C1765" w:rsidRDefault="007C1765">
          <w:pPr>
            <w:pStyle w:val="TOC1"/>
            <w:tabs>
              <w:tab w:val="right" w:leader="dot" w:pos="10790"/>
            </w:tabs>
            <w:rPr>
              <w:rFonts w:asciiTheme="minorHAnsi" w:eastAsiaTheme="minorEastAsia" w:hAnsiTheme="minorHAnsi" w:cstheme="minorBidi"/>
              <w:noProof/>
              <w:sz w:val="22"/>
              <w:szCs w:val="22"/>
            </w:rPr>
          </w:pPr>
          <w:hyperlink w:anchor="_Toc29297991" w:history="1">
            <w:r w:rsidRPr="0046533D">
              <w:rPr>
                <w:rStyle w:val="Hyperlink"/>
                <w:rFonts w:ascii="Corbel" w:hAnsi="Corbel"/>
                <w:b/>
                <w:bCs/>
                <w:smallCaps/>
                <w:noProof/>
              </w:rPr>
              <w:t>How Should I Prepare for Class?</w:t>
            </w:r>
            <w:r>
              <w:rPr>
                <w:noProof/>
                <w:webHidden/>
              </w:rPr>
              <w:tab/>
            </w:r>
            <w:r>
              <w:rPr>
                <w:noProof/>
                <w:webHidden/>
              </w:rPr>
              <w:fldChar w:fldCharType="begin"/>
            </w:r>
            <w:r>
              <w:rPr>
                <w:noProof/>
                <w:webHidden/>
              </w:rPr>
              <w:instrText xml:space="preserve"> PAGEREF _Toc29297991 \h </w:instrText>
            </w:r>
            <w:r>
              <w:rPr>
                <w:noProof/>
                <w:webHidden/>
              </w:rPr>
            </w:r>
            <w:r>
              <w:rPr>
                <w:noProof/>
                <w:webHidden/>
              </w:rPr>
              <w:fldChar w:fldCharType="separate"/>
            </w:r>
            <w:r>
              <w:rPr>
                <w:noProof/>
                <w:webHidden/>
              </w:rPr>
              <w:t>1</w:t>
            </w:r>
            <w:r>
              <w:rPr>
                <w:noProof/>
                <w:webHidden/>
              </w:rPr>
              <w:fldChar w:fldCharType="end"/>
            </w:r>
          </w:hyperlink>
        </w:p>
        <w:p w14:paraId="0D22E59B" w14:textId="33D14D98"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2" w:history="1">
            <w:r w:rsidRPr="0046533D">
              <w:rPr>
                <w:rStyle w:val="Hyperlink"/>
                <w:rFonts w:ascii="Corbel" w:hAnsi="Corbel"/>
                <w:noProof/>
              </w:rPr>
              <w:t>What Should I Expect to Find in the Assigned Materials</w:t>
            </w:r>
            <w:r>
              <w:rPr>
                <w:noProof/>
                <w:webHidden/>
              </w:rPr>
              <w:tab/>
            </w:r>
            <w:r>
              <w:rPr>
                <w:noProof/>
                <w:webHidden/>
              </w:rPr>
              <w:fldChar w:fldCharType="begin"/>
            </w:r>
            <w:r>
              <w:rPr>
                <w:noProof/>
                <w:webHidden/>
              </w:rPr>
              <w:instrText xml:space="preserve"> PAGEREF _Toc29297992 \h </w:instrText>
            </w:r>
            <w:r>
              <w:rPr>
                <w:noProof/>
                <w:webHidden/>
              </w:rPr>
            </w:r>
            <w:r>
              <w:rPr>
                <w:noProof/>
                <w:webHidden/>
              </w:rPr>
              <w:fldChar w:fldCharType="separate"/>
            </w:r>
            <w:r>
              <w:rPr>
                <w:noProof/>
                <w:webHidden/>
              </w:rPr>
              <w:t>1</w:t>
            </w:r>
            <w:r>
              <w:rPr>
                <w:noProof/>
                <w:webHidden/>
              </w:rPr>
              <w:fldChar w:fldCharType="end"/>
            </w:r>
          </w:hyperlink>
        </w:p>
        <w:p w14:paraId="0ECF1652" w14:textId="44BAA010"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3" w:history="1">
            <w:r w:rsidRPr="0046533D">
              <w:rPr>
                <w:rStyle w:val="Hyperlink"/>
                <w:rFonts w:ascii="Corbel" w:hAnsi="Corbel"/>
                <w:noProof/>
              </w:rPr>
              <w:t>Uncomfortable Material</w:t>
            </w:r>
            <w:r>
              <w:rPr>
                <w:noProof/>
                <w:webHidden/>
              </w:rPr>
              <w:tab/>
            </w:r>
            <w:r>
              <w:rPr>
                <w:noProof/>
                <w:webHidden/>
              </w:rPr>
              <w:fldChar w:fldCharType="begin"/>
            </w:r>
            <w:r>
              <w:rPr>
                <w:noProof/>
                <w:webHidden/>
              </w:rPr>
              <w:instrText xml:space="preserve"> PAGEREF _Toc29297993 \h </w:instrText>
            </w:r>
            <w:r>
              <w:rPr>
                <w:noProof/>
                <w:webHidden/>
              </w:rPr>
            </w:r>
            <w:r>
              <w:rPr>
                <w:noProof/>
                <w:webHidden/>
              </w:rPr>
              <w:fldChar w:fldCharType="separate"/>
            </w:r>
            <w:r>
              <w:rPr>
                <w:noProof/>
                <w:webHidden/>
              </w:rPr>
              <w:t>1</w:t>
            </w:r>
            <w:r>
              <w:rPr>
                <w:noProof/>
                <w:webHidden/>
              </w:rPr>
              <w:fldChar w:fldCharType="end"/>
            </w:r>
          </w:hyperlink>
        </w:p>
        <w:p w14:paraId="3998054E" w14:textId="5DDD0875"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4" w:history="1">
            <w:r w:rsidRPr="0046533D">
              <w:rPr>
                <w:rStyle w:val="Hyperlink"/>
                <w:rFonts w:ascii="Corbel" w:hAnsi="Corbel"/>
                <w:noProof/>
              </w:rPr>
              <w:t>When Will You Distribute the Slides You Use in Class?</w:t>
            </w:r>
            <w:r>
              <w:rPr>
                <w:noProof/>
                <w:webHidden/>
              </w:rPr>
              <w:tab/>
            </w:r>
            <w:r>
              <w:rPr>
                <w:noProof/>
                <w:webHidden/>
              </w:rPr>
              <w:fldChar w:fldCharType="begin"/>
            </w:r>
            <w:r>
              <w:rPr>
                <w:noProof/>
                <w:webHidden/>
              </w:rPr>
              <w:instrText xml:space="preserve"> PAGEREF _Toc29297994 \h </w:instrText>
            </w:r>
            <w:r>
              <w:rPr>
                <w:noProof/>
                <w:webHidden/>
              </w:rPr>
            </w:r>
            <w:r>
              <w:rPr>
                <w:noProof/>
                <w:webHidden/>
              </w:rPr>
              <w:fldChar w:fldCharType="separate"/>
            </w:r>
            <w:r>
              <w:rPr>
                <w:noProof/>
                <w:webHidden/>
              </w:rPr>
              <w:t>1</w:t>
            </w:r>
            <w:r>
              <w:rPr>
                <w:noProof/>
                <w:webHidden/>
              </w:rPr>
              <w:fldChar w:fldCharType="end"/>
            </w:r>
          </w:hyperlink>
        </w:p>
        <w:p w14:paraId="1810600C" w14:textId="321281F5"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5" w:history="1">
            <w:r w:rsidRPr="0046533D">
              <w:rPr>
                <w:rStyle w:val="Hyperlink"/>
                <w:rFonts w:ascii="Corbel" w:hAnsi="Corbel"/>
                <w:noProof/>
              </w:rPr>
              <w:t>What If I Can’t Open a Multi-Media Assignment (i.e., “dead links”)</w:t>
            </w:r>
            <w:r>
              <w:rPr>
                <w:noProof/>
                <w:webHidden/>
              </w:rPr>
              <w:tab/>
            </w:r>
            <w:r>
              <w:rPr>
                <w:noProof/>
                <w:webHidden/>
              </w:rPr>
              <w:fldChar w:fldCharType="begin"/>
            </w:r>
            <w:r>
              <w:rPr>
                <w:noProof/>
                <w:webHidden/>
              </w:rPr>
              <w:instrText xml:space="preserve"> PAGEREF _Toc29297995 \h </w:instrText>
            </w:r>
            <w:r>
              <w:rPr>
                <w:noProof/>
                <w:webHidden/>
              </w:rPr>
            </w:r>
            <w:r>
              <w:rPr>
                <w:noProof/>
                <w:webHidden/>
              </w:rPr>
              <w:fldChar w:fldCharType="separate"/>
            </w:r>
            <w:r>
              <w:rPr>
                <w:noProof/>
                <w:webHidden/>
              </w:rPr>
              <w:t>1</w:t>
            </w:r>
            <w:r>
              <w:rPr>
                <w:noProof/>
                <w:webHidden/>
              </w:rPr>
              <w:fldChar w:fldCharType="end"/>
            </w:r>
          </w:hyperlink>
        </w:p>
        <w:p w14:paraId="4741769D" w14:textId="130BBF3B" w:rsidR="007C1765" w:rsidRDefault="007C1765">
          <w:pPr>
            <w:pStyle w:val="TOC1"/>
            <w:tabs>
              <w:tab w:val="right" w:leader="dot" w:pos="10790"/>
            </w:tabs>
            <w:rPr>
              <w:rFonts w:asciiTheme="minorHAnsi" w:eastAsiaTheme="minorEastAsia" w:hAnsiTheme="minorHAnsi" w:cstheme="minorBidi"/>
              <w:noProof/>
              <w:sz w:val="22"/>
              <w:szCs w:val="22"/>
            </w:rPr>
          </w:pPr>
          <w:hyperlink w:anchor="_Toc29297996" w:history="1">
            <w:r w:rsidRPr="0046533D">
              <w:rPr>
                <w:rStyle w:val="Hyperlink"/>
                <w:rFonts w:ascii="Corbel" w:hAnsi="Corbel"/>
                <w:b/>
                <w:bCs/>
                <w:smallCaps/>
                <w:noProof/>
              </w:rPr>
              <w:t>How Will You Provide Disability ACCOMMODATIONS?</w:t>
            </w:r>
            <w:r>
              <w:rPr>
                <w:noProof/>
                <w:webHidden/>
              </w:rPr>
              <w:tab/>
            </w:r>
            <w:r>
              <w:rPr>
                <w:noProof/>
                <w:webHidden/>
              </w:rPr>
              <w:fldChar w:fldCharType="begin"/>
            </w:r>
            <w:r>
              <w:rPr>
                <w:noProof/>
                <w:webHidden/>
              </w:rPr>
              <w:instrText xml:space="preserve"> PAGEREF _Toc29297996 \h </w:instrText>
            </w:r>
            <w:r>
              <w:rPr>
                <w:noProof/>
                <w:webHidden/>
              </w:rPr>
            </w:r>
            <w:r>
              <w:rPr>
                <w:noProof/>
                <w:webHidden/>
              </w:rPr>
              <w:fldChar w:fldCharType="separate"/>
            </w:r>
            <w:r>
              <w:rPr>
                <w:noProof/>
                <w:webHidden/>
              </w:rPr>
              <w:t>1</w:t>
            </w:r>
            <w:r>
              <w:rPr>
                <w:noProof/>
                <w:webHidden/>
              </w:rPr>
              <w:fldChar w:fldCharType="end"/>
            </w:r>
          </w:hyperlink>
        </w:p>
        <w:p w14:paraId="35703F1A" w14:textId="69E4139C" w:rsidR="007C1765" w:rsidRDefault="007C1765">
          <w:pPr>
            <w:pStyle w:val="TOC1"/>
            <w:tabs>
              <w:tab w:val="right" w:leader="dot" w:pos="10790"/>
            </w:tabs>
            <w:rPr>
              <w:rFonts w:asciiTheme="minorHAnsi" w:eastAsiaTheme="minorEastAsia" w:hAnsiTheme="minorHAnsi" w:cstheme="minorBidi"/>
              <w:noProof/>
              <w:sz w:val="22"/>
              <w:szCs w:val="22"/>
            </w:rPr>
          </w:pPr>
          <w:hyperlink w:anchor="_Toc29297997" w:history="1">
            <w:r w:rsidRPr="0046533D">
              <w:rPr>
                <w:rStyle w:val="Hyperlink"/>
                <w:rFonts w:ascii="Corbel" w:hAnsi="Corbel"/>
                <w:noProof/>
              </w:rPr>
              <w:t>Classroom Matters</w:t>
            </w:r>
            <w:r>
              <w:rPr>
                <w:noProof/>
                <w:webHidden/>
              </w:rPr>
              <w:tab/>
            </w:r>
            <w:r>
              <w:rPr>
                <w:noProof/>
                <w:webHidden/>
              </w:rPr>
              <w:fldChar w:fldCharType="begin"/>
            </w:r>
            <w:r>
              <w:rPr>
                <w:noProof/>
                <w:webHidden/>
              </w:rPr>
              <w:instrText xml:space="preserve"> PAGEREF _Toc29297997 \h </w:instrText>
            </w:r>
            <w:r>
              <w:rPr>
                <w:noProof/>
                <w:webHidden/>
              </w:rPr>
            </w:r>
            <w:r>
              <w:rPr>
                <w:noProof/>
                <w:webHidden/>
              </w:rPr>
              <w:fldChar w:fldCharType="separate"/>
            </w:r>
            <w:r>
              <w:rPr>
                <w:noProof/>
                <w:webHidden/>
              </w:rPr>
              <w:t>1</w:t>
            </w:r>
            <w:r>
              <w:rPr>
                <w:noProof/>
                <w:webHidden/>
              </w:rPr>
              <w:fldChar w:fldCharType="end"/>
            </w:r>
          </w:hyperlink>
        </w:p>
        <w:p w14:paraId="2E3188A9" w14:textId="7D9CDB44"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8" w:history="1">
            <w:r w:rsidRPr="0046533D">
              <w:rPr>
                <w:rStyle w:val="Hyperlink"/>
                <w:rFonts w:ascii="Corbel" w:hAnsi="Corbel"/>
                <w:noProof/>
              </w:rPr>
              <w:t>Can I Record Class if I Do Not Have an Accommodation?</w:t>
            </w:r>
            <w:r>
              <w:rPr>
                <w:noProof/>
                <w:webHidden/>
              </w:rPr>
              <w:tab/>
            </w:r>
            <w:r>
              <w:rPr>
                <w:noProof/>
                <w:webHidden/>
              </w:rPr>
              <w:fldChar w:fldCharType="begin"/>
            </w:r>
            <w:r>
              <w:rPr>
                <w:noProof/>
                <w:webHidden/>
              </w:rPr>
              <w:instrText xml:space="preserve"> PAGEREF _Toc29297998 \h </w:instrText>
            </w:r>
            <w:r>
              <w:rPr>
                <w:noProof/>
                <w:webHidden/>
              </w:rPr>
            </w:r>
            <w:r>
              <w:rPr>
                <w:noProof/>
                <w:webHidden/>
              </w:rPr>
              <w:fldChar w:fldCharType="separate"/>
            </w:r>
            <w:r>
              <w:rPr>
                <w:noProof/>
                <w:webHidden/>
              </w:rPr>
              <w:t>1</w:t>
            </w:r>
            <w:r>
              <w:rPr>
                <w:noProof/>
                <w:webHidden/>
              </w:rPr>
              <w:fldChar w:fldCharType="end"/>
            </w:r>
          </w:hyperlink>
        </w:p>
        <w:p w14:paraId="3D54886C" w14:textId="111251E0"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7999" w:history="1">
            <w:r w:rsidRPr="0046533D">
              <w:rPr>
                <w:rStyle w:val="Hyperlink"/>
                <w:rFonts w:ascii="Corbel" w:hAnsi="Corbel"/>
                <w:b/>
                <w:bCs/>
                <w:smallCaps/>
                <w:noProof/>
              </w:rPr>
              <w:t>Will We Have Any Make-up Classes?</w:t>
            </w:r>
            <w:r>
              <w:rPr>
                <w:noProof/>
                <w:webHidden/>
              </w:rPr>
              <w:tab/>
            </w:r>
            <w:r>
              <w:rPr>
                <w:noProof/>
                <w:webHidden/>
              </w:rPr>
              <w:fldChar w:fldCharType="begin"/>
            </w:r>
            <w:r>
              <w:rPr>
                <w:noProof/>
                <w:webHidden/>
              </w:rPr>
              <w:instrText xml:space="preserve"> PAGEREF _Toc29297999 \h </w:instrText>
            </w:r>
            <w:r>
              <w:rPr>
                <w:noProof/>
                <w:webHidden/>
              </w:rPr>
            </w:r>
            <w:r>
              <w:rPr>
                <w:noProof/>
                <w:webHidden/>
              </w:rPr>
              <w:fldChar w:fldCharType="separate"/>
            </w:r>
            <w:r>
              <w:rPr>
                <w:noProof/>
                <w:webHidden/>
              </w:rPr>
              <w:t>1</w:t>
            </w:r>
            <w:r>
              <w:rPr>
                <w:noProof/>
                <w:webHidden/>
              </w:rPr>
              <w:fldChar w:fldCharType="end"/>
            </w:r>
          </w:hyperlink>
        </w:p>
        <w:p w14:paraId="6F026695" w14:textId="6F352F33"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0" w:history="1">
            <w:r w:rsidRPr="0046533D">
              <w:rPr>
                <w:rStyle w:val="Hyperlink"/>
                <w:rFonts w:ascii="Corbel" w:hAnsi="Corbel"/>
                <w:noProof/>
              </w:rPr>
              <w:t>Yes.</w:t>
            </w:r>
            <w:r>
              <w:rPr>
                <w:noProof/>
                <w:webHidden/>
              </w:rPr>
              <w:tab/>
            </w:r>
            <w:r>
              <w:rPr>
                <w:noProof/>
                <w:webHidden/>
              </w:rPr>
              <w:fldChar w:fldCharType="begin"/>
            </w:r>
            <w:r>
              <w:rPr>
                <w:noProof/>
                <w:webHidden/>
              </w:rPr>
              <w:instrText xml:space="preserve"> PAGEREF _Toc29298000 \h </w:instrText>
            </w:r>
            <w:r>
              <w:rPr>
                <w:noProof/>
                <w:webHidden/>
              </w:rPr>
            </w:r>
            <w:r>
              <w:rPr>
                <w:noProof/>
                <w:webHidden/>
              </w:rPr>
              <w:fldChar w:fldCharType="separate"/>
            </w:r>
            <w:r>
              <w:rPr>
                <w:noProof/>
                <w:webHidden/>
              </w:rPr>
              <w:t>1</w:t>
            </w:r>
            <w:r>
              <w:rPr>
                <w:noProof/>
                <w:webHidden/>
              </w:rPr>
              <w:fldChar w:fldCharType="end"/>
            </w:r>
          </w:hyperlink>
        </w:p>
        <w:p w14:paraId="4A2649AE" w14:textId="3DE5F2B1"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1" w:history="1">
            <w:r w:rsidRPr="0046533D">
              <w:rPr>
                <w:rStyle w:val="Hyperlink"/>
                <w:rFonts w:ascii="Corbel" w:hAnsi="Corbel"/>
                <w:noProof/>
              </w:rPr>
              <w:t>What is Your Policy on Social Media?</w:t>
            </w:r>
            <w:r>
              <w:rPr>
                <w:noProof/>
                <w:webHidden/>
              </w:rPr>
              <w:tab/>
            </w:r>
            <w:r>
              <w:rPr>
                <w:noProof/>
                <w:webHidden/>
              </w:rPr>
              <w:fldChar w:fldCharType="begin"/>
            </w:r>
            <w:r>
              <w:rPr>
                <w:noProof/>
                <w:webHidden/>
              </w:rPr>
              <w:instrText xml:space="preserve"> PAGEREF _Toc29298001 \h </w:instrText>
            </w:r>
            <w:r>
              <w:rPr>
                <w:noProof/>
                <w:webHidden/>
              </w:rPr>
            </w:r>
            <w:r>
              <w:rPr>
                <w:noProof/>
                <w:webHidden/>
              </w:rPr>
              <w:fldChar w:fldCharType="separate"/>
            </w:r>
            <w:r>
              <w:rPr>
                <w:noProof/>
                <w:webHidden/>
              </w:rPr>
              <w:t>1</w:t>
            </w:r>
            <w:r>
              <w:rPr>
                <w:noProof/>
                <w:webHidden/>
              </w:rPr>
              <w:fldChar w:fldCharType="end"/>
            </w:r>
          </w:hyperlink>
        </w:p>
        <w:p w14:paraId="39E57340" w14:textId="405FBB49"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2" w:history="1">
            <w:r w:rsidRPr="0046533D">
              <w:rPr>
                <w:rStyle w:val="Hyperlink"/>
                <w:rFonts w:ascii="Corbel" w:hAnsi="Corbel"/>
                <w:noProof/>
              </w:rPr>
              <w:t>What is Your Policy on Academic Misconduct and the Honor Code?</w:t>
            </w:r>
            <w:r>
              <w:rPr>
                <w:noProof/>
                <w:webHidden/>
              </w:rPr>
              <w:tab/>
            </w:r>
            <w:r>
              <w:rPr>
                <w:noProof/>
                <w:webHidden/>
              </w:rPr>
              <w:fldChar w:fldCharType="begin"/>
            </w:r>
            <w:r>
              <w:rPr>
                <w:noProof/>
                <w:webHidden/>
              </w:rPr>
              <w:instrText xml:space="preserve"> PAGEREF _Toc29298002 \h </w:instrText>
            </w:r>
            <w:r>
              <w:rPr>
                <w:noProof/>
                <w:webHidden/>
              </w:rPr>
            </w:r>
            <w:r>
              <w:rPr>
                <w:noProof/>
                <w:webHidden/>
              </w:rPr>
              <w:fldChar w:fldCharType="separate"/>
            </w:r>
            <w:r>
              <w:rPr>
                <w:noProof/>
                <w:webHidden/>
              </w:rPr>
              <w:t>1</w:t>
            </w:r>
            <w:r>
              <w:rPr>
                <w:noProof/>
                <w:webHidden/>
              </w:rPr>
              <w:fldChar w:fldCharType="end"/>
            </w:r>
          </w:hyperlink>
        </w:p>
        <w:p w14:paraId="32832C54" w14:textId="2087F891"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3" w:history="1">
            <w:r w:rsidRPr="0046533D">
              <w:rPr>
                <w:rStyle w:val="Hyperlink"/>
                <w:rFonts w:ascii="Corbel" w:hAnsi="Corbel"/>
                <w:noProof/>
              </w:rPr>
              <w:t>What is your Policy on Assigned Seats?</w:t>
            </w:r>
            <w:r>
              <w:rPr>
                <w:noProof/>
                <w:webHidden/>
              </w:rPr>
              <w:tab/>
            </w:r>
            <w:r>
              <w:rPr>
                <w:noProof/>
                <w:webHidden/>
              </w:rPr>
              <w:fldChar w:fldCharType="begin"/>
            </w:r>
            <w:r>
              <w:rPr>
                <w:noProof/>
                <w:webHidden/>
              </w:rPr>
              <w:instrText xml:space="preserve"> PAGEREF _Toc29298003 \h </w:instrText>
            </w:r>
            <w:r>
              <w:rPr>
                <w:noProof/>
                <w:webHidden/>
              </w:rPr>
            </w:r>
            <w:r>
              <w:rPr>
                <w:noProof/>
                <w:webHidden/>
              </w:rPr>
              <w:fldChar w:fldCharType="separate"/>
            </w:r>
            <w:r>
              <w:rPr>
                <w:noProof/>
                <w:webHidden/>
              </w:rPr>
              <w:t>1</w:t>
            </w:r>
            <w:r>
              <w:rPr>
                <w:noProof/>
                <w:webHidden/>
              </w:rPr>
              <w:fldChar w:fldCharType="end"/>
            </w:r>
          </w:hyperlink>
        </w:p>
        <w:p w14:paraId="6D485054" w14:textId="281281A0"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4" w:history="1">
            <w:r w:rsidRPr="0046533D">
              <w:rPr>
                <w:rStyle w:val="Hyperlink"/>
                <w:rFonts w:ascii="Corbel" w:hAnsi="Corbel"/>
                <w:noProof/>
              </w:rPr>
              <w:t>What are your Policies and Preferences for the use of Electronic Devices in Class?</w:t>
            </w:r>
            <w:r>
              <w:rPr>
                <w:noProof/>
                <w:webHidden/>
              </w:rPr>
              <w:tab/>
            </w:r>
            <w:r>
              <w:rPr>
                <w:noProof/>
                <w:webHidden/>
              </w:rPr>
              <w:fldChar w:fldCharType="begin"/>
            </w:r>
            <w:r>
              <w:rPr>
                <w:noProof/>
                <w:webHidden/>
              </w:rPr>
              <w:instrText xml:space="preserve"> PAGEREF _Toc29298004 \h </w:instrText>
            </w:r>
            <w:r>
              <w:rPr>
                <w:noProof/>
                <w:webHidden/>
              </w:rPr>
            </w:r>
            <w:r>
              <w:rPr>
                <w:noProof/>
                <w:webHidden/>
              </w:rPr>
              <w:fldChar w:fldCharType="separate"/>
            </w:r>
            <w:r>
              <w:rPr>
                <w:noProof/>
                <w:webHidden/>
              </w:rPr>
              <w:t>1</w:t>
            </w:r>
            <w:r>
              <w:rPr>
                <w:noProof/>
                <w:webHidden/>
              </w:rPr>
              <w:fldChar w:fldCharType="end"/>
            </w:r>
          </w:hyperlink>
        </w:p>
        <w:p w14:paraId="0A3EA11A" w14:textId="01256DAA"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5" w:history="1">
            <w:r w:rsidRPr="0046533D">
              <w:rPr>
                <w:rStyle w:val="Hyperlink"/>
                <w:rFonts w:ascii="Corbel" w:hAnsi="Corbel"/>
                <w:noProof/>
              </w:rPr>
              <w:t>What if I have personal responsibilities that require me to be available to others while I am in class?</w:t>
            </w:r>
            <w:r>
              <w:rPr>
                <w:noProof/>
                <w:webHidden/>
              </w:rPr>
              <w:tab/>
            </w:r>
            <w:r>
              <w:rPr>
                <w:noProof/>
                <w:webHidden/>
              </w:rPr>
              <w:fldChar w:fldCharType="begin"/>
            </w:r>
            <w:r>
              <w:rPr>
                <w:noProof/>
                <w:webHidden/>
              </w:rPr>
              <w:instrText xml:space="preserve"> PAGEREF _Toc29298005 \h </w:instrText>
            </w:r>
            <w:r>
              <w:rPr>
                <w:noProof/>
                <w:webHidden/>
              </w:rPr>
            </w:r>
            <w:r>
              <w:rPr>
                <w:noProof/>
                <w:webHidden/>
              </w:rPr>
              <w:fldChar w:fldCharType="separate"/>
            </w:r>
            <w:r>
              <w:rPr>
                <w:noProof/>
                <w:webHidden/>
              </w:rPr>
              <w:t>1</w:t>
            </w:r>
            <w:r>
              <w:rPr>
                <w:noProof/>
                <w:webHidden/>
              </w:rPr>
              <w:fldChar w:fldCharType="end"/>
            </w:r>
          </w:hyperlink>
        </w:p>
        <w:p w14:paraId="1FB71C38" w14:textId="72D3400E"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6" w:history="1">
            <w:r w:rsidRPr="0046533D">
              <w:rPr>
                <w:rStyle w:val="Hyperlink"/>
                <w:rFonts w:ascii="Corbel" w:hAnsi="Corbel"/>
                <w:noProof/>
              </w:rPr>
              <w:t>What if I want to look up something that’s relevant to the class material?</w:t>
            </w:r>
            <w:r>
              <w:rPr>
                <w:noProof/>
                <w:webHidden/>
              </w:rPr>
              <w:tab/>
            </w:r>
            <w:r>
              <w:rPr>
                <w:noProof/>
                <w:webHidden/>
              </w:rPr>
              <w:fldChar w:fldCharType="begin"/>
            </w:r>
            <w:r>
              <w:rPr>
                <w:noProof/>
                <w:webHidden/>
              </w:rPr>
              <w:instrText xml:space="preserve"> PAGEREF _Toc29298006 \h </w:instrText>
            </w:r>
            <w:r>
              <w:rPr>
                <w:noProof/>
                <w:webHidden/>
              </w:rPr>
            </w:r>
            <w:r>
              <w:rPr>
                <w:noProof/>
                <w:webHidden/>
              </w:rPr>
              <w:fldChar w:fldCharType="separate"/>
            </w:r>
            <w:r>
              <w:rPr>
                <w:noProof/>
                <w:webHidden/>
              </w:rPr>
              <w:t>1</w:t>
            </w:r>
            <w:r>
              <w:rPr>
                <w:noProof/>
                <w:webHidden/>
              </w:rPr>
              <w:fldChar w:fldCharType="end"/>
            </w:r>
          </w:hyperlink>
        </w:p>
        <w:p w14:paraId="4EC2458B" w14:textId="0F3697D6"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7" w:history="1">
            <w:r w:rsidRPr="0046533D">
              <w:rPr>
                <w:rStyle w:val="Hyperlink"/>
                <w:rFonts w:ascii="Corbel" w:hAnsi="Corbel"/>
                <w:noProof/>
              </w:rPr>
              <w:t>What is Your Policy Regarding Respect for Others?</w:t>
            </w:r>
            <w:r>
              <w:rPr>
                <w:noProof/>
                <w:webHidden/>
              </w:rPr>
              <w:tab/>
            </w:r>
            <w:r>
              <w:rPr>
                <w:noProof/>
                <w:webHidden/>
              </w:rPr>
              <w:fldChar w:fldCharType="begin"/>
            </w:r>
            <w:r>
              <w:rPr>
                <w:noProof/>
                <w:webHidden/>
              </w:rPr>
              <w:instrText xml:space="preserve"> PAGEREF _Toc29298007 \h </w:instrText>
            </w:r>
            <w:r>
              <w:rPr>
                <w:noProof/>
                <w:webHidden/>
              </w:rPr>
            </w:r>
            <w:r>
              <w:rPr>
                <w:noProof/>
                <w:webHidden/>
              </w:rPr>
              <w:fldChar w:fldCharType="separate"/>
            </w:r>
            <w:r>
              <w:rPr>
                <w:noProof/>
                <w:webHidden/>
              </w:rPr>
              <w:t>1</w:t>
            </w:r>
            <w:r>
              <w:rPr>
                <w:noProof/>
                <w:webHidden/>
              </w:rPr>
              <w:fldChar w:fldCharType="end"/>
            </w:r>
          </w:hyperlink>
        </w:p>
        <w:p w14:paraId="0DF2BDFD" w14:textId="4EA1A9A4"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8" w:history="1">
            <w:r w:rsidRPr="0046533D">
              <w:rPr>
                <w:rStyle w:val="Hyperlink"/>
                <w:noProof/>
              </w:rPr>
              <w:t>What if Something Happens in Class (related to the materials or not) that makes me uncomfortable?</w:t>
            </w:r>
            <w:r>
              <w:rPr>
                <w:noProof/>
                <w:webHidden/>
              </w:rPr>
              <w:tab/>
            </w:r>
            <w:r>
              <w:rPr>
                <w:noProof/>
                <w:webHidden/>
              </w:rPr>
              <w:fldChar w:fldCharType="begin"/>
            </w:r>
            <w:r>
              <w:rPr>
                <w:noProof/>
                <w:webHidden/>
              </w:rPr>
              <w:instrText xml:space="preserve"> PAGEREF _Toc29298008 \h </w:instrText>
            </w:r>
            <w:r>
              <w:rPr>
                <w:noProof/>
                <w:webHidden/>
              </w:rPr>
            </w:r>
            <w:r>
              <w:rPr>
                <w:noProof/>
                <w:webHidden/>
              </w:rPr>
              <w:fldChar w:fldCharType="separate"/>
            </w:r>
            <w:r>
              <w:rPr>
                <w:noProof/>
                <w:webHidden/>
              </w:rPr>
              <w:t>1</w:t>
            </w:r>
            <w:r>
              <w:rPr>
                <w:noProof/>
                <w:webHidden/>
              </w:rPr>
              <w:fldChar w:fldCharType="end"/>
            </w:r>
          </w:hyperlink>
        </w:p>
        <w:p w14:paraId="346F5A3E" w14:textId="10593CBF"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09" w:history="1">
            <w:r w:rsidRPr="0046533D">
              <w:rPr>
                <w:rStyle w:val="Hyperlink"/>
                <w:noProof/>
              </w:rPr>
              <w:t>Some Information on the Class Atmosphere</w:t>
            </w:r>
            <w:r>
              <w:rPr>
                <w:noProof/>
                <w:webHidden/>
              </w:rPr>
              <w:tab/>
            </w:r>
            <w:r>
              <w:rPr>
                <w:noProof/>
                <w:webHidden/>
              </w:rPr>
              <w:fldChar w:fldCharType="begin"/>
            </w:r>
            <w:r>
              <w:rPr>
                <w:noProof/>
                <w:webHidden/>
              </w:rPr>
              <w:instrText xml:space="preserve"> PAGEREF _Toc29298009 \h </w:instrText>
            </w:r>
            <w:r>
              <w:rPr>
                <w:noProof/>
                <w:webHidden/>
              </w:rPr>
            </w:r>
            <w:r>
              <w:rPr>
                <w:noProof/>
                <w:webHidden/>
              </w:rPr>
              <w:fldChar w:fldCharType="separate"/>
            </w:r>
            <w:r>
              <w:rPr>
                <w:noProof/>
                <w:webHidden/>
              </w:rPr>
              <w:t>1</w:t>
            </w:r>
            <w:r>
              <w:rPr>
                <w:noProof/>
                <w:webHidden/>
              </w:rPr>
              <w:fldChar w:fldCharType="end"/>
            </w:r>
          </w:hyperlink>
        </w:p>
        <w:p w14:paraId="2EE5D35E" w14:textId="7FF63AC5"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0" w:history="1">
            <w:r w:rsidRPr="0046533D">
              <w:rPr>
                <w:rStyle w:val="Hyperlink"/>
                <w:b/>
                <w:bCs/>
                <w:noProof/>
              </w:rPr>
              <w:t>Assigned Reading</w:t>
            </w:r>
            <w:r>
              <w:rPr>
                <w:noProof/>
                <w:webHidden/>
              </w:rPr>
              <w:tab/>
            </w:r>
            <w:r>
              <w:rPr>
                <w:noProof/>
                <w:webHidden/>
              </w:rPr>
              <w:fldChar w:fldCharType="begin"/>
            </w:r>
            <w:r>
              <w:rPr>
                <w:noProof/>
                <w:webHidden/>
              </w:rPr>
              <w:instrText xml:space="preserve"> PAGEREF _Toc29298010 \h </w:instrText>
            </w:r>
            <w:r>
              <w:rPr>
                <w:noProof/>
                <w:webHidden/>
              </w:rPr>
            </w:r>
            <w:r>
              <w:rPr>
                <w:noProof/>
                <w:webHidden/>
              </w:rPr>
              <w:fldChar w:fldCharType="separate"/>
            </w:r>
            <w:r>
              <w:rPr>
                <w:noProof/>
                <w:webHidden/>
              </w:rPr>
              <w:t>1</w:t>
            </w:r>
            <w:r>
              <w:rPr>
                <w:noProof/>
                <w:webHidden/>
              </w:rPr>
              <w:fldChar w:fldCharType="end"/>
            </w:r>
          </w:hyperlink>
        </w:p>
        <w:p w14:paraId="41EA84A1" w14:textId="6A81CF46"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1" w:history="1">
            <w:r w:rsidRPr="0046533D">
              <w:rPr>
                <w:rStyle w:val="Hyperlink"/>
                <w:b/>
                <w:bCs/>
                <w:noProof/>
              </w:rPr>
              <w:t>Organization of Reading</w:t>
            </w:r>
            <w:r>
              <w:rPr>
                <w:noProof/>
                <w:webHidden/>
              </w:rPr>
              <w:tab/>
            </w:r>
            <w:r>
              <w:rPr>
                <w:noProof/>
                <w:webHidden/>
              </w:rPr>
              <w:fldChar w:fldCharType="begin"/>
            </w:r>
            <w:r>
              <w:rPr>
                <w:noProof/>
                <w:webHidden/>
              </w:rPr>
              <w:instrText xml:space="preserve"> PAGEREF _Toc29298011 \h </w:instrText>
            </w:r>
            <w:r>
              <w:rPr>
                <w:noProof/>
                <w:webHidden/>
              </w:rPr>
            </w:r>
            <w:r>
              <w:rPr>
                <w:noProof/>
                <w:webHidden/>
              </w:rPr>
              <w:fldChar w:fldCharType="separate"/>
            </w:r>
            <w:r>
              <w:rPr>
                <w:noProof/>
                <w:webHidden/>
              </w:rPr>
              <w:t>1</w:t>
            </w:r>
            <w:r>
              <w:rPr>
                <w:noProof/>
                <w:webHidden/>
              </w:rPr>
              <w:fldChar w:fldCharType="end"/>
            </w:r>
          </w:hyperlink>
        </w:p>
        <w:p w14:paraId="5CEEF944" w14:textId="7BB845C8"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2" w:history="1">
            <w:r w:rsidRPr="0046533D">
              <w:rPr>
                <w:rStyle w:val="Hyperlink"/>
                <w:noProof/>
              </w:rPr>
              <w:t>CALI</w:t>
            </w:r>
            <w:r>
              <w:rPr>
                <w:noProof/>
                <w:webHidden/>
              </w:rPr>
              <w:tab/>
            </w:r>
            <w:r>
              <w:rPr>
                <w:noProof/>
                <w:webHidden/>
              </w:rPr>
              <w:fldChar w:fldCharType="begin"/>
            </w:r>
            <w:r>
              <w:rPr>
                <w:noProof/>
                <w:webHidden/>
              </w:rPr>
              <w:instrText xml:space="preserve"> PAGEREF _Toc29298012 \h </w:instrText>
            </w:r>
            <w:r>
              <w:rPr>
                <w:noProof/>
                <w:webHidden/>
              </w:rPr>
            </w:r>
            <w:r>
              <w:rPr>
                <w:noProof/>
                <w:webHidden/>
              </w:rPr>
              <w:fldChar w:fldCharType="separate"/>
            </w:r>
            <w:r>
              <w:rPr>
                <w:noProof/>
                <w:webHidden/>
              </w:rPr>
              <w:t>1</w:t>
            </w:r>
            <w:r>
              <w:rPr>
                <w:noProof/>
                <w:webHidden/>
              </w:rPr>
              <w:fldChar w:fldCharType="end"/>
            </w:r>
          </w:hyperlink>
        </w:p>
        <w:p w14:paraId="56DD8B4E" w14:textId="0C2B02E5"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3" w:history="1">
            <w:r w:rsidRPr="0046533D">
              <w:rPr>
                <w:rStyle w:val="Hyperlink"/>
                <w:noProof/>
              </w:rPr>
              <w:t>Canvas</w:t>
            </w:r>
            <w:r>
              <w:rPr>
                <w:noProof/>
                <w:webHidden/>
              </w:rPr>
              <w:tab/>
            </w:r>
            <w:r>
              <w:rPr>
                <w:noProof/>
                <w:webHidden/>
              </w:rPr>
              <w:fldChar w:fldCharType="begin"/>
            </w:r>
            <w:r>
              <w:rPr>
                <w:noProof/>
                <w:webHidden/>
              </w:rPr>
              <w:instrText xml:space="preserve"> PAGEREF _Toc29298013 \h </w:instrText>
            </w:r>
            <w:r>
              <w:rPr>
                <w:noProof/>
                <w:webHidden/>
              </w:rPr>
            </w:r>
            <w:r>
              <w:rPr>
                <w:noProof/>
                <w:webHidden/>
              </w:rPr>
              <w:fldChar w:fldCharType="separate"/>
            </w:r>
            <w:r>
              <w:rPr>
                <w:noProof/>
                <w:webHidden/>
              </w:rPr>
              <w:t>1</w:t>
            </w:r>
            <w:r>
              <w:rPr>
                <w:noProof/>
                <w:webHidden/>
              </w:rPr>
              <w:fldChar w:fldCharType="end"/>
            </w:r>
          </w:hyperlink>
        </w:p>
        <w:p w14:paraId="0C3614DE" w14:textId="4DECA467"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4" w:history="1">
            <w:r w:rsidRPr="0046533D">
              <w:rPr>
                <w:rStyle w:val="Hyperlink"/>
                <w:rFonts w:ascii="Corbel" w:hAnsi="Corbel"/>
                <w:noProof/>
              </w:rPr>
              <w:t>Week 1, January 14, 2020</w:t>
            </w:r>
            <w:r>
              <w:rPr>
                <w:noProof/>
                <w:webHidden/>
              </w:rPr>
              <w:tab/>
            </w:r>
            <w:r>
              <w:rPr>
                <w:noProof/>
                <w:webHidden/>
              </w:rPr>
              <w:fldChar w:fldCharType="begin"/>
            </w:r>
            <w:r>
              <w:rPr>
                <w:noProof/>
                <w:webHidden/>
              </w:rPr>
              <w:instrText xml:space="preserve"> PAGEREF _Toc29298014 \h </w:instrText>
            </w:r>
            <w:r>
              <w:rPr>
                <w:noProof/>
                <w:webHidden/>
              </w:rPr>
            </w:r>
            <w:r>
              <w:rPr>
                <w:noProof/>
                <w:webHidden/>
              </w:rPr>
              <w:fldChar w:fldCharType="separate"/>
            </w:r>
            <w:r>
              <w:rPr>
                <w:noProof/>
                <w:webHidden/>
              </w:rPr>
              <w:t>1</w:t>
            </w:r>
            <w:r>
              <w:rPr>
                <w:noProof/>
                <w:webHidden/>
              </w:rPr>
              <w:fldChar w:fldCharType="end"/>
            </w:r>
          </w:hyperlink>
        </w:p>
        <w:p w14:paraId="11CB40D9" w14:textId="242016A2"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5" w:history="1">
            <w:r w:rsidRPr="0046533D">
              <w:rPr>
                <w:rStyle w:val="Hyperlink"/>
                <w:noProof/>
              </w:rPr>
              <w:t>January 16, 2020</w:t>
            </w:r>
            <w:r>
              <w:rPr>
                <w:noProof/>
                <w:webHidden/>
              </w:rPr>
              <w:tab/>
            </w:r>
            <w:r>
              <w:rPr>
                <w:noProof/>
                <w:webHidden/>
              </w:rPr>
              <w:fldChar w:fldCharType="begin"/>
            </w:r>
            <w:r>
              <w:rPr>
                <w:noProof/>
                <w:webHidden/>
              </w:rPr>
              <w:instrText xml:space="preserve"> PAGEREF _Toc29298015 \h </w:instrText>
            </w:r>
            <w:r>
              <w:rPr>
                <w:noProof/>
                <w:webHidden/>
              </w:rPr>
            </w:r>
            <w:r>
              <w:rPr>
                <w:noProof/>
                <w:webHidden/>
              </w:rPr>
              <w:fldChar w:fldCharType="separate"/>
            </w:r>
            <w:r>
              <w:rPr>
                <w:noProof/>
                <w:webHidden/>
              </w:rPr>
              <w:t>1</w:t>
            </w:r>
            <w:r>
              <w:rPr>
                <w:noProof/>
                <w:webHidden/>
              </w:rPr>
              <w:fldChar w:fldCharType="end"/>
            </w:r>
          </w:hyperlink>
        </w:p>
        <w:p w14:paraId="3D838126" w14:textId="083166E0"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6" w:history="1">
            <w:r w:rsidRPr="0046533D">
              <w:rPr>
                <w:rStyle w:val="Hyperlink"/>
                <w:rFonts w:ascii="Corbel" w:hAnsi="Corbel"/>
                <w:noProof/>
              </w:rPr>
              <w:t>Week 2 January 21, 2020</w:t>
            </w:r>
            <w:r>
              <w:rPr>
                <w:noProof/>
                <w:webHidden/>
              </w:rPr>
              <w:tab/>
            </w:r>
            <w:r>
              <w:rPr>
                <w:noProof/>
                <w:webHidden/>
              </w:rPr>
              <w:fldChar w:fldCharType="begin"/>
            </w:r>
            <w:r>
              <w:rPr>
                <w:noProof/>
                <w:webHidden/>
              </w:rPr>
              <w:instrText xml:space="preserve"> PAGEREF _Toc29298016 \h </w:instrText>
            </w:r>
            <w:r>
              <w:rPr>
                <w:noProof/>
                <w:webHidden/>
              </w:rPr>
            </w:r>
            <w:r>
              <w:rPr>
                <w:noProof/>
                <w:webHidden/>
              </w:rPr>
              <w:fldChar w:fldCharType="separate"/>
            </w:r>
            <w:r>
              <w:rPr>
                <w:noProof/>
                <w:webHidden/>
              </w:rPr>
              <w:t>1</w:t>
            </w:r>
            <w:r>
              <w:rPr>
                <w:noProof/>
                <w:webHidden/>
              </w:rPr>
              <w:fldChar w:fldCharType="end"/>
            </w:r>
          </w:hyperlink>
        </w:p>
        <w:p w14:paraId="78FE711C" w14:textId="0AE0C557"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7" w:history="1">
            <w:r w:rsidRPr="0046533D">
              <w:rPr>
                <w:rStyle w:val="Hyperlink"/>
                <w:rFonts w:ascii="Corbel" w:hAnsi="Corbel"/>
                <w:noProof/>
              </w:rPr>
              <w:t>Week 3 January 28, 2020</w:t>
            </w:r>
            <w:r>
              <w:rPr>
                <w:noProof/>
                <w:webHidden/>
              </w:rPr>
              <w:tab/>
            </w:r>
            <w:r>
              <w:rPr>
                <w:noProof/>
                <w:webHidden/>
              </w:rPr>
              <w:fldChar w:fldCharType="begin"/>
            </w:r>
            <w:r>
              <w:rPr>
                <w:noProof/>
                <w:webHidden/>
              </w:rPr>
              <w:instrText xml:space="preserve"> PAGEREF _Toc29298017 \h </w:instrText>
            </w:r>
            <w:r>
              <w:rPr>
                <w:noProof/>
                <w:webHidden/>
              </w:rPr>
            </w:r>
            <w:r>
              <w:rPr>
                <w:noProof/>
                <w:webHidden/>
              </w:rPr>
              <w:fldChar w:fldCharType="separate"/>
            </w:r>
            <w:r>
              <w:rPr>
                <w:noProof/>
                <w:webHidden/>
              </w:rPr>
              <w:t>1</w:t>
            </w:r>
            <w:r>
              <w:rPr>
                <w:noProof/>
                <w:webHidden/>
              </w:rPr>
              <w:fldChar w:fldCharType="end"/>
            </w:r>
          </w:hyperlink>
        </w:p>
        <w:p w14:paraId="54462500" w14:textId="25E55DA3"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8" w:history="1">
            <w:r w:rsidRPr="0046533D">
              <w:rPr>
                <w:rStyle w:val="Hyperlink"/>
                <w:rFonts w:ascii="Corbel" w:hAnsi="Corbel"/>
                <w:noProof/>
              </w:rPr>
              <w:t>Week 4  February 4th</w:t>
            </w:r>
            <w:r>
              <w:rPr>
                <w:noProof/>
                <w:webHidden/>
              </w:rPr>
              <w:tab/>
            </w:r>
            <w:r>
              <w:rPr>
                <w:noProof/>
                <w:webHidden/>
              </w:rPr>
              <w:fldChar w:fldCharType="begin"/>
            </w:r>
            <w:r>
              <w:rPr>
                <w:noProof/>
                <w:webHidden/>
              </w:rPr>
              <w:instrText xml:space="preserve"> PAGEREF _Toc29298018 \h </w:instrText>
            </w:r>
            <w:r>
              <w:rPr>
                <w:noProof/>
                <w:webHidden/>
              </w:rPr>
            </w:r>
            <w:r>
              <w:rPr>
                <w:noProof/>
                <w:webHidden/>
              </w:rPr>
              <w:fldChar w:fldCharType="separate"/>
            </w:r>
            <w:r>
              <w:rPr>
                <w:noProof/>
                <w:webHidden/>
              </w:rPr>
              <w:t>1</w:t>
            </w:r>
            <w:r>
              <w:rPr>
                <w:noProof/>
                <w:webHidden/>
              </w:rPr>
              <w:fldChar w:fldCharType="end"/>
            </w:r>
          </w:hyperlink>
        </w:p>
        <w:p w14:paraId="22064526" w14:textId="79756150"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19" w:history="1">
            <w:r w:rsidRPr="0046533D">
              <w:rPr>
                <w:rStyle w:val="Hyperlink"/>
                <w:rFonts w:ascii="Corbel" w:hAnsi="Corbel"/>
                <w:noProof/>
              </w:rPr>
              <w:t>Week 5 February 11</w:t>
            </w:r>
            <w:r>
              <w:rPr>
                <w:noProof/>
                <w:webHidden/>
              </w:rPr>
              <w:tab/>
            </w:r>
            <w:r>
              <w:rPr>
                <w:noProof/>
                <w:webHidden/>
              </w:rPr>
              <w:fldChar w:fldCharType="begin"/>
            </w:r>
            <w:r>
              <w:rPr>
                <w:noProof/>
                <w:webHidden/>
              </w:rPr>
              <w:instrText xml:space="preserve"> PAGEREF _Toc29298019 \h </w:instrText>
            </w:r>
            <w:r>
              <w:rPr>
                <w:noProof/>
                <w:webHidden/>
              </w:rPr>
            </w:r>
            <w:r>
              <w:rPr>
                <w:noProof/>
                <w:webHidden/>
              </w:rPr>
              <w:fldChar w:fldCharType="separate"/>
            </w:r>
            <w:r>
              <w:rPr>
                <w:noProof/>
                <w:webHidden/>
              </w:rPr>
              <w:t>1</w:t>
            </w:r>
            <w:r>
              <w:rPr>
                <w:noProof/>
                <w:webHidden/>
              </w:rPr>
              <w:fldChar w:fldCharType="end"/>
            </w:r>
          </w:hyperlink>
        </w:p>
        <w:p w14:paraId="6597759B" w14:textId="3AAA6C03"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0" w:history="1">
            <w:r w:rsidRPr="0046533D">
              <w:rPr>
                <w:rStyle w:val="Hyperlink"/>
                <w:rFonts w:ascii="Corbel" w:hAnsi="Corbel"/>
                <w:noProof/>
              </w:rPr>
              <w:t>Week 6 February 18</w:t>
            </w:r>
            <w:r>
              <w:rPr>
                <w:noProof/>
                <w:webHidden/>
              </w:rPr>
              <w:tab/>
            </w:r>
            <w:r>
              <w:rPr>
                <w:noProof/>
                <w:webHidden/>
              </w:rPr>
              <w:fldChar w:fldCharType="begin"/>
            </w:r>
            <w:r>
              <w:rPr>
                <w:noProof/>
                <w:webHidden/>
              </w:rPr>
              <w:instrText xml:space="preserve"> PAGEREF _Toc29298020 \h </w:instrText>
            </w:r>
            <w:r>
              <w:rPr>
                <w:noProof/>
                <w:webHidden/>
              </w:rPr>
            </w:r>
            <w:r>
              <w:rPr>
                <w:noProof/>
                <w:webHidden/>
              </w:rPr>
              <w:fldChar w:fldCharType="separate"/>
            </w:r>
            <w:r>
              <w:rPr>
                <w:noProof/>
                <w:webHidden/>
              </w:rPr>
              <w:t>1</w:t>
            </w:r>
            <w:r>
              <w:rPr>
                <w:noProof/>
                <w:webHidden/>
              </w:rPr>
              <w:fldChar w:fldCharType="end"/>
            </w:r>
          </w:hyperlink>
        </w:p>
        <w:p w14:paraId="7E879AFD" w14:textId="4985D20A"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1" w:history="1">
            <w:r w:rsidRPr="0046533D">
              <w:rPr>
                <w:rStyle w:val="Hyperlink"/>
                <w:rFonts w:ascii="Corbel" w:hAnsi="Corbel"/>
                <w:noProof/>
              </w:rPr>
              <w:t>Week 7 February 25</w:t>
            </w:r>
            <w:r>
              <w:rPr>
                <w:noProof/>
                <w:webHidden/>
              </w:rPr>
              <w:tab/>
            </w:r>
            <w:r>
              <w:rPr>
                <w:noProof/>
                <w:webHidden/>
              </w:rPr>
              <w:fldChar w:fldCharType="begin"/>
            </w:r>
            <w:r>
              <w:rPr>
                <w:noProof/>
                <w:webHidden/>
              </w:rPr>
              <w:instrText xml:space="preserve"> PAGEREF _Toc29298021 \h </w:instrText>
            </w:r>
            <w:r>
              <w:rPr>
                <w:noProof/>
                <w:webHidden/>
              </w:rPr>
            </w:r>
            <w:r>
              <w:rPr>
                <w:noProof/>
                <w:webHidden/>
              </w:rPr>
              <w:fldChar w:fldCharType="separate"/>
            </w:r>
            <w:r>
              <w:rPr>
                <w:noProof/>
                <w:webHidden/>
              </w:rPr>
              <w:t>1</w:t>
            </w:r>
            <w:r>
              <w:rPr>
                <w:noProof/>
                <w:webHidden/>
              </w:rPr>
              <w:fldChar w:fldCharType="end"/>
            </w:r>
          </w:hyperlink>
        </w:p>
        <w:p w14:paraId="3351DA64" w14:textId="42B19326"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2" w:history="1">
            <w:r w:rsidRPr="0046533D">
              <w:rPr>
                <w:rStyle w:val="Hyperlink"/>
                <w:rFonts w:ascii="Corbel" w:hAnsi="Corbel"/>
                <w:noProof/>
              </w:rPr>
              <w:t>Week 8 March 3</w:t>
            </w:r>
            <w:r>
              <w:rPr>
                <w:noProof/>
                <w:webHidden/>
              </w:rPr>
              <w:tab/>
            </w:r>
            <w:r>
              <w:rPr>
                <w:noProof/>
                <w:webHidden/>
              </w:rPr>
              <w:fldChar w:fldCharType="begin"/>
            </w:r>
            <w:r>
              <w:rPr>
                <w:noProof/>
                <w:webHidden/>
              </w:rPr>
              <w:instrText xml:space="preserve"> PAGEREF _Toc29298022 \h </w:instrText>
            </w:r>
            <w:r>
              <w:rPr>
                <w:noProof/>
                <w:webHidden/>
              </w:rPr>
            </w:r>
            <w:r>
              <w:rPr>
                <w:noProof/>
                <w:webHidden/>
              </w:rPr>
              <w:fldChar w:fldCharType="separate"/>
            </w:r>
            <w:r>
              <w:rPr>
                <w:noProof/>
                <w:webHidden/>
              </w:rPr>
              <w:t>1</w:t>
            </w:r>
            <w:r>
              <w:rPr>
                <w:noProof/>
                <w:webHidden/>
              </w:rPr>
              <w:fldChar w:fldCharType="end"/>
            </w:r>
          </w:hyperlink>
        </w:p>
        <w:p w14:paraId="6633F92E" w14:textId="0DD3448C"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3" w:history="1">
            <w:r w:rsidRPr="0046533D">
              <w:rPr>
                <w:rStyle w:val="Hyperlink"/>
                <w:rFonts w:ascii="Corbel" w:hAnsi="Corbel"/>
                <w:noProof/>
              </w:rPr>
              <w:t>Week 9 March 10</w:t>
            </w:r>
            <w:r>
              <w:rPr>
                <w:noProof/>
                <w:webHidden/>
              </w:rPr>
              <w:tab/>
            </w:r>
            <w:r>
              <w:rPr>
                <w:noProof/>
                <w:webHidden/>
              </w:rPr>
              <w:fldChar w:fldCharType="begin"/>
            </w:r>
            <w:r>
              <w:rPr>
                <w:noProof/>
                <w:webHidden/>
              </w:rPr>
              <w:instrText xml:space="preserve"> PAGEREF _Toc29298023 \h </w:instrText>
            </w:r>
            <w:r>
              <w:rPr>
                <w:noProof/>
                <w:webHidden/>
              </w:rPr>
            </w:r>
            <w:r>
              <w:rPr>
                <w:noProof/>
                <w:webHidden/>
              </w:rPr>
              <w:fldChar w:fldCharType="separate"/>
            </w:r>
            <w:r>
              <w:rPr>
                <w:noProof/>
                <w:webHidden/>
              </w:rPr>
              <w:t>1</w:t>
            </w:r>
            <w:r>
              <w:rPr>
                <w:noProof/>
                <w:webHidden/>
              </w:rPr>
              <w:fldChar w:fldCharType="end"/>
            </w:r>
          </w:hyperlink>
        </w:p>
        <w:p w14:paraId="72EB4528" w14:textId="69161DA8"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4" w:history="1">
            <w:r w:rsidRPr="0046533D">
              <w:rPr>
                <w:rStyle w:val="Hyperlink"/>
                <w:rFonts w:ascii="Corbel" w:hAnsi="Corbel"/>
                <w:noProof/>
              </w:rPr>
              <w:t>Week 10 March 17</w:t>
            </w:r>
            <w:r>
              <w:rPr>
                <w:noProof/>
                <w:webHidden/>
              </w:rPr>
              <w:tab/>
            </w:r>
            <w:r>
              <w:rPr>
                <w:noProof/>
                <w:webHidden/>
              </w:rPr>
              <w:fldChar w:fldCharType="begin"/>
            </w:r>
            <w:r>
              <w:rPr>
                <w:noProof/>
                <w:webHidden/>
              </w:rPr>
              <w:instrText xml:space="preserve"> PAGEREF _Toc29298024 \h </w:instrText>
            </w:r>
            <w:r>
              <w:rPr>
                <w:noProof/>
                <w:webHidden/>
              </w:rPr>
            </w:r>
            <w:r>
              <w:rPr>
                <w:noProof/>
                <w:webHidden/>
              </w:rPr>
              <w:fldChar w:fldCharType="separate"/>
            </w:r>
            <w:r>
              <w:rPr>
                <w:noProof/>
                <w:webHidden/>
              </w:rPr>
              <w:t>1</w:t>
            </w:r>
            <w:r>
              <w:rPr>
                <w:noProof/>
                <w:webHidden/>
              </w:rPr>
              <w:fldChar w:fldCharType="end"/>
            </w:r>
          </w:hyperlink>
        </w:p>
        <w:p w14:paraId="46C8FB81" w14:textId="3FB19DE7"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5" w:history="1">
            <w:r w:rsidRPr="0046533D">
              <w:rPr>
                <w:rStyle w:val="Hyperlink"/>
                <w:rFonts w:ascii="Corbel" w:hAnsi="Corbel"/>
                <w:noProof/>
              </w:rPr>
              <w:t>Week 11 March 24</w:t>
            </w:r>
            <w:r>
              <w:rPr>
                <w:noProof/>
                <w:webHidden/>
              </w:rPr>
              <w:tab/>
            </w:r>
            <w:r>
              <w:rPr>
                <w:noProof/>
                <w:webHidden/>
              </w:rPr>
              <w:fldChar w:fldCharType="begin"/>
            </w:r>
            <w:r>
              <w:rPr>
                <w:noProof/>
                <w:webHidden/>
              </w:rPr>
              <w:instrText xml:space="preserve"> PAGEREF _Toc29298025 \h </w:instrText>
            </w:r>
            <w:r>
              <w:rPr>
                <w:noProof/>
                <w:webHidden/>
              </w:rPr>
            </w:r>
            <w:r>
              <w:rPr>
                <w:noProof/>
                <w:webHidden/>
              </w:rPr>
              <w:fldChar w:fldCharType="separate"/>
            </w:r>
            <w:r>
              <w:rPr>
                <w:noProof/>
                <w:webHidden/>
              </w:rPr>
              <w:t>1</w:t>
            </w:r>
            <w:r>
              <w:rPr>
                <w:noProof/>
                <w:webHidden/>
              </w:rPr>
              <w:fldChar w:fldCharType="end"/>
            </w:r>
          </w:hyperlink>
        </w:p>
        <w:p w14:paraId="276553F7" w14:textId="42252E0E"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6" w:history="1">
            <w:r w:rsidRPr="0046533D">
              <w:rPr>
                <w:rStyle w:val="Hyperlink"/>
                <w:rFonts w:ascii="Corbel" w:hAnsi="Corbel"/>
                <w:noProof/>
              </w:rPr>
              <w:t>Week 12 March 31</w:t>
            </w:r>
            <w:r>
              <w:rPr>
                <w:noProof/>
                <w:webHidden/>
              </w:rPr>
              <w:tab/>
            </w:r>
            <w:r>
              <w:rPr>
                <w:noProof/>
                <w:webHidden/>
              </w:rPr>
              <w:fldChar w:fldCharType="begin"/>
            </w:r>
            <w:r>
              <w:rPr>
                <w:noProof/>
                <w:webHidden/>
              </w:rPr>
              <w:instrText xml:space="preserve"> PAGEREF _Toc29298026 \h </w:instrText>
            </w:r>
            <w:r>
              <w:rPr>
                <w:noProof/>
                <w:webHidden/>
              </w:rPr>
            </w:r>
            <w:r>
              <w:rPr>
                <w:noProof/>
                <w:webHidden/>
              </w:rPr>
              <w:fldChar w:fldCharType="separate"/>
            </w:r>
            <w:r>
              <w:rPr>
                <w:noProof/>
                <w:webHidden/>
              </w:rPr>
              <w:t>1</w:t>
            </w:r>
            <w:r>
              <w:rPr>
                <w:noProof/>
                <w:webHidden/>
              </w:rPr>
              <w:fldChar w:fldCharType="end"/>
            </w:r>
          </w:hyperlink>
        </w:p>
        <w:p w14:paraId="7552E4DF" w14:textId="343CF8A4"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7" w:history="1">
            <w:r w:rsidRPr="0046533D">
              <w:rPr>
                <w:rStyle w:val="Hyperlink"/>
                <w:rFonts w:ascii="Corbel" w:hAnsi="Corbel"/>
                <w:noProof/>
              </w:rPr>
              <w:t>Week 13 April 7th</w:t>
            </w:r>
            <w:r>
              <w:rPr>
                <w:noProof/>
                <w:webHidden/>
              </w:rPr>
              <w:tab/>
            </w:r>
            <w:r>
              <w:rPr>
                <w:noProof/>
                <w:webHidden/>
              </w:rPr>
              <w:fldChar w:fldCharType="begin"/>
            </w:r>
            <w:r>
              <w:rPr>
                <w:noProof/>
                <w:webHidden/>
              </w:rPr>
              <w:instrText xml:space="preserve"> PAGEREF _Toc29298027 \h </w:instrText>
            </w:r>
            <w:r>
              <w:rPr>
                <w:noProof/>
                <w:webHidden/>
              </w:rPr>
            </w:r>
            <w:r>
              <w:rPr>
                <w:noProof/>
                <w:webHidden/>
              </w:rPr>
              <w:fldChar w:fldCharType="separate"/>
            </w:r>
            <w:r>
              <w:rPr>
                <w:noProof/>
                <w:webHidden/>
              </w:rPr>
              <w:t>1</w:t>
            </w:r>
            <w:r>
              <w:rPr>
                <w:noProof/>
                <w:webHidden/>
              </w:rPr>
              <w:fldChar w:fldCharType="end"/>
            </w:r>
          </w:hyperlink>
        </w:p>
        <w:p w14:paraId="08233D6B" w14:textId="244F603D"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8" w:history="1">
            <w:r w:rsidRPr="0046533D">
              <w:rPr>
                <w:rStyle w:val="Hyperlink"/>
                <w:rFonts w:ascii="Corbel" w:hAnsi="Corbel"/>
                <w:noProof/>
              </w:rPr>
              <w:t>Week 14 April 14</w:t>
            </w:r>
            <w:r>
              <w:rPr>
                <w:noProof/>
                <w:webHidden/>
              </w:rPr>
              <w:tab/>
            </w:r>
            <w:r>
              <w:rPr>
                <w:noProof/>
                <w:webHidden/>
              </w:rPr>
              <w:fldChar w:fldCharType="begin"/>
            </w:r>
            <w:r>
              <w:rPr>
                <w:noProof/>
                <w:webHidden/>
              </w:rPr>
              <w:instrText xml:space="preserve"> PAGEREF _Toc29298028 \h </w:instrText>
            </w:r>
            <w:r>
              <w:rPr>
                <w:noProof/>
                <w:webHidden/>
              </w:rPr>
            </w:r>
            <w:r>
              <w:rPr>
                <w:noProof/>
                <w:webHidden/>
              </w:rPr>
              <w:fldChar w:fldCharType="separate"/>
            </w:r>
            <w:r>
              <w:rPr>
                <w:noProof/>
                <w:webHidden/>
              </w:rPr>
              <w:t>1</w:t>
            </w:r>
            <w:r>
              <w:rPr>
                <w:noProof/>
                <w:webHidden/>
              </w:rPr>
              <w:fldChar w:fldCharType="end"/>
            </w:r>
          </w:hyperlink>
        </w:p>
        <w:p w14:paraId="4AF7F5D5" w14:textId="26D8258C" w:rsidR="007C1765" w:rsidRDefault="007C1765">
          <w:pPr>
            <w:pStyle w:val="TOC2"/>
            <w:tabs>
              <w:tab w:val="right" w:leader="dot" w:pos="10790"/>
            </w:tabs>
            <w:rPr>
              <w:rFonts w:asciiTheme="minorHAnsi" w:eastAsiaTheme="minorEastAsia" w:hAnsiTheme="minorHAnsi" w:cstheme="minorBidi"/>
              <w:noProof/>
              <w:sz w:val="22"/>
              <w:szCs w:val="22"/>
            </w:rPr>
          </w:pPr>
          <w:hyperlink w:anchor="_Toc29298029" w:history="1">
            <w:r w:rsidRPr="0046533D">
              <w:rPr>
                <w:rStyle w:val="Hyperlink"/>
                <w:rFonts w:ascii="Corbel" w:hAnsi="Corbel"/>
                <w:noProof/>
              </w:rPr>
              <w:t>Last Day of Class—April 16th</w:t>
            </w:r>
            <w:r>
              <w:rPr>
                <w:noProof/>
                <w:webHidden/>
              </w:rPr>
              <w:tab/>
            </w:r>
            <w:r>
              <w:rPr>
                <w:noProof/>
                <w:webHidden/>
              </w:rPr>
              <w:fldChar w:fldCharType="begin"/>
            </w:r>
            <w:r>
              <w:rPr>
                <w:noProof/>
                <w:webHidden/>
              </w:rPr>
              <w:instrText xml:space="preserve"> PAGEREF _Toc29298029 \h </w:instrText>
            </w:r>
            <w:r>
              <w:rPr>
                <w:noProof/>
                <w:webHidden/>
              </w:rPr>
            </w:r>
            <w:r>
              <w:rPr>
                <w:noProof/>
                <w:webHidden/>
              </w:rPr>
              <w:fldChar w:fldCharType="separate"/>
            </w:r>
            <w:r>
              <w:rPr>
                <w:noProof/>
                <w:webHidden/>
              </w:rPr>
              <w:t>1</w:t>
            </w:r>
            <w:r>
              <w:rPr>
                <w:noProof/>
                <w:webHidden/>
              </w:rPr>
              <w:fldChar w:fldCharType="end"/>
            </w:r>
          </w:hyperlink>
        </w:p>
        <w:p w14:paraId="2DC5249B" w14:textId="259EBC8E" w:rsidR="003F7A4A" w:rsidRPr="001F3708" w:rsidRDefault="003F7A4A">
          <w:pPr>
            <w:rPr>
              <w:rFonts w:ascii="Corbel" w:hAnsi="Corbel"/>
            </w:rPr>
          </w:pPr>
          <w:r w:rsidRPr="001F3708">
            <w:rPr>
              <w:rFonts w:ascii="Corbel" w:hAnsi="Corbel"/>
              <w:b/>
              <w:bCs/>
              <w:noProof/>
            </w:rPr>
            <w:fldChar w:fldCharType="end"/>
          </w:r>
        </w:p>
      </w:sdtContent>
    </w:sdt>
    <w:p w14:paraId="028FD21C" w14:textId="14927C35" w:rsidR="003F7A4A" w:rsidRPr="001F3708" w:rsidRDefault="003F7A4A">
      <w:pPr>
        <w:spacing w:after="200" w:line="276" w:lineRule="auto"/>
        <w:rPr>
          <w:rFonts w:ascii="Corbel" w:hAnsi="Corbel"/>
          <w:color w:val="000000"/>
        </w:rPr>
      </w:pPr>
      <w:r w:rsidRPr="001F3708">
        <w:rPr>
          <w:rFonts w:ascii="Corbel" w:hAnsi="Corbel"/>
          <w:color w:val="000000"/>
        </w:rPr>
        <w:br w:type="page"/>
      </w:r>
    </w:p>
    <w:p w14:paraId="52B3A7D0" w14:textId="77777777" w:rsidR="008E4E10" w:rsidRPr="001F3708" w:rsidRDefault="008E4E10" w:rsidP="008E4E10">
      <w:pPr>
        <w:pStyle w:val="NormalWeb"/>
        <w:spacing w:before="0" w:beforeAutospacing="0" w:after="0" w:afterAutospacing="0" w:line="280" w:lineRule="atLeast"/>
        <w:jc w:val="center"/>
        <w:rPr>
          <w:rFonts w:ascii="Corbel" w:hAnsi="Corbel"/>
          <w:color w:val="000000"/>
        </w:rPr>
      </w:pPr>
    </w:p>
    <w:p w14:paraId="34346E52" w14:textId="77777777" w:rsidR="00072478" w:rsidRPr="001F3708" w:rsidRDefault="00072478" w:rsidP="008E4E10">
      <w:pPr>
        <w:pStyle w:val="NormalWeb"/>
        <w:spacing w:before="0" w:beforeAutospacing="0" w:after="0" w:afterAutospacing="0" w:line="280" w:lineRule="atLeast"/>
        <w:jc w:val="center"/>
        <w:rPr>
          <w:rFonts w:ascii="Corbel" w:hAnsi="Corbel"/>
          <w:color w:val="000000"/>
        </w:rPr>
      </w:pPr>
      <w:bookmarkStart w:id="2" w:name="_Hlk14350926"/>
      <w:r w:rsidRPr="001F3708">
        <w:rPr>
          <w:rFonts w:ascii="Corbel" w:hAnsi="Corbel"/>
          <w:color w:val="000000"/>
        </w:rPr>
        <w:t>Remedies</w:t>
      </w:r>
    </w:p>
    <w:p w14:paraId="627C223C" w14:textId="5DDCE7DD" w:rsidR="008E4E10" w:rsidRPr="001F3708" w:rsidRDefault="00072478" w:rsidP="008E4E10">
      <w:pPr>
        <w:pStyle w:val="NormalWeb"/>
        <w:spacing w:before="0" w:beforeAutospacing="0" w:after="0" w:afterAutospacing="0" w:line="280" w:lineRule="atLeast"/>
        <w:jc w:val="center"/>
        <w:rPr>
          <w:rFonts w:ascii="Corbel" w:hAnsi="Corbel"/>
          <w:color w:val="000000"/>
        </w:rPr>
      </w:pPr>
      <w:r w:rsidRPr="001F3708">
        <w:rPr>
          <w:rFonts w:ascii="Corbel" w:hAnsi="Corbel"/>
          <w:color w:val="000000"/>
        </w:rPr>
        <w:t xml:space="preserve">Spring 2020 </w:t>
      </w:r>
    </w:p>
    <w:p w14:paraId="567C919E" w14:textId="77777777" w:rsidR="00F6173A" w:rsidRPr="001F3708" w:rsidRDefault="00F6173A" w:rsidP="008E4E10">
      <w:pPr>
        <w:pStyle w:val="NormalWeb"/>
        <w:spacing w:before="0" w:beforeAutospacing="0" w:after="0" w:afterAutospacing="0" w:line="280" w:lineRule="atLeast"/>
        <w:jc w:val="center"/>
        <w:rPr>
          <w:rFonts w:ascii="Corbel" w:hAnsi="Corbel"/>
          <w:color w:val="000000"/>
        </w:rPr>
      </w:pPr>
    </w:p>
    <w:p w14:paraId="4CB047A8" w14:textId="31F7AE95" w:rsidR="00145F94" w:rsidRPr="001F3708" w:rsidRDefault="00145F94" w:rsidP="00145F94">
      <w:pPr>
        <w:pStyle w:val="NormalWeb"/>
        <w:spacing w:before="0" w:beforeAutospacing="0" w:after="0" w:afterAutospacing="0" w:line="280" w:lineRule="atLeast"/>
        <w:jc w:val="center"/>
        <w:rPr>
          <w:rFonts w:ascii="Corbel" w:hAnsi="Corbel"/>
          <w:b/>
          <w:bCs/>
          <w:smallCaps/>
          <w:color w:val="000000"/>
        </w:rPr>
      </w:pPr>
      <w:r w:rsidRPr="001F3708">
        <w:rPr>
          <w:rFonts w:ascii="Corbel" w:hAnsi="Corbel"/>
          <w:b/>
          <w:bCs/>
          <w:smallCaps/>
          <w:color w:val="000000"/>
        </w:rPr>
        <w:t>Professor Jennifer Bard</w:t>
      </w:r>
    </w:p>
    <w:p w14:paraId="21B9CE6D" w14:textId="77777777" w:rsidR="00145F94" w:rsidRPr="001F3708" w:rsidRDefault="004F6F20" w:rsidP="00145F94">
      <w:pPr>
        <w:pStyle w:val="NormalWeb"/>
        <w:spacing w:before="0" w:beforeAutospacing="0" w:after="0" w:afterAutospacing="0" w:line="280" w:lineRule="atLeast"/>
        <w:jc w:val="center"/>
        <w:rPr>
          <w:rFonts w:ascii="Corbel" w:hAnsi="Corbel"/>
          <w:color w:val="000000"/>
        </w:rPr>
      </w:pPr>
      <w:hyperlink r:id="rId9" w:history="1">
        <w:r w:rsidR="00145F94" w:rsidRPr="001F3708">
          <w:rPr>
            <w:rStyle w:val="Hyperlink"/>
            <w:rFonts w:ascii="Corbel" w:hAnsi="Corbel"/>
          </w:rPr>
          <w:t>Bard@uflaw.edu</w:t>
        </w:r>
      </w:hyperlink>
    </w:p>
    <w:p w14:paraId="4B8193E9" w14:textId="77777777" w:rsidR="00F6173A" w:rsidRPr="001F3708" w:rsidRDefault="00F6173A" w:rsidP="00145F94">
      <w:pPr>
        <w:pStyle w:val="NormalWeb"/>
        <w:spacing w:before="0" w:beforeAutospacing="0" w:after="0" w:afterAutospacing="0" w:line="280" w:lineRule="atLeast"/>
        <w:jc w:val="center"/>
        <w:rPr>
          <w:rFonts w:ascii="Corbel" w:hAnsi="Corbel"/>
          <w:b/>
          <w:bCs/>
          <w:smallCaps/>
          <w:color w:val="000000"/>
        </w:rPr>
      </w:pPr>
    </w:p>
    <w:p w14:paraId="2065F0FF" w14:textId="77777777" w:rsidR="00145F94" w:rsidRPr="001F3708" w:rsidRDefault="00145F94" w:rsidP="00145F94">
      <w:pPr>
        <w:pStyle w:val="NormalWeb"/>
        <w:spacing w:before="0" w:beforeAutospacing="0" w:after="0" w:afterAutospacing="0" w:line="280" w:lineRule="atLeast"/>
        <w:jc w:val="center"/>
        <w:rPr>
          <w:rFonts w:ascii="Corbel" w:hAnsi="Corbel"/>
          <w:color w:val="000000"/>
        </w:rPr>
      </w:pPr>
      <w:r w:rsidRPr="001F3708">
        <w:rPr>
          <w:rFonts w:ascii="Corbel" w:hAnsi="Corbel"/>
          <w:b/>
          <w:bCs/>
          <w:color w:val="000000"/>
        </w:rPr>
        <w:t>Classroom</w:t>
      </w:r>
      <w:r w:rsidRPr="001F3708">
        <w:rPr>
          <w:rFonts w:ascii="Corbel" w:hAnsi="Corbel"/>
          <w:color w:val="000000"/>
        </w:rPr>
        <w:t xml:space="preserve"> HH - 285A</w:t>
      </w:r>
    </w:p>
    <w:p w14:paraId="01DB23B5" w14:textId="77777777" w:rsidR="00145F94" w:rsidRPr="001F3708" w:rsidRDefault="00145F94" w:rsidP="00145F94">
      <w:pPr>
        <w:pStyle w:val="NormalWeb"/>
        <w:spacing w:before="0" w:beforeAutospacing="0" w:after="0" w:afterAutospacing="0" w:line="280" w:lineRule="atLeast"/>
        <w:jc w:val="center"/>
        <w:rPr>
          <w:rFonts w:ascii="Corbel" w:hAnsi="Corbel"/>
          <w:color w:val="000000"/>
        </w:rPr>
      </w:pPr>
      <w:r w:rsidRPr="001F3708">
        <w:rPr>
          <w:rFonts w:ascii="Corbel" w:hAnsi="Corbel"/>
          <w:b/>
          <w:bCs/>
          <w:color w:val="000000" w:themeColor="text1"/>
        </w:rPr>
        <w:t>Class time:</w:t>
      </w:r>
      <w:r w:rsidRPr="001F3708">
        <w:rPr>
          <w:rFonts w:ascii="Corbel" w:hAnsi="Corbel"/>
          <w:color w:val="000000" w:themeColor="text1"/>
        </w:rPr>
        <w:t xml:space="preserve"> Mondays and Wednesdays from 1.30-255 PM</w:t>
      </w:r>
    </w:p>
    <w:p w14:paraId="4EF58BA7" w14:textId="5F0B989C" w:rsidR="00145F94" w:rsidRPr="001F3708" w:rsidRDefault="00145F94" w:rsidP="00145F94">
      <w:pPr>
        <w:pStyle w:val="NormalWeb"/>
        <w:spacing w:before="0" w:beforeAutospacing="0" w:after="0" w:afterAutospacing="0" w:line="280" w:lineRule="atLeast"/>
        <w:jc w:val="center"/>
        <w:rPr>
          <w:rFonts w:ascii="Corbel" w:hAnsi="Corbel"/>
          <w:color w:val="000000" w:themeColor="text1"/>
        </w:rPr>
      </w:pPr>
      <w:r w:rsidRPr="001F3708">
        <w:rPr>
          <w:rFonts w:ascii="Corbel" w:hAnsi="Corbel"/>
          <w:b/>
          <w:bCs/>
          <w:color w:val="000000" w:themeColor="text1"/>
        </w:rPr>
        <w:t>Office:</w:t>
      </w:r>
      <w:r w:rsidR="00A72AF7" w:rsidRPr="001F3708">
        <w:rPr>
          <w:rFonts w:ascii="Corbel" w:hAnsi="Corbel"/>
          <w:color w:val="000000" w:themeColor="text1"/>
        </w:rPr>
        <w:t xml:space="preserve"> </w:t>
      </w:r>
      <w:r w:rsidRPr="001F3708">
        <w:rPr>
          <w:rFonts w:ascii="Corbel" w:hAnsi="Corbel"/>
          <w:color w:val="000000" w:themeColor="text1"/>
        </w:rPr>
        <w:t>Room 356</w:t>
      </w:r>
      <w:r w:rsidR="0095312B" w:rsidRPr="001F3708">
        <w:rPr>
          <w:rFonts w:ascii="Corbel" w:hAnsi="Corbel"/>
          <w:color w:val="000000" w:themeColor="text1"/>
        </w:rPr>
        <w:t xml:space="preserve"> Holland Hall</w:t>
      </w:r>
    </w:p>
    <w:p w14:paraId="3CFB68A7" w14:textId="77777777" w:rsidR="00145F94" w:rsidRPr="001F3708" w:rsidRDefault="00145F94" w:rsidP="00145F94">
      <w:pPr>
        <w:pStyle w:val="NormalWeb"/>
        <w:spacing w:before="0" w:beforeAutospacing="0" w:after="0" w:afterAutospacing="0" w:line="280" w:lineRule="atLeast"/>
        <w:jc w:val="center"/>
        <w:rPr>
          <w:rFonts w:ascii="Corbel" w:hAnsi="Corbel"/>
          <w:color w:val="000000" w:themeColor="text1"/>
        </w:rPr>
      </w:pPr>
      <w:r w:rsidRPr="001F3708">
        <w:rPr>
          <w:rFonts w:ascii="Corbel" w:hAnsi="Corbel"/>
          <w:b/>
          <w:bCs/>
          <w:color w:val="000000" w:themeColor="text1"/>
        </w:rPr>
        <w:t>Office Phone:</w:t>
      </w:r>
      <w:r w:rsidRPr="001F3708">
        <w:rPr>
          <w:rFonts w:ascii="Corbel" w:hAnsi="Corbel"/>
          <w:color w:val="000000" w:themeColor="text1"/>
        </w:rPr>
        <w:t xml:space="preserve"> 352.273-0666 (not reliable way to reach me—please email!)</w:t>
      </w:r>
    </w:p>
    <w:p w14:paraId="29B472E7" w14:textId="42F6048C" w:rsidR="00145F94" w:rsidRPr="001F3708" w:rsidRDefault="00145F94" w:rsidP="00B7201A">
      <w:pPr>
        <w:pStyle w:val="NormalWeb"/>
        <w:spacing w:before="0" w:beforeAutospacing="0" w:after="0" w:afterAutospacing="0" w:line="280" w:lineRule="atLeast"/>
        <w:rPr>
          <w:rFonts w:ascii="Corbel" w:hAnsi="Corbel"/>
          <w:color w:val="000000"/>
        </w:rPr>
      </w:pPr>
    </w:p>
    <w:p w14:paraId="73194879" w14:textId="77777777" w:rsidR="00F6173A" w:rsidRPr="001F3708" w:rsidRDefault="00F6173A" w:rsidP="00B7201A">
      <w:pPr>
        <w:pStyle w:val="NormalWeb"/>
        <w:spacing w:before="0" w:beforeAutospacing="0" w:after="0" w:afterAutospacing="0" w:line="280" w:lineRule="atLeast"/>
        <w:rPr>
          <w:rFonts w:ascii="Corbel" w:hAnsi="Corbel"/>
          <w:color w:val="000000"/>
        </w:rPr>
      </w:pPr>
    </w:p>
    <w:p w14:paraId="0FFBAE3D" w14:textId="309BDDBC" w:rsidR="00806209" w:rsidRPr="001F3708" w:rsidRDefault="00806209" w:rsidP="004D39E7">
      <w:pPr>
        <w:pStyle w:val="Heading1"/>
        <w:rPr>
          <w:rFonts w:ascii="Corbel" w:hAnsi="Corbel" w:cs="Times New Roman"/>
          <w:sz w:val="24"/>
          <w:szCs w:val="24"/>
        </w:rPr>
      </w:pPr>
      <w:bookmarkStart w:id="3" w:name="_Toc29297954"/>
      <w:bookmarkEnd w:id="2"/>
      <w:r w:rsidRPr="001F3708">
        <w:rPr>
          <w:rFonts w:ascii="Corbel" w:hAnsi="Corbel" w:cs="Times New Roman"/>
          <w:sz w:val="24"/>
          <w:szCs w:val="24"/>
        </w:rPr>
        <w:t>Course Description:</w:t>
      </w:r>
      <w:bookmarkEnd w:id="3"/>
      <w:r w:rsidR="00A72AF7" w:rsidRPr="001F3708">
        <w:rPr>
          <w:rFonts w:ascii="Corbel" w:hAnsi="Corbel" w:cs="Times New Roman"/>
          <w:sz w:val="24"/>
          <w:szCs w:val="24"/>
        </w:rPr>
        <w:t xml:space="preserve"> </w:t>
      </w:r>
    </w:p>
    <w:p w14:paraId="40CCE7DE" w14:textId="5AEA6EEA" w:rsidR="00B7201A" w:rsidRPr="001F3708" w:rsidRDefault="008E4E10" w:rsidP="00B7201A">
      <w:pPr>
        <w:pStyle w:val="NormalWeb"/>
        <w:spacing w:before="0" w:beforeAutospacing="0" w:after="0" w:afterAutospacing="0" w:line="280" w:lineRule="atLeast"/>
        <w:rPr>
          <w:rFonts w:ascii="Corbel" w:hAnsi="Corbel"/>
          <w:b/>
        </w:rPr>
      </w:pPr>
      <w:r w:rsidRPr="001F3708">
        <w:rPr>
          <w:rStyle w:val="copy--char"/>
          <w:rFonts w:ascii="Corbel" w:hAnsi="Corbel"/>
          <w:color w:val="000000"/>
        </w:rPr>
        <w:t xml:space="preserve">Welcome to </w:t>
      </w:r>
      <w:r w:rsidR="004D0736" w:rsidRPr="001F3708">
        <w:rPr>
          <w:rStyle w:val="copy--char"/>
          <w:rFonts w:ascii="Corbel" w:hAnsi="Corbel"/>
          <w:color w:val="000000"/>
        </w:rPr>
        <w:t>Remedies.</w:t>
      </w:r>
    </w:p>
    <w:p w14:paraId="1EE2E3EC" w14:textId="77777777" w:rsidR="00F6173A" w:rsidRPr="001F3708" w:rsidRDefault="00F6173A" w:rsidP="00DB3F06">
      <w:pPr>
        <w:pStyle w:val="NormalWeb"/>
        <w:spacing w:before="0" w:beforeAutospacing="0" w:after="0" w:afterAutospacing="0" w:line="280" w:lineRule="atLeast"/>
        <w:rPr>
          <w:rFonts w:ascii="Corbel" w:hAnsi="Corbel"/>
          <w:color w:val="000000"/>
        </w:rPr>
      </w:pPr>
    </w:p>
    <w:p w14:paraId="593DDA72" w14:textId="77777777" w:rsidR="00E77D3B" w:rsidRPr="001F3708" w:rsidRDefault="00E77D3B" w:rsidP="00DB3F06">
      <w:pPr>
        <w:pStyle w:val="NormalWeb"/>
        <w:spacing w:before="0" w:beforeAutospacing="0" w:after="0" w:afterAutospacing="0" w:line="280" w:lineRule="atLeast"/>
        <w:rPr>
          <w:rFonts w:ascii="Corbel" w:hAnsi="Corbel"/>
          <w:color w:val="000000"/>
        </w:rPr>
      </w:pPr>
    </w:p>
    <w:p w14:paraId="30427E3C" w14:textId="147F0B8D" w:rsidR="00781285" w:rsidRPr="001F3708" w:rsidRDefault="004D39E7" w:rsidP="00A70D94">
      <w:pPr>
        <w:pStyle w:val="Heading2"/>
        <w:rPr>
          <w:rFonts w:ascii="Corbel" w:hAnsi="Corbel" w:cs="Times New Roman"/>
          <w:sz w:val="24"/>
          <w:szCs w:val="24"/>
        </w:rPr>
      </w:pPr>
      <w:bookmarkStart w:id="4" w:name="_Toc29297955"/>
      <w:r w:rsidRPr="001F3708">
        <w:rPr>
          <w:rFonts w:ascii="Corbel" w:hAnsi="Corbel" w:cs="Times New Roman"/>
          <w:sz w:val="24"/>
          <w:szCs w:val="24"/>
        </w:rPr>
        <w:t xml:space="preserve">What </w:t>
      </w:r>
      <w:r w:rsidR="00643A0B" w:rsidRPr="001F3708">
        <w:rPr>
          <w:rFonts w:ascii="Corbel" w:hAnsi="Corbel" w:cs="Times New Roman"/>
          <w:sz w:val="24"/>
          <w:szCs w:val="24"/>
        </w:rPr>
        <w:t xml:space="preserve">Are the Required </w:t>
      </w:r>
      <w:r w:rsidR="00781285" w:rsidRPr="001F3708">
        <w:rPr>
          <w:rFonts w:ascii="Corbel" w:hAnsi="Corbel" w:cs="Times New Roman"/>
          <w:sz w:val="24"/>
          <w:szCs w:val="24"/>
        </w:rPr>
        <w:t>Text</w:t>
      </w:r>
      <w:r w:rsidR="00643A0B" w:rsidRPr="001F3708">
        <w:rPr>
          <w:rFonts w:ascii="Corbel" w:hAnsi="Corbel" w:cs="Times New Roman"/>
          <w:sz w:val="24"/>
          <w:szCs w:val="24"/>
        </w:rPr>
        <w:t xml:space="preserve">s </w:t>
      </w:r>
      <w:r w:rsidR="00E77D3B" w:rsidRPr="001F3708">
        <w:rPr>
          <w:rFonts w:ascii="Corbel" w:hAnsi="Corbel" w:cs="Times New Roman"/>
          <w:sz w:val="24"/>
          <w:szCs w:val="24"/>
        </w:rPr>
        <w:t xml:space="preserve">and Reading Assignments </w:t>
      </w:r>
      <w:r w:rsidR="00643A0B" w:rsidRPr="001F3708">
        <w:rPr>
          <w:rFonts w:ascii="Corbel" w:hAnsi="Corbel" w:cs="Times New Roman"/>
          <w:sz w:val="24"/>
          <w:szCs w:val="24"/>
        </w:rPr>
        <w:t>and how will I know What to Read</w:t>
      </w:r>
      <w:r w:rsidRPr="001F3708">
        <w:rPr>
          <w:rFonts w:ascii="Corbel" w:hAnsi="Corbel" w:cs="Times New Roman"/>
          <w:sz w:val="24"/>
          <w:szCs w:val="24"/>
        </w:rPr>
        <w:t>?</w:t>
      </w:r>
      <w:bookmarkEnd w:id="4"/>
    </w:p>
    <w:p w14:paraId="68EADD49" w14:textId="77777777" w:rsidR="006C7846" w:rsidRPr="001F3708" w:rsidRDefault="006C7846" w:rsidP="006C7846">
      <w:pPr>
        <w:rPr>
          <w:rFonts w:ascii="Corbel" w:hAnsi="Corbel"/>
        </w:rPr>
      </w:pPr>
    </w:p>
    <w:p w14:paraId="3C9BABB6" w14:textId="1FFC51FB" w:rsidR="006C7846" w:rsidRPr="001F3708" w:rsidRDefault="006C7846" w:rsidP="006C7846">
      <w:pPr>
        <w:pStyle w:val="Heading3"/>
        <w:rPr>
          <w:rFonts w:ascii="Corbel" w:hAnsi="Corbel" w:cs="Times New Roman"/>
        </w:rPr>
      </w:pPr>
      <w:bookmarkStart w:id="5" w:name="_Toc29297956"/>
      <w:r w:rsidRPr="001F3708">
        <w:rPr>
          <w:rFonts w:ascii="Corbel" w:hAnsi="Corbel" w:cs="Times New Roman"/>
        </w:rPr>
        <w:t>Assigned Texts</w:t>
      </w:r>
      <w:bookmarkEnd w:id="5"/>
    </w:p>
    <w:p w14:paraId="2DE1C681" w14:textId="77777777" w:rsidR="0095312B" w:rsidRPr="001F3708" w:rsidRDefault="0095312B" w:rsidP="0095312B">
      <w:pPr>
        <w:rPr>
          <w:rFonts w:ascii="Corbel" w:hAnsi="Corbel"/>
        </w:rPr>
      </w:pPr>
    </w:p>
    <w:p w14:paraId="7606E62A" w14:textId="4988FECE" w:rsidR="006C7846" w:rsidRPr="001F3708" w:rsidRDefault="006C7846" w:rsidP="006C7846">
      <w:pPr>
        <w:rPr>
          <w:rFonts w:ascii="Corbel" w:hAnsi="Corbel"/>
        </w:rPr>
      </w:pPr>
      <w:r w:rsidRPr="001F3708">
        <w:rPr>
          <w:rFonts w:ascii="Corbel" w:hAnsi="Corbel"/>
        </w:rPr>
        <w:t>We have two books</w:t>
      </w:r>
      <w:r w:rsidRPr="001F3708">
        <w:rPr>
          <w:rFonts w:ascii="Corbel" w:hAnsi="Corbel"/>
          <w:i/>
          <w:iCs/>
        </w:rPr>
        <w:t xml:space="preserve">: </w:t>
      </w:r>
      <w:r w:rsidRPr="001F3708">
        <w:rPr>
          <w:rFonts w:ascii="Corbel" w:hAnsi="Corbel"/>
          <w:i/>
          <w:iCs/>
          <w:highlight w:val="yellow"/>
        </w:rPr>
        <w:t>Experiencing Remedies</w:t>
      </w:r>
      <w:r w:rsidRPr="001F3708">
        <w:rPr>
          <w:rFonts w:ascii="Corbel" w:hAnsi="Corbel"/>
          <w:highlight w:val="yellow"/>
        </w:rPr>
        <w:t xml:space="preserve"> by Prof. George W. Kinney and the Remedies </w:t>
      </w:r>
      <w:r w:rsidRPr="001F3708">
        <w:rPr>
          <w:rFonts w:ascii="Corbel" w:hAnsi="Corbel"/>
          <w:i/>
          <w:iCs/>
          <w:highlight w:val="yellow"/>
        </w:rPr>
        <w:t>Examples and Explanations</w:t>
      </w:r>
      <w:r w:rsidRPr="001F3708">
        <w:rPr>
          <w:rFonts w:ascii="Corbel" w:hAnsi="Corbel"/>
          <w:highlight w:val="yellow"/>
        </w:rPr>
        <w:t xml:space="preserve"> by Professor Richard Hansen.</w:t>
      </w:r>
      <w:r w:rsidR="00A72AF7" w:rsidRPr="001F3708">
        <w:rPr>
          <w:rFonts w:ascii="Corbel" w:hAnsi="Corbel"/>
        </w:rPr>
        <w:t xml:space="preserve"> </w:t>
      </w:r>
      <w:r w:rsidRPr="001F3708">
        <w:rPr>
          <w:rFonts w:ascii="Corbel" w:hAnsi="Corbel"/>
        </w:rPr>
        <w:t>I chose these books after exhaustive review of all the options.</w:t>
      </w:r>
      <w:r w:rsidR="00A72AF7" w:rsidRPr="001F3708">
        <w:rPr>
          <w:rFonts w:ascii="Corbel" w:hAnsi="Corbel"/>
        </w:rPr>
        <w:t xml:space="preserve"> </w:t>
      </w:r>
      <w:r w:rsidRPr="001F3708">
        <w:rPr>
          <w:rFonts w:ascii="Corbel" w:hAnsi="Corbel"/>
        </w:rPr>
        <w:t>My goal was to find the clearest and most up-to-date presentation of the material.</w:t>
      </w:r>
      <w:r w:rsidR="00A72AF7" w:rsidRPr="001F3708">
        <w:rPr>
          <w:rFonts w:ascii="Corbel" w:hAnsi="Corbel"/>
        </w:rPr>
        <w:t xml:space="preserve"> </w:t>
      </w:r>
      <w:r w:rsidRPr="001F3708">
        <w:rPr>
          <w:rFonts w:ascii="Corbel" w:hAnsi="Corbel"/>
        </w:rPr>
        <w:t>E &amp; E’s vary in quality and content (since they are by different authors</w:t>
      </w:r>
      <w:proofErr w:type="gramStart"/>
      <w:r w:rsidRPr="001F3708">
        <w:rPr>
          <w:rFonts w:ascii="Corbel" w:hAnsi="Corbel"/>
        </w:rPr>
        <w:t>)</w:t>
      </w:r>
      <w:proofErr w:type="gramEnd"/>
      <w:r w:rsidRPr="001F3708">
        <w:rPr>
          <w:rFonts w:ascii="Corbel" w:hAnsi="Corbel"/>
        </w:rPr>
        <w:t xml:space="preserve"> but you will find this one is excellent and as current as a print book can be.</w:t>
      </w:r>
      <w:r w:rsidR="00A72AF7" w:rsidRPr="001F3708">
        <w:rPr>
          <w:rFonts w:ascii="Corbel" w:hAnsi="Corbel"/>
        </w:rPr>
        <w:t xml:space="preserve"> </w:t>
      </w:r>
      <w:r w:rsidRPr="001F3708">
        <w:rPr>
          <w:rFonts w:ascii="Corbel" w:hAnsi="Corbel"/>
        </w:rPr>
        <w:t>In addition, we will be reading</w:t>
      </w:r>
      <w:r w:rsidR="00A72AF7" w:rsidRPr="001F3708">
        <w:rPr>
          <w:rFonts w:ascii="Corbel" w:hAnsi="Corbel"/>
        </w:rPr>
        <w:t xml:space="preserve"> </w:t>
      </w:r>
      <w:r w:rsidRPr="001F3708">
        <w:rPr>
          <w:rFonts w:ascii="Corbel" w:hAnsi="Corbel"/>
        </w:rPr>
        <w:t>Case Law-Florida and Federal.</w:t>
      </w:r>
      <w:r w:rsidR="00A72AF7" w:rsidRPr="001F3708">
        <w:rPr>
          <w:rFonts w:ascii="Corbel" w:hAnsi="Corbel"/>
        </w:rPr>
        <w:t xml:space="preserve"> </w:t>
      </w:r>
      <w:r w:rsidRPr="001F3708">
        <w:rPr>
          <w:rFonts w:ascii="Corbel" w:hAnsi="Corbel"/>
        </w:rPr>
        <w:t xml:space="preserve">Finally, in practice, Remedies frequently </w:t>
      </w:r>
      <w:proofErr w:type="gramStart"/>
      <w:r w:rsidRPr="001F3708">
        <w:rPr>
          <w:rFonts w:ascii="Corbel" w:hAnsi="Corbel"/>
        </w:rPr>
        <w:t>refers back</w:t>
      </w:r>
      <w:proofErr w:type="gramEnd"/>
      <w:r w:rsidRPr="001F3708">
        <w:rPr>
          <w:rFonts w:ascii="Corbel" w:hAnsi="Corbel"/>
        </w:rPr>
        <w:t xml:space="preserve"> to the Restatement (2nd) of Remedies—and when we need to</w:t>
      </w:r>
      <w:r w:rsidR="0095312B" w:rsidRPr="001F3708">
        <w:rPr>
          <w:rFonts w:ascii="Corbel" w:hAnsi="Corbel"/>
        </w:rPr>
        <w:t>,</w:t>
      </w:r>
      <w:r w:rsidRPr="001F3708">
        <w:rPr>
          <w:rFonts w:ascii="Corbel" w:hAnsi="Corbel"/>
        </w:rPr>
        <w:t xml:space="preserve"> we will consult that online.</w:t>
      </w:r>
    </w:p>
    <w:p w14:paraId="27A40AAA" w14:textId="77777777" w:rsidR="0095312B" w:rsidRPr="001F3708" w:rsidRDefault="0095312B" w:rsidP="006C7846">
      <w:pPr>
        <w:rPr>
          <w:rFonts w:ascii="Corbel" w:hAnsi="Corbel"/>
        </w:rPr>
      </w:pPr>
    </w:p>
    <w:p w14:paraId="5BCF2D7F" w14:textId="5B39EFD3" w:rsidR="006C7846" w:rsidRPr="001F3708" w:rsidRDefault="006C7846" w:rsidP="006C7846">
      <w:pPr>
        <w:pStyle w:val="Heading3"/>
        <w:rPr>
          <w:rFonts w:ascii="Corbel" w:hAnsi="Corbel" w:cs="Times New Roman"/>
        </w:rPr>
      </w:pPr>
      <w:bookmarkStart w:id="6" w:name="_Toc29297957"/>
      <w:r w:rsidRPr="001F3708">
        <w:rPr>
          <w:rFonts w:ascii="Corbel" w:hAnsi="Corbel" w:cs="Times New Roman"/>
        </w:rPr>
        <w:t>Assigned Online CALI Lessons</w:t>
      </w:r>
      <w:bookmarkEnd w:id="6"/>
    </w:p>
    <w:p w14:paraId="58B26A36" w14:textId="77777777" w:rsidR="0095312B" w:rsidRPr="001F3708" w:rsidRDefault="0095312B" w:rsidP="0095312B">
      <w:pPr>
        <w:rPr>
          <w:rFonts w:ascii="Corbel" w:hAnsi="Corbel"/>
        </w:rPr>
      </w:pPr>
    </w:p>
    <w:p w14:paraId="40299460" w14:textId="28C8E063" w:rsidR="006C7846" w:rsidRPr="001F3708" w:rsidRDefault="006C7846" w:rsidP="006C7846">
      <w:pPr>
        <w:rPr>
          <w:rFonts w:ascii="Corbel" w:hAnsi="Corbel"/>
        </w:rPr>
      </w:pPr>
      <w:r w:rsidRPr="001F3708">
        <w:rPr>
          <w:rFonts w:ascii="Corbel" w:hAnsi="Corbel"/>
        </w:rPr>
        <w:t>Please register for CALI (The Center for Computer-Assisted Legal Instruction)</w:t>
      </w:r>
    </w:p>
    <w:p w14:paraId="162DF481" w14:textId="6936DD61" w:rsidR="006C7846" w:rsidRPr="001F3708" w:rsidRDefault="006C7846" w:rsidP="006C7846">
      <w:pPr>
        <w:rPr>
          <w:rFonts w:ascii="Corbel" w:hAnsi="Corbel"/>
        </w:rPr>
      </w:pPr>
      <w:r w:rsidRPr="001F3708">
        <w:rPr>
          <w:rFonts w:ascii="Corbel" w:hAnsi="Corbel"/>
        </w:rPr>
        <w:t>Since our books may not arrive until just before class, we will start with some excellent CALI lessons.</w:t>
      </w:r>
      <w:r w:rsidR="00A72AF7" w:rsidRPr="001F3708">
        <w:rPr>
          <w:rFonts w:ascii="Corbel" w:hAnsi="Corbel"/>
        </w:rPr>
        <w:t xml:space="preserve"> </w:t>
      </w:r>
      <w:r w:rsidRPr="001F3708">
        <w:rPr>
          <w:rFonts w:ascii="Corbel" w:hAnsi="Corbel"/>
        </w:rPr>
        <w:t>We will be using CALI as we go along (and not as a study aid for the end of the course) Each UF student has free access to the practice questions and on-line tutorials of CALI.</w:t>
      </w:r>
      <w:r w:rsidR="00A72AF7" w:rsidRPr="001F3708">
        <w:rPr>
          <w:rFonts w:ascii="Corbel" w:hAnsi="Corbel"/>
        </w:rPr>
        <w:t xml:space="preserve"> </w:t>
      </w:r>
      <w:r w:rsidRPr="001F3708">
        <w:rPr>
          <w:rFonts w:ascii="Corbel" w:hAnsi="Corbel"/>
        </w:rPr>
        <w:t>We will be using these as part of our class.</w:t>
      </w:r>
      <w:r w:rsidR="00A72AF7" w:rsidRPr="001F3708">
        <w:rPr>
          <w:rFonts w:ascii="Corbel" w:hAnsi="Corbel"/>
        </w:rPr>
        <w:t xml:space="preserve"> </w:t>
      </w:r>
      <w:r w:rsidRPr="001F3708">
        <w:rPr>
          <w:rFonts w:ascii="Corbel" w:hAnsi="Corbel"/>
        </w:rPr>
        <w:t>Please register for CALI by doing the following:</w:t>
      </w:r>
    </w:p>
    <w:p w14:paraId="7C09B33B" w14:textId="77777777" w:rsidR="006C7846" w:rsidRPr="001F3708" w:rsidRDefault="006C7846" w:rsidP="006C7846">
      <w:pPr>
        <w:rPr>
          <w:rFonts w:ascii="Corbel" w:hAnsi="Corbel"/>
          <w:b/>
          <w:bCs/>
        </w:rPr>
      </w:pPr>
      <w:r w:rsidRPr="001F3708">
        <w:rPr>
          <w:rFonts w:ascii="Corbel" w:hAnsi="Corbel"/>
          <w:b/>
          <w:bCs/>
        </w:rPr>
        <w:t>Go to cali.org</w:t>
      </w:r>
    </w:p>
    <w:p w14:paraId="1B2DCB62" w14:textId="77777777" w:rsidR="006C7846" w:rsidRPr="001F3708" w:rsidRDefault="006C7846" w:rsidP="006C7846">
      <w:pPr>
        <w:rPr>
          <w:rFonts w:ascii="Corbel" w:hAnsi="Corbel"/>
          <w:b/>
          <w:bCs/>
        </w:rPr>
      </w:pPr>
      <w:r w:rsidRPr="001F3708">
        <w:rPr>
          <w:rFonts w:ascii="Corbel" w:hAnsi="Corbel"/>
          <w:b/>
          <w:bCs/>
        </w:rPr>
        <w:t>Go to and click on ‘Register’ on the top right</w:t>
      </w:r>
    </w:p>
    <w:p w14:paraId="46E02646" w14:textId="4FA17D6C" w:rsidR="006C7846" w:rsidRPr="001F3708" w:rsidRDefault="006C7846" w:rsidP="006C7846">
      <w:pPr>
        <w:rPr>
          <w:rFonts w:ascii="Corbel" w:hAnsi="Corbel"/>
          <w:b/>
          <w:bCs/>
        </w:rPr>
      </w:pPr>
      <w:r w:rsidRPr="001F3708">
        <w:rPr>
          <w:rFonts w:ascii="Corbel" w:hAnsi="Corbel"/>
          <w:b/>
          <w:bCs/>
        </w:rPr>
        <w:t>This will take you to the registration page where you will need to enter the authorization code – FLORUVstu73</w:t>
      </w:r>
    </w:p>
    <w:p w14:paraId="202923B3" w14:textId="01556FFB" w:rsidR="006C7846" w:rsidRPr="001F3708" w:rsidRDefault="006C7846" w:rsidP="006C7846">
      <w:pPr>
        <w:rPr>
          <w:rFonts w:ascii="Corbel" w:hAnsi="Corbel"/>
          <w:b/>
          <w:bCs/>
        </w:rPr>
      </w:pPr>
      <w:r w:rsidRPr="001F3708">
        <w:rPr>
          <w:rFonts w:ascii="Corbel" w:hAnsi="Corbel"/>
          <w:b/>
          <w:bCs/>
        </w:rPr>
        <w:t>You they will need to enter their name and email and create a username and password and click on ‘Create</w:t>
      </w:r>
      <w:r w:rsidR="00A72AF7" w:rsidRPr="001F3708">
        <w:rPr>
          <w:rFonts w:ascii="Corbel" w:hAnsi="Corbel"/>
          <w:b/>
          <w:bCs/>
        </w:rPr>
        <w:t xml:space="preserve"> </w:t>
      </w:r>
      <w:r w:rsidRPr="001F3708">
        <w:rPr>
          <w:rFonts w:ascii="Corbel" w:hAnsi="Corbel"/>
          <w:b/>
          <w:bCs/>
        </w:rPr>
        <w:t>New Account’</w:t>
      </w:r>
      <w:r w:rsidR="00A72AF7" w:rsidRPr="001F3708">
        <w:rPr>
          <w:rFonts w:ascii="Corbel" w:hAnsi="Corbel"/>
          <w:b/>
          <w:bCs/>
        </w:rPr>
        <w:t xml:space="preserve"> </w:t>
      </w:r>
      <w:r w:rsidRPr="001F3708">
        <w:rPr>
          <w:rFonts w:ascii="Corbel" w:hAnsi="Corbel"/>
          <w:b/>
          <w:bCs/>
        </w:rPr>
        <w:t>(please check in with the library if you have any trouble)</w:t>
      </w:r>
    </w:p>
    <w:p w14:paraId="55ADF32C" w14:textId="3FBD91A1" w:rsidR="00643A0B" w:rsidRPr="001F3708" w:rsidRDefault="00643A0B" w:rsidP="00643A0B">
      <w:pPr>
        <w:rPr>
          <w:rFonts w:ascii="Corbel" w:hAnsi="Corbel"/>
        </w:rPr>
      </w:pPr>
      <w:r w:rsidRPr="001F3708">
        <w:rPr>
          <w:rFonts w:ascii="Corbel" w:hAnsi="Corbel"/>
        </w:rPr>
        <w:t>.</w:t>
      </w:r>
      <w:r w:rsidR="00A72AF7" w:rsidRPr="001F3708">
        <w:rPr>
          <w:rFonts w:ascii="Corbel" w:hAnsi="Corbel"/>
        </w:rPr>
        <w:t xml:space="preserve"> </w:t>
      </w:r>
    </w:p>
    <w:p w14:paraId="0D56B9E0" w14:textId="45B59832" w:rsidR="00643A0B" w:rsidRPr="001F3708" w:rsidRDefault="00E77D3B" w:rsidP="006C7846">
      <w:pPr>
        <w:pStyle w:val="Heading3"/>
        <w:rPr>
          <w:rFonts w:ascii="Corbel" w:hAnsi="Corbel" w:cs="Times New Roman"/>
        </w:rPr>
      </w:pPr>
      <w:bookmarkStart w:id="7" w:name="_Toc29297958"/>
      <w:r w:rsidRPr="001F3708">
        <w:rPr>
          <w:rFonts w:ascii="Corbel" w:hAnsi="Corbel" w:cs="Times New Roman"/>
        </w:rPr>
        <w:t xml:space="preserve">The Role of </w:t>
      </w:r>
      <w:r w:rsidR="00643A0B" w:rsidRPr="001F3708">
        <w:rPr>
          <w:rFonts w:ascii="Corbel" w:hAnsi="Corbel" w:cs="Times New Roman"/>
        </w:rPr>
        <w:t>Canvas</w:t>
      </w:r>
      <w:bookmarkEnd w:id="7"/>
    </w:p>
    <w:p w14:paraId="629C8FDA" w14:textId="77777777" w:rsidR="0095312B" w:rsidRPr="001F3708" w:rsidRDefault="0095312B" w:rsidP="0095312B">
      <w:pPr>
        <w:rPr>
          <w:rFonts w:ascii="Corbel" w:hAnsi="Corbel"/>
        </w:rPr>
      </w:pPr>
    </w:p>
    <w:p w14:paraId="53258683" w14:textId="73FC5317" w:rsidR="00643A0B" w:rsidRPr="001F3708" w:rsidRDefault="006C7846" w:rsidP="00643A0B">
      <w:pPr>
        <w:rPr>
          <w:rFonts w:ascii="Corbel" w:hAnsi="Corbel"/>
        </w:rPr>
      </w:pPr>
      <w:r w:rsidRPr="001F3708">
        <w:rPr>
          <w:rFonts w:ascii="Corbel" w:hAnsi="Corbel"/>
        </w:rPr>
        <w:t>In addition to the assigned texts and CALI, we will also be reading current cases and articles.</w:t>
      </w:r>
      <w:r w:rsidR="00A72AF7" w:rsidRPr="001F3708">
        <w:rPr>
          <w:rFonts w:ascii="Corbel" w:hAnsi="Corbel"/>
        </w:rPr>
        <w:t xml:space="preserve"> </w:t>
      </w:r>
      <w:r w:rsidRPr="001F3708">
        <w:rPr>
          <w:rFonts w:ascii="Corbel" w:hAnsi="Corbel"/>
        </w:rPr>
        <w:t xml:space="preserve">All assignments will be posted on </w:t>
      </w:r>
      <w:r w:rsidR="00E77D3B" w:rsidRPr="001F3708">
        <w:rPr>
          <w:rFonts w:ascii="Corbel" w:hAnsi="Corbel"/>
        </w:rPr>
        <w:t>Canvas</w:t>
      </w:r>
      <w:r w:rsidRPr="001F3708">
        <w:rPr>
          <w:rFonts w:ascii="Corbel" w:hAnsi="Corbel"/>
        </w:rPr>
        <w:t>,</w:t>
      </w:r>
      <w:r w:rsidR="0095312B" w:rsidRPr="001F3708">
        <w:rPr>
          <w:rFonts w:ascii="Corbel" w:hAnsi="Corbel"/>
        </w:rPr>
        <w:t xml:space="preserve"> </w:t>
      </w:r>
      <w:r w:rsidR="00E77D3B" w:rsidRPr="001F3708">
        <w:rPr>
          <w:rFonts w:ascii="Corbel" w:hAnsi="Corbel"/>
        </w:rPr>
        <w:t>the course management system of the University of Florida.</w:t>
      </w:r>
      <w:r w:rsidR="00A72AF7" w:rsidRPr="001F3708">
        <w:rPr>
          <w:rFonts w:ascii="Corbel" w:hAnsi="Corbel"/>
        </w:rPr>
        <w:t xml:space="preserve"> </w:t>
      </w:r>
      <w:r w:rsidR="00E77D3B" w:rsidRPr="001F3708">
        <w:rPr>
          <w:rFonts w:ascii="Corbel" w:hAnsi="Corbel"/>
        </w:rPr>
        <w:t xml:space="preserve">We will be using its </w:t>
      </w:r>
      <w:r w:rsidRPr="001F3708">
        <w:rPr>
          <w:rFonts w:ascii="Corbel" w:hAnsi="Corbel"/>
        </w:rPr>
        <w:t>“Announcement” and “Module” features frequently.</w:t>
      </w:r>
      <w:r w:rsidR="00A72AF7" w:rsidRPr="001F3708">
        <w:rPr>
          <w:rFonts w:ascii="Corbel" w:hAnsi="Corbel"/>
        </w:rPr>
        <w:t xml:space="preserve"> </w:t>
      </w:r>
      <w:r w:rsidR="00643A0B" w:rsidRPr="001F3708">
        <w:rPr>
          <w:rFonts w:ascii="Corbel" w:hAnsi="Corbel"/>
        </w:rPr>
        <w:t>There is a “Module” in Canvas for each week of class.</w:t>
      </w:r>
      <w:r w:rsidR="00A72AF7" w:rsidRPr="001F3708">
        <w:rPr>
          <w:rFonts w:ascii="Corbel" w:hAnsi="Corbel"/>
        </w:rPr>
        <w:t xml:space="preserve"> </w:t>
      </w:r>
      <w:r w:rsidR="00643A0B" w:rsidRPr="001F3708">
        <w:rPr>
          <w:rFonts w:ascii="Corbel" w:hAnsi="Corbel"/>
        </w:rPr>
        <w:t xml:space="preserve">I will be posting assignments for the first week as well as the syllabus on Canvas-so please </w:t>
      </w:r>
      <w:r w:rsidR="00643A0B" w:rsidRPr="001F3708">
        <w:rPr>
          <w:rFonts w:ascii="Corbel" w:hAnsi="Corbel"/>
          <w:highlight w:val="yellow"/>
        </w:rPr>
        <w:t>make sure you have notifications turned on.</w:t>
      </w:r>
    </w:p>
    <w:p w14:paraId="320C7C7D" w14:textId="77777777" w:rsidR="0095312B" w:rsidRPr="001F3708" w:rsidRDefault="0095312B" w:rsidP="00643A0B">
      <w:pPr>
        <w:rPr>
          <w:rFonts w:ascii="Corbel" w:hAnsi="Corbel"/>
        </w:rPr>
      </w:pPr>
    </w:p>
    <w:p w14:paraId="7D053ED7" w14:textId="53409038" w:rsidR="00643A0B" w:rsidRPr="001F3708" w:rsidRDefault="00643A0B" w:rsidP="00643A0B">
      <w:pPr>
        <w:rPr>
          <w:rFonts w:ascii="Corbel" w:hAnsi="Corbel"/>
        </w:rPr>
      </w:pPr>
      <w:r w:rsidRPr="001F3708">
        <w:rPr>
          <w:rFonts w:ascii="Corbel" w:hAnsi="Corbel"/>
        </w:rPr>
        <w:t>I will be also be communicating with you as a group through the Canvas “announcement” feature and we will be scheduling meetings using Canvas as well.</w:t>
      </w:r>
    </w:p>
    <w:p w14:paraId="7ACD4083" w14:textId="6EE9960C" w:rsidR="00781285" w:rsidRPr="001F3708" w:rsidRDefault="00781285" w:rsidP="00781285">
      <w:pPr>
        <w:pStyle w:val="NormalWeb"/>
        <w:spacing w:before="0" w:beforeAutospacing="0" w:after="0" w:afterAutospacing="0" w:line="280" w:lineRule="atLeast"/>
        <w:rPr>
          <w:rFonts w:ascii="Corbel" w:hAnsi="Corbel"/>
        </w:rPr>
      </w:pPr>
    </w:p>
    <w:p w14:paraId="7B1BA0FE" w14:textId="44103E30" w:rsidR="008828DE" w:rsidRPr="001F3708" w:rsidRDefault="008828DE" w:rsidP="00152D97">
      <w:pPr>
        <w:pStyle w:val="Heading2"/>
        <w:rPr>
          <w:rFonts w:ascii="Corbel" w:hAnsi="Corbel" w:cs="Times New Roman"/>
          <w:sz w:val="24"/>
          <w:szCs w:val="24"/>
        </w:rPr>
      </w:pPr>
      <w:bookmarkStart w:id="8" w:name="_Toc29297959"/>
      <w:r w:rsidRPr="001F3708">
        <w:rPr>
          <w:rFonts w:ascii="Corbel" w:hAnsi="Corbel" w:cs="Times New Roman"/>
          <w:sz w:val="24"/>
          <w:szCs w:val="24"/>
        </w:rPr>
        <w:t xml:space="preserve">What </w:t>
      </w:r>
      <w:r w:rsidR="0095312B" w:rsidRPr="001F3708">
        <w:rPr>
          <w:rFonts w:ascii="Corbel" w:hAnsi="Corbel" w:cs="Times New Roman"/>
          <w:sz w:val="24"/>
          <w:szCs w:val="24"/>
        </w:rPr>
        <w:t>W</w:t>
      </w:r>
      <w:r w:rsidRPr="001F3708">
        <w:rPr>
          <w:rFonts w:ascii="Corbel" w:hAnsi="Corbel" w:cs="Times New Roman"/>
          <w:sz w:val="24"/>
          <w:szCs w:val="24"/>
        </w:rPr>
        <w:t xml:space="preserve">ill I </w:t>
      </w:r>
      <w:r w:rsidR="0095312B" w:rsidRPr="001F3708">
        <w:rPr>
          <w:rFonts w:ascii="Corbel" w:hAnsi="Corbel" w:cs="Times New Roman"/>
          <w:sz w:val="24"/>
          <w:szCs w:val="24"/>
        </w:rPr>
        <w:t>L</w:t>
      </w:r>
      <w:r w:rsidRPr="001F3708">
        <w:rPr>
          <w:rFonts w:ascii="Corbel" w:hAnsi="Corbel" w:cs="Times New Roman"/>
          <w:sz w:val="24"/>
          <w:szCs w:val="24"/>
        </w:rPr>
        <w:t>earn</w:t>
      </w:r>
      <w:r w:rsidR="0095312B" w:rsidRPr="001F3708">
        <w:rPr>
          <w:rFonts w:ascii="Corbel" w:hAnsi="Corbel" w:cs="Times New Roman"/>
          <w:sz w:val="24"/>
          <w:szCs w:val="24"/>
        </w:rPr>
        <w:t>?</w:t>
      </w:r>
      <w:r w:rsidRPr="001F3708">
        <w:rPr>
          <w:rFonts w:ascii="Corbel" w:hAnsi="Corbel" w:cs="Times New Roman"/>
          <w:sz w:val="24"/>
          <w:szCs w:val="24"/>
        </w:rPr>
        <w:t xml:space="preserve"> Student Learning Objectives:</w:t>
      </w:r>
      <w:bookmarkEnd w:id="8"/>
    </w:p>
    <w:p w14:paraId="6DFC37E4" w14:textId="77777777" w:rsidR="008828DE" w:rsidRPr="001F3708" w:rsidRDefault="008828DE" w:rsidP="008828DE">
      <w:pPr>
        <w:rPr>
          <w:rFonts w:ascii="Corbel" w:hAnsi="Corbel"/>
        </w:rPr>
      </w:pPr>
    </w:p>
    <w:p w14:paraId="7FF91D56" w14:textId="77777777" w:rsidR="008828DE" w:rsidRPr="001F3708" w:rsidRDefault="008828DE" w:rsidP="008828DE">
      <w:pPr>
        <w:rPr>
          <w:rFonts w:ascii="Corbel" w:hAnsi="Corbel"/>
        </w:rPr>
      </w:pPr>
      <w:r w:rsidRPr="001F3708">
        <w:rPr>
          <w:rFonts w:ascii="Corbel" w:hAnsi="Corbel"/>
        </w:rPr>
        <w:t>By the end of this course, students will be able to:</w:t>
      </w:r>
    </w:p>
    <w:p w14:paraId="717EFADF" w14:textId="245FA00E" w:rsidR="00A70D94" w:rsidRPr="001F3708" w:rsidRDefault="00A70D94" w:rsidP="00643A0B">
      <w:pPr>
        <w:pStyle w:val="ListParagraph"/>
        <w:numPr>
          <w:ilvl w:val="0"/>
          <w:numId w:val="18"/>
        </w:numPr>
        <w:rPr>
          <w:rFonts w:ascii="Corbel" w:hAnsi="Corbel"/>
        </w:rPr>
      </w:pPr>
      <w:r w:rsidRPr="001F3708">
        <w:rPr>
          <w:rFonts w:ascii="Corbel" w:hAnsi="Corbel"/>
        </w:rPr>
        <w:t xml:space="preserve">Recognize </w:t>
      </w:r>
      <w:r w:rsidR="006C7846" w:rsidRPr="001F3708">
        <w:rPr>
          <w:rFonts w:ascii="Corbel" w:hAnsi="Corbel"/>
        </w:rPr>
        <w:t xml:space="preserve">Remedies </w:t>
      </w:r>
      <w:r w:rsidRPr="001F3708">
        <w:rPr>
          <w:rFonts w:ascii="Corbel" w:hAnsi="Corbel"/>
        </w:rPr>
        <w:t>issues in a variety of fact patterns</w:t>
      </w:r>
      <w:r w:rsidR="00643A0B" w:rsidRPr="001F3708">
        <w:rPr>
          <w:rFonts w:ascii="Corbel" w:hAnsi="Corbel"/>
        </w:rPr>
        <w:t>.</w:t>
      </w:r>
    </w:p>
    <w:p w14:paraId="2F6B2204" w14:textId="77777777" w:rsidR="00A70D94" w:rsidRPr="001F3708" w:rsidRDefault="00A70D94" w:rsidP="00643A0B">
      <w:pPr>
        <w:pStyle w:val="ListParagraph"/>
        <w:numPr>
          <w:ilvl w:val="0"/>
          <w:numId w:val="18"/>
        </w:numPr>
        <w:rPr>
          <w:rFonts w:ascii="Corbel" w:hAnsi="Corbel"/>
        </w:rPr>
      </w:pPr>
      <w:r w:rsidRPr="001F3708">
        <w:rPr>
          <w:rFonts w:ascii="Corbel" w:hAnsi="Corbel"/>
        </w:rPr>
        <w:t>Identify key facts required to evaluate the strengths and weaknesses of a client’s legal position.</w:t>
      </w:r>
    </w:p>
    <w:p w14:paraId="3C04C799" w14:textId="35E75C29" w:rsidR="00A70D94" w:rsidRPr="001F3708" w:rsidRDefault="00A70D94" w:rsidP="00643A0B">
      <w:pPr>
        <w:pStyle w:val="ListParagraph"/>
        <w:numPr>
          <w:ilvl w:val="0"/>
          <w:numId w:val="18"/>
        </w:numPr>
        <w:rPr>
          <w:rFonts w:ascii="Corbel" w:hAnsi="Corbel"/>
        </w:rPr>
      </w:pPr>
      <w:r w:rsidRPr="001F3708">
        <w:rPr>
          <w:rFonts w:ascii="Corbel" w:hAnsi="Corbel"/>
        </w:rPr>
        <w:t xml:space="preserve">Evaluate the </w:t>
      </w:r>
      <w:r w:rsidR="006C7846" w:rsidRPr="001F3708">
        <w:rPr>
          <w:rFonts w:ascii="Corbel" w:hAnsi="Corbel"/>
        </w:rPr>
        <w:t xml:space="preserve">legal </w:t>
      </w:r>
      <w:r w:rsidRPr="001F3708">
        <w:rPr>
          <w:rFonts w:ascii="Corbel" w:hAnsi="Corbel"/>
        </w:rPr>
        <w:t>strengths and weaknesses of a client’s legal position.</w:t>
      </w:r>
    </w:p>
    <w:p w14:paraId="00D106A9" w14:textId="39B6AE06" w:rsidR="00A70D94" w:rsidRPr="001F3708" w:rsidRDefault="00A70D94" w:rsidP="00643A0B">
      <w:pPr>
        <w:pStyle w:val="ListParagraph"/>
        <w:numPr>
          <w:ilvl w:val="0"/>
          <w:numId w:val="18"/>
        </w:numPr>
        <w:rPr>
          <w:rFonts w:ascii="Corbel" w:hAnsi="Corbel"/>
        </w:rPr>
      </w:pPr>
      <w:r w:rsidRPr="001F3708">
        <w:rPr>
          <w:rFonts w:ascii="Corbel" w:hAnsi="Corbel"/>
        </w:rPr>
        <w:t xml:space="preserve">Use </w:t>
      </w:r>
      <w:r w:rsidR="006C7846" w:rsidRPr="001F3708">
        <w:rPr>
          <w:rFonts w:ascii="Corbel" w:hAnsi="Corbel"/>
        </w:rPr>
        <w:t>Remedies such as Injunctions to make society and our world a better place (however you define that).</w:t>
      </w:r>
    </w:p>
    <w:p w14:paraId="4BB1932C" w14:textId="77777777" w:rsidR="006C7846" w:rsidRPr="001F3708" w:rsidRDefault="006C7846" w:rsidP="006C7846">
      <w:pPr>
        <w:pStyle w:val="ListParagraph"/>
        <w:numPr>
          <w:ilvl w:val="0"/>
          <w:numId w:val="18"/>
        </w:numPr>
        <w:rPr>
          <w:rFonts w:ascii="Corbel" w:hAnsi="Corbel"/>
        </w:rPr>
      </w:pPr>
      <w:r w:rsidRPr="001F3708">
        <w:rPr>
          <w:rFonts w:ascii="Corbel" w:hAnsi="Corbel"/>
        </w:rPr>
        <w:t>Pass the bar exam in any state you choose—the first time.</w:t>
      </w:r>
    </w:p>
    <w:p w14:paraId="7667E0EA" w14:textId="77777777" w:rsidR="006C7846" w:rsidRPr="001F3708" w:rsidRDefault="006C7846" w:rsidP="006C7846">
      <w:pPr>
        <w:pStyle w:val="ListParagraph"/>
        <w:numPr>
          <w:ilvl w:val="0"/>
          <w:numId w:val="18"/>
        </w:numPr>
        <w:rPr>
          <w:rFonts w:ascii="Corbel" w:hAnsi="Corbel"/>
        </w:rPr>
      </w:pPr>
      <w:r w:rsidRPr="001F3708">
        <w:rPr>
          <w:rFonts w:ascii="Corbel" w:hAnsi="Corbel"/>
        </w:rPr>
        <w:t>Represent your clients to the highest standard of law and ethics.</w:t>
      </w:r>
    </w:p>
    <w:p w14:paraId="303EF845" w14:textId="77777777" w:rsidR="006C7846" w:rsidRPr="001F3708" w:rsidRDefault="006C7846" w:rsidP="006C7846">
      <w:pPr>
        <w:pStyle w:val="ListParagraph"/>
        <w:rPr>
          <w:rFonts w:ascii="Corbel" w:hAnsi="Corbel"/>
        </w:rPr>
      </w:pPr>
    </w:p>
    <w:p w14:paraId="12E761A8" w14:textId="77777777" w:rsidR="008828DE" w:rsidRPr="001F3708" w:rsidRDefault="008828DE" w:rsidP="008828DE">
      <w:pPr>
        <w:rPr>
          <w:rFonts w:ascii="Corbel" w:hAnsi="Corbel"/>
        </w:rPr>
      </w:pPr>
    </w:p>
    <w:p w14:paraId="1BCCFC0C" w14:textId="1777CE45" w:rsidR="008828DE" w:rsidRPr="001F3708" w:rsidRDefault="008828DE" w:rsidP="00152D97">
      <w:pPr>
        <w:pStyle w:val="Heading2"/>
        <w:rPr>
          <w:rFonts w:ascii="Corbel" w:hAnsi="Corbel" w:cs="Times New Roman"/>
          <w:sz w:val="24"/>
          <w:szCs w:val="24"/>
        </w:rPr>
      </w:pPr>
      <w:bookmarkStart w:id="9" w:name="_Toc29297960"/>
      <w:r w:rsidRPr="001F3708">
        <w:rPr>
          <w:rFonts w:ascii="Corbel" w:hAnsi="Corbel" w:cs="Times New Roman"/>
          <w:sz w:val="24"/>
          <w:szCs w:val="24"/>
        </w:rPr>
        <w:t>How Will My Work be Evaluated?</w:t>
      </w:r>
      <w:bookmarkEnd w:id="9"/>
    </w:p>
    <w:p w14:paraId="21EE29E2" w14:textId="77777777" w:rsidR="008828DE" w:rsidRPr="001F3708" w:rsidRDefault="008828DE" w:rsidP="008828DE">
      <w:pPr>
        <w:outlineLvl w:val="0"/>
        <w:rPr>
          <w:rFonts w:ascii="Corbel" w:hAnsi="Corbel"/>
          <w:b/>
        </w:rPr>
      </w:pPr>
    </w:p>
    <w:p w14:paraId="48C98E8E" w14:textId="3E2E9147" w:rsidR="008828DE" w:rsidRPr="001F3708" w:rsidRDefault="008828DE" w:rsidP="008828DE">
      <w:pPr>
        <w:rPr>
          <w:rStyle w:val="default--char"/>
          <w:rFonts w:ascii="Corbel" w:hAnsi="Corbel"/>
          <w:bCs/>
          <w:color w:val="000000"/>
        </w:rPr>
      </w:pPr>
      <w:r w:rsidRPr="001F3708">
        <w:rPr>
          <w:rStyle w:val="default--char"/>
          <w:rFonts w:ascii="Corbel" w:hAnsi="Corbel"/>
          <w:bCs/>
          <w:color w:val="000000"/>
        </w:rPr>
        <w:t>This is a graded course.</w:t>
      </w:r>
      <w:r w:rsidR="00A72AF7" w:rsidRPr="001F3708">
        <w:rPr>
          <w:rStyle w:val="default--char"/>
          <w:rFonts w:ascii="Corbel" w:hAnsi="Corbel"/>
          <w:bCs/>
          <w:color w:val="000000"/>
        </w:rPr>
        <w:t xml:space="preserve"> </w:t>
      </w:r>
      <w:r w:rsidRPr="001F3708">
        <w:rPr>
          <w:rStyle w:val="default--char"/>
          <w:rFonts w:ascii="Corbel" w:hAnsi="Corbel"/>
          <w:bCs/>
          <w:color w:val="000000"/>
        </w:rPr>
        <w:t>All assignments are mandatory.</w:t>
      </w:r>
      <w:r w:rsidR="00A72AF7" w:rsidRPr="001F3708">
        <w:rPr>
          <w:rStyle w:val="default--char"/>
          <w:rFonts w:ascii="Corbel" w:hAnsi="Corbel"/>
          <w:bCs/>
          <w:color w:val="000000"/>
        </w:rPr>
        <w:t xml:space="preserve"> </w:t>
      </w:r>
      <w:r w:rsidRPr="001F3708">
        <w:rPr>
          <w:rStyle w:val="default--char"/>
          <w:rFonts w:ascii="Corbel" w:hAnsi="Corbel"/>
          <w:bCs/>
          <w:color w:val="000000"/>
        </w:rPr>
        <w:t>I will grade your exams and issue your final grade without knowing your identity.</w:t>
      </w:r>
      <w:r w:rsidR="00A72AF7" w:rsidRPr="001F3708">
        <w:rPr>
          <w:rStyle w:val="default--char"/>
          <w:rFonts w:ascii="Corbel" w:hAnsi="Corbel"/>
          <w:bCs/>
          <w:color w:val="000000"/>
        </w:rPr>
        <w:t xml:space="preserve"> </w:t>
      </w:r>
    </w:p>
    <w:p w14:paraId="776EB40D" w14:textId="77777777" w:rsidR="008828DE" w:rsidRPr="001F3708" w:rsidRDefault="008828DE" w:rsidP="008828DE">
      <w:pPr>
        <w:rPr>
          <w:rStyle w:val="default--char"/>
          <w:rFonts w:ascii="Corbel" w:hAnsi="Corbel"/>
          <w:bCs/>
          <w:color w:val="000000"/>
        </w:rPr>
      </w:pPr>
    </w:p>
    <w:p w14:paraId="6CFE4816" w14:textId="77777777" w:rsidR="008828DE" w:rsidRPr="001F3708" w:rsidRDefault="008828DE" w:rsidP="00152D97">
      <w:pPr>
        <w:pStyle w:val="Heading2"/>
        <w:rPr>
          <w:rFonts w:ascii="Corbel" w:hAnsi="Corbel" w:cs="Times New Roman"/>
          <w:sz w:val="24"/>
          <w:szCs w:val="24"/>
        </w:rPr>
      </w:pPr>
      <w:bookmarkStart w:id="10" w:name="_Toc29297961"/>
      <w:r w:rsidRPr="001F3708">
        <w:rPr>
          <w:rFonts w:ascii="Corbel" w:hAnsi="Corbel" w:cs="Times New Roman"/>
          <w:sz w:val="24"/>
          <w:szCs w:val="24"/>
        </w:rPr>
        <w:t>What are the Components of my Final Grade?</w:t>
      </w:r>
      <w:bookmarkEnd w:id="10"/>
    </w:p>
    <w:p w14:paraId="72206D73" w14:textId="77777777" w:rsidR="008828DE" w:rsidRPr="001F3708" w:rsidRDefault="008828DE" w:rsidP="008828DE">
      <w:pPr>
        <w:rPr>
          <w:rFonts w:ascii="Corbel" w:hAnsi="Corbel"/>
        </w:rPr>
      </w:pPr>
    </w:p>
    <w:p w14:paraId="6113BF8C" w14:textId="70C4AE32" w:rsidR="008828DE" w:rsidRPr="001F3708" w:rsidRDefault="008828DE" w:rsidP="008828DE">
      <w:pPr>
        <w:rPr>
          <w:rFonts w:ascii="Corbel" w:hAnsi="Corbel"/>
        </w:rPr>
      </w:pPr>
      <w:r w:rsidRPr="001F3708">
        <w:rPr>
          <w:rFonts w:ascii="Corbel" w:hAnsi="Corbel"/>
        </w:rPr>
        <w:t>Class grades are determined according to the following weights:</w:t>
      </w:r>
    </w:p>
    <w:p w14:paraId="445BB497" w14:textId="77777777" w:rsidR="00646C96" w:rsidRPr="001F3708" w:rsidRDefault="00646C96" w:rsidP="008828DE">
      <w:pPr>
        <w:rPr>
          <w:rFonts w:ascii="Corbel" w:hAnsi="Corbel"/>
        </w:rPr>
      </w:pPr>
    </w:p>
    <w:p w14:paraId="3EA51FAC" w14:textId="4DBD11FB" w:rsidR="00646C96" w:rsidRPr="001F3708" w:rsidRDefault="00646C96" w:rsidP="00646C96">
      <w:pPr>
        <w:pStyle w:val="Heading3"/>
        <w:numPr>
          <w:ilvl w:val="0"/>
          <w:numId w:val="26"/>
        </w:numPr>
        <w:rPr>
          <w:rFonts w:ascii="Corbel" w:hAnsi="Corbel" w:cs="Times New Roman"/>
        </w:rPr>
      </w:pPr>
      <w:bookmarkStart w:id="11" w:name="_Toc29297962"/>
      <w:r w:rsidRPr="001F3708">
        <w:rPr>
          <w:rFonts w:ascii="Corbel" w:hAnsi="Corbel" w:cs="Times New Roman"/>
          <w:bCs/>
        </w:rPr>
        <w:t>Class Preparation and Participation Including Completion of Ungraded Assignments (15%)</w:t>
      </w:r>
      <w:bookmarkEnd w:id="11"/>
    </w:p>
    <w:p w14:paraId="68F98E17" w14:textId="77777777" w:rsidR="00646C96" w:rsidRPr="001F3708" w:rsidRDefault="00646C96" w:rsidP="0095312B">
      <w:pPr>
        <w:rPr>
          <w:rFonts w:ascii="Corbel" w:hAnsi="Corbel"/>
        </w:rPr>
      </w:pPr>
    </w:p>
    <w:p w14:paraId="59CED7F5" w14:textId="0D2BEB96" w:rsidR="00643A0B" w:rsidRPr="001F3708" w:rsidRDefault="006C7846" w:rsidP="0095312B">
      <w:pPr>
        <w:rPr>
          <w:rFonts w:ascii="Corbel" w:hAnsi="Corbel"/>
        </w:rPr>
      </w:pPr>
      <w:r w:rsidRPr="001F3708">
        <w:rPr>
          <w:rFonts w:ascii="Corbel" w:hAnsi="Corbel"/>
        </w:rPr>
        <w:t xml:space="preserve">Learning Remedies </w:t>
      </w:r>
      <w:r w:rsidR="00643A0B" w:rsidRPr="001F3708">
        <w:rPr>
          <w:rFonts w:ascii="Corbel" w:hAnsi="Corbel"/>
        </w:rPr>
        <w:t>is a progressive process—each concept builds on the next.</w:t>
      </w:r>
      <w:r w:rsidR="00A72AF7" w:rsidRPr="001F3708">
        <w:rPr>
          <w:rFonts w:ascii="Corbel" w:hAnsi="Corbel"/>
        </w:rPr>
        <w:t xml:space="preserve"> </w:t>
      </w:r>
      <w:r w:rsidR="00643A0B" w:rsidRPr="001F3708">
        <w:rPr>
          <w:rFonts w:ascii="Corbel" w:hAnsi="Corbel"/>
        </w:rPr>
        <w:t>It is not possible to “skip a week” either in attendance, preparation, or attendance because you will not have the foundation you need to tackle the next</w:t>
      </w:r>
      <w:r w:rsidR="00A72AF7" w:rsidRPr="001F3708">
        <w:rPr>
          <w:rFonts w:ascii="Corbel" w:hAnsi="Corbel"/>
        </w:rPr>
        <w:t xml:space="preserve"> </w:t>
      </w:r>
      <w:r w:rsidR="00643A0B" w:rsidRPr="001F3708">
        <w:rPr>
          <w:rFonts w:ascii="Corbel" w:hAnsi="Corbel"/>
        </w:rPr>
        <w:t>concept.</w:t>
      </w:r>
    </w:p>
    <w:p w14:paraId="6EEFD3F9" w14:textId="77777777" w:rsidR="00646C96" w:rsidRPr="001F3708" w:rsidRDefault="00646C96" w:rsidP="0095312B">
      <w:pPr>
        <w:rPr>
          <w:rFonts w:ascii="Corbel" w:hAnsi="Corbel"/>
        </w:rPr>
      </w:pPr>
    </w:p>
    <w:p w14:paraId="3AD11CEB" w14:textId="001A89FE" w:rsidR="00CB4B4A" w:rsidRPr="001F3708" w:rsidRDefault="008828DE" w:rsidP="00646C96">
      <w:pPr>
        <w:rPr>
          <w:rFonts w:ascii="Corbel" w:hAnsi="Corbel"/>
        </w:rPr>
      </w:pPr>
      <w:r w:rsidRPr="001F3708">
        <w:rPr>
          <w:rFonts w:ascii="Corbel" w:hAnsi="Corbel"/>
        </w:rPr>
        <w:t xml:space="preserve">You are </w:t>
      </w:r>
      <w:r w:rsidR="00643A0B" w:rsidRPr="001F3708">
        <w:rPr>
          <w:rFonts w:ascii="Corbel" w:hAnsi="Corbel"/>
        </w:rPr>
        <w:t xml:space="preserve">therefore each </w:t>
      </w:r>
      <w:r w:rsidRPr="001F3708">
        <w:rPr>
          <w:rFonts w:ascii="Corbel" w:hAnsi="Corbel"/>
        </w:rPr>
        <w:t>expected to</w:t>
      </w:r>
      <w:r w:rsidR="00CB4B4A" w:rsidRPr="001F3708">
        <w:rPr>
          <w:rFonts w:ascii="Corbel" w:hAnsi="Corbel"/>
        </w:rPr>
        <w:t>:</w:t>
      </w:r>
    </w:p>
    <w:p w14:paraId="6BB26D55" w14:textId="6B632125" w:rsidR="00CB4B4A" w:rsidRPr="001F3708" w:rsidRDefault="00CB4B4A" w:rsidP="00646C96">
      <w:pPr>
        <w:pStyle w:val="ListParagraph"/>
        <w:numPr>
          <w:ilvl w:val="0"/>
          <w:numId w:val="25"/>
        </w:numPr>
        <w:ind w:left="360"/>
        <w:rPr>
          <w:rFonts w:ascii="Corbel" w:hAnsi="Corbel"/>
        </w:rPr>
      </w:pPr>
      <w:r w:rsidRPr="001F3708">
        <w:rPr>
          <w:rFonts w:ascii="Corbel" w:hAnsi="Corbel"/>
        </w:rPr>
        <w:t>Complete each week’s Reading Assignments for the dates assigned</w:t>
      </w:r>
      <w:r w:rsidR="00646C96" w:rsidRPr="001F3708">
        <w:rPr>
          <w:rFonts w:ascii="Corbel" w:hAnsi="Corbel"/>
        </w:rPr>
        <w:t>.</w:t>
      </w:r>
    </w:p>
    <w:p w14:paraId="11CE5074" w14:textId="54FB7B15" w:rsidR="00CB4B4A" w:rsidRPr="001F3708" w:rsidRDefault="00CB4B4A" w:rsidP="00646C96">
      <w:pPr>
        <w:pStyle w:val="ListParagraph"/>
        <w:numPr>
          <w:ilvl w:val="0"/>
          <w:numId w:val="25"/>
        </w:numPr>
        <w:ind w:left="360"/>
        <w:rPr>
          <w:rFonts w:ascii="Corbel" w:hAnsi="Corbel"/>
        </w:rPr>
      </w:pPr>
      <w:r w:rsidRPr="001F3708">
        <w:rPr>
          <w:rFonts w:ascii="Corbel" w:hAnsi="Corbel"/>
        </w:rPr>
        <w:t>Complete CALI Lessons for the dates assigned</w:t>
      </w:r>
      <w:r w:rsidR="00646C96" w:rsidRPr="001F3708">
        <w:rPr>
          <w:rFonts w:ascii="Corbel" w:hAnsi="Corbel"/>
        </w:rPr>
        <w:t>.</w:t>
      </w:r>
    </w:p>
    <w:p w14:paraId="669AC129" w14:textId="6BF822B5" w:rsidR="00152D97" w:rsidRPr="001F3708" w:rsidRDefault="00CB4B4A" w:rsidP="00646C96">
      <w:pPr>
        <w:pStyle w:val="ListParagraph"/>
        <w:numPr>
          <w:ilvl w:val="0"/>
          <w:numId w:val="25"/>
        </w:numPr>
        <w:ind w:left="360"/>
        <w:rPr>
          <w:rFonts w:ascii="Corbel" w:hAnsi="Corbel"/>
        </w:rPr>
      </w:pPr>
      <w:r w:rsidRPr="001F3708">
        <w:rPr>
          <w:rFonts w:ascii="Corbel" w:hAnsi="Corbel"/>
        </w:rPr>
        <w:t>C</w:t>
      </w:r>
      <w:r w:rsidR="008828DE" w:rsidRPr="001F3708">
        <w:rPr>
          <w:rFonts w:ascii="Corbel" w:hAnsi="Corbel"/>
        </w:rPr>
        <w:t>ontribute in an active and positive way to class discussion.</w:t>
      </w:r>
      <w:r w:rsidR="00A72AF7" w:rsidRPr="001F3708">
        <w:rPr>
          <w:rFonts w:ascii="Corbel" w:hAnsi="Corbel"/>
        </w:rPr>
        <w:t xml:space="preserve"> </w:t>
      </w:r>
      <w:r w:rsidR="00943862" w:rsidRPr="001F3708">
        <w:rPr>
          <w:rFonts w:ascii="Corbel" w:hAnsi="Corbel"/>
        </w:rPr>
        <w:t xml:space="preserve">We will be engaging in </w:t>
      </w:r>
      <w:proofErr w:type="gramStart"/>
      <w:r w:rsidR="00943862" w:rsidRPr="001F3708">
        <w:rPr>
          <w:rFonts w:ascii="Corbel" w:hAnsi="Corbel"/>
        </w:rPr>
        <w:t>a number of</w:t>
      </w:r>
      <w:proofErr w:type="gramEnd"/>
      <w:r w:rsidR="00943862" w:rsidRPr="001F3708">
        <w:rPr>
          <w:rFonts w:ascii="Corbel" w:hAnsi="Corbel"/>
        </w:rPr>
        <w:t xml:space="preserve"> active learning activities every day so this means that you will be talking to each-other in small groups as well as to the entire class.</w:t>
      </w:r>
      <w:r w:rsidR="00A72AF7" w:rsidRPr="001F3708">
        <w:rPr>
          <w:rFonts w:ascii="Corbel" w:hAnsi="Corbel"/>
        </w:rPr>
        <w:t xml:space="preserve"> </w:t>
      </w:r>
      <w:r w:rsidR="008828DE" w:rsidRPr="001F3708">
        <w:rPr>
          <w:rFonts w:ascii="Corbel" w:hAnsi="Corbel"/>
        </w:rPr>
        <w:t>Of course, this requires your completing the required reading prior to the corresponding class session.</w:t>
      </w:r>
      <w:r w:rsidR="00A72AF7" w:rsidRPr="001F3708">
        <w:rPr>
          <w:rFonts w:ascii="Corbel" w:hAnsi="Corbel"/>
        </w:rPr>
        <w:t xml:space="preserve"> </w:t>
      </w:r>
    </w:p>
    <w:p w14:paraId="37714626" w14:textId="77777777" w:rsidR="00643A0B" w:rsidRPr="001F3708" w:rsidRDefault="00643A0B" w:rsidP="00CB4B4A">
      <w:pPr>
        <w:pStyle w:val="Heading3"/>
        <w:rPr>
          <w:rFonts w:ascii="Corbel" w:hAnsi="Corbel" w:cs="Times New Roman"/>
        </w:rPr>
      </w:pPr>
    </w:p>
    <w:p w14:paraId="34A2B865" w14:textId="1DC812C6" w:rsidR="00CB4B4A" w:rsidRPr="001F3708" w:rsidRDefault="00CB4B4A" w:rsidP="00646C96">
      <w:pPr>
        <w:pStyle w:val="Heading3"/>
        <w:numPr>
          <w:ilvl w:val="0"/>
          <w:numId w:val="26"/>
        </w:numPr>
        <w:rPr>
          <w:rFonts w:ascii="Corbel" w:hAnsi="Corbel" w:cs="Times New Roman"/>
          <w:bCs/>
        </w:rPr>
      </w:pPr>
      <w:bookmarkStart w:id="12" w:name="_Toc29297963"/>
      <w:r w:rsidRPr="001F3708">
        <w:rPr>
          <w:rFonts w:ascii="Corbel" w:hAnsi="Corbel" w:cs="Times New Roman"/>
          <w:bCs/>
        </w:rPr>
        <w:t xml:space="preserve">Individual Research </w:t>
      </w:r>
      <w:r w:rsidR="00646C96" w:rsidRPr="001F3708">
        <w:rPr>
          <w:rFonts w:ascii="Corbel" w:hAnsi="Corbel" w:cs="Times New Roman"/>
          <w:bCs/>
        </w:rPr>
        <w:t>(</w:t>
      </w:r>
      <w:r w:rsidRPr="001F3708">
        <w:rPr>
          <w:rFonts w:ascii="Corbel" w:hAnsi="Corbel" w:cs="Times New Roman"/>
          <w:bCs/>
        </w:rPr>
        <w:t>15%</w:t>
      </w:r>
      <w:r w:rsidR="00646C96" w:rsidRPr="001F3708">
        <w:rPr>
          <w:rFonts w:ascii="Corbel" w:hAnsi="Corbel" w:cs="Times New Roman"/>
          <w:bCs/>
        </w:rPr>
        <w:t>)</w:t>
      </w:r>
      <w:bookmarkEnd w:id="12"/>
    </w:p>
    <w:p w14:paraId="79FF87F3" w14:textId="77777777" w:rsidR="00646C96" w:rsidRPr="001F3708" w:rsidRDefault="00646C96" w:rsidP="00CB4B4A">
      <w:pPr>
        <w:ind w:firstLine="720"/>
        <w:rPr>
          <w:rFonts w:ascii="Corbel" w:hAnsi="Corbel"/>
          <w:bCs/>
        </w:rPr>
      </w:pPr>
    </w:p>
    <w:p w14:paraId="5C5E38E0" w14:textId="5B0F6F7C" w:rsidR="00CB4B4A" w:rsidRPr="001F3708" w:rsidRDefault="008828DE" w:rsidP="00646C96">
      <w:pPr>
        <w:rPr>
          <w:rFonts w:ascii="Corbel" w:hAnsi="Corbel"/>
          <w:bCs/>
        </w:rPr>
      </w:pPr>
      <w:r w:rsidRPr="001F3708">
        <w:rPr>
          <w:rFonts w:ascii="Corbel" w:hAnsi="Corbel"/>
          <w:bCs/>
        </w:rPr>
        <w:t xml:space="preserve">Each student </w:t>
      </w:r>
      <w:r w:rsidR="00AD113A" w:rsidRPr="001F3708">
        <w:rPr>
          <w:rFonts w:ascii="Corbel" w:hAnsi="Corbel"/>
          <w:bCs/>
        </w:rPr>
        <w:t xml:space="preserve">will be </w:t>
      </w:r>
      <w:r w:rsidR="00CB4B4A" w:rsidRPr="001F3708">
        <w:rPr>
          <w:rFonts w:ascii="Corbel" w:hAnsi="Corbel"/>
          <w:bCs/>
        </w:rPr>
        <w:t xml:space="preserve">completing individual research in a </w:t>
      </w:r>
      <w:proofErr w:type="gramStart"/>
      <w:r w:rsidR="00CB4B4A" w:rsidRPr="001F3708">
        <w:rPr>
          <w:rFonts w:ascii="Corbel" w:hAnsi="Corbel"/>
          <w:bCs/>
        </w:rPr>
        <w:t>remedies</w:t>
      </w:r>
      <w:proofErr w:type="gramEnd"/>
      <w:r w:rsidR="00CB4B4A" w:rsidRPr="001F3708">
        <w:rPr>
          <w:rFonts w:ascii="Corbel" w:hAnsi="Corbel"/>
          <w:bCs/>
        </w:rPr>
        <w:t xml:space="preserve"> topic of interest to them.</w:t>
      </w:r>
      <w:r w:rsidR="00A72AF7" w:rsidRPr="001F3708">
        <w:rPr>
          <w:rFonts w:ascii="Corbel" w:hAnsi="Corbel"/>
          <w:bCs/>
        </w:rPr>
        <w:t xml:space="preserve"> </w:t>
      </w:r>
      <w:r w:rsidR="00CB4B4A" w:rsidRPr="001F3708">
        <w:rPr>
          <w:rFonts w:ascii="Corbel" w:hAnsi="Corbel"/>
          <w:bCs/>
        </w:rPr>
        <w:t>We will finalize dates and details when there is a firm enrollment number for the class.</w:t>
      </w:r>
    </w:p>
    <w:p w14:paraId="3D5698F2" w14:textId="77777777" w:rsidR="00CB4B4A" w:rsidRPr="001F3708" w:rsidRDefault="00CB4B4A" w:rsidP="00CB4B4A">
      <w:pPr>
        <w:ind w:firstLine="720"/>
        <w:rPr>
          <w:rFonts w:ascii="Corbel" w:hAnsi="Corbel"/>
          <w:bCs/>
        </w:rPr>
      </w:pPr>
    </w:p>
    <w:p w14:paraId="43088CE5" w14:textId="4C22DF1D" w:rsidR="008828DE" w:rsidRPr="001F3708" w:rsidRDefault="00643A0B" w:rsidP="00CB4B4A">
      <w:pPr>
        <w:pStyle w:val="Heading3"/>
        <w:numPr>
          <w:ilvl w:val="0"/>
          <w:numId w:val="26"/>
        </w:numPr>
        <w:rPr>
          <w:rFonts w:ascii="Corbel" w:hAnsi="Corbel" w:cs="Times New Roman"/>
        </w:rPr>
      </w:pPr>
      <w:bookmarkStart w:id="13" w:name="_Toc29297964"/>
      <w:r w:rsidRPr="001F3708">
        <w:rPr>
          <w:rFonts w:ascii="Corbel" w:hAnsi="Corbel" w:cs="Times New Roman"/>
        </w:rPr>
        <w:t xml:space="preserve">Assessments During the Semester </w:t>
      </w:r>
      <w:r w:rsidR="00646C96" w:rsidRPr="001F3708">
        <w:rPr>
          <w:rFonts w:ascii="Corbel" w:hAnsi="Corbel" w:cs="Times New Roman"/>
        </w:rPr>
        <w:t>(</w:t>
      </w:r>
      <w:r w:rsidR="00CB4B4A" w:rsidRPr="001F3708">
        <w:rPr>
          <w:rFonts w:ascii="Corbel" w:hAnsi="Corbel" w:cs="Times New Roman"/>
        </w:rPr>
        <w:t>15%</w:t>
      </w:r>
      <w:r w:rsidR="00646C96" w:rsidRPr="001F3708">
        <w:rPr>
          <w:rFonts w:ascii="Corbel" w:hAnsi="Corbel" w:cs="Times New Roman"/>
        </w:rPr>
        <w:t>)</w:t>
      </w:r>
      <w:bookmarkEnd w:id="13"/>
      <w:r w:rsidR="00152D97" w:rsidRPr="001F3708">
        <w:rPr>
          <w:rFonts w:ascii="Corbel" w:hAnsi="Corbel" w:cs="Times New Roman"/>
        </w:rPr>
        <w:t xml:space="preserve"> </w:t>
      </w:r>
    </w:p>
    <w:p w14:paraId="37C54119" w14:textId="5CBC7351" w:rsidR="00D91AF0" w:rsidRPr="001F3708" w:rsidRDefault="00152D97" w:rsidP="00152D97">
      <w:pPr>
        <w:pStyle w:val="Heading3"/>
        <w:rPr>
          <w:rFonts w:ascii="Corbel" w:hAnsi="Corbel" w:cs="Times New Roman"/>
          <w:b/>
        </w:rPr>
      </w:pPr>
      <w:bookmarkStart w:id="14" w:name="_Toc29297965"/>
      <w:r w:rsidRPr="001F3708">
        <w:rPr>
          <w:rFonts w:ascii="Corbel" w:hAnsi="Corbel" w:cs="Times New Roman"/>
          <w:bCs/>
        </w:rPr>
        <w:t>You will have three interim, in-class assessments.</w:t>
      </w:r>
      <w:r w:rsidR="00A72AF7" w:rsidRPr="001F3708">
        <w:rPr>
          <w:rFonts w:ascii="Corbel" w:hAnsi="Corbel" w:cs="Times New Roman"/>
          <w:bCs/>
        </w:rPr>
        <w:t xml:space="preserve"> </w:t>
      </w:r>
      <w:r w:rsidR="00D91AF0" w:rsidRPr="001F3708">
        <w:rPr>
          <w:rFonts w:ascii="Corbel" w:hAnsi="Corbel" w:cs="Times New Roman"/>
          <w:b/>
        </w:rPr>
        <w:t>They are currently scheduled for February 11,</w:t>
      </w:r>
      <w:r w:rsidR="00A72AF7" w:rsidRPr="001F3708">
        <w:rPr>
          <w:rFonts w:ascii="Corbel" w:hAnsi="Corbel" w:cs="Times New Roman"/>
          <w:b/>
        </w:rPr>
        <w:t xml:space="preserve"> </w:t>
      </w:r>
      <w:r w:rsidR="00D91AF0" w:rsidRPr="001F3708">
        <w:rPr>
          <w:rFonts w:ascii="Corbel" w:hAnsi="Corbel" w:cs="Times New Roman"/>
          <w:b/>
        </w:rPr>
        <w:t>March 12,</w:t>
      </w:r>
      <w:r w:rsidR="00646C96" w:rsidRPr="001F3708">
        <w:rPr>
          <w:rFonts w:ascii="Corbel" w:hAnsi="Corbel" w:cs="Times New Roman"/>
          <w:b/>
        </w:rPr>
        <w:t xml:space="preserve"> and </w:t>
      </w:r>
      <w:r w:rsidR="00D91AF0" w:rsidRPr="001F3708">
        <w:rPr>
          <w:rFonts w:ascii="Corbel" w:hAnsi="Corbel" w:cs="Times New Roman"/>
          <w:b/>
        </w:rPr>
        <w:t>April 2.</w:t>
      </w:r>
      <w:bookmarkEnd w:id="14"/>
    </w:p>
    <w:p w14:paraId="070E995D" w14:textId="40C3C27A" w:rsidR="00152D97" w:rsidRPr="001F3708" w:rsidRDefault="00152D97" w:rsidP="00152D97">
      <w:pPr>
        <w:pStyle w:val="Heading3"/>
        <w:rPr>
          <w:rFonts w:ascii="Corbel" w:hAnsi="Corbel" w:cs="Times New Roman"/>
          <w:b/>
          <w:bCs/>
        </w:rPr>
      </w:pPr>
      <w:bookmarkStart w:id="15" w:name="_Toc29297966"/>
      <w:r w:rsidRPr="001F3708">
        <w:rPr>
          <w:rFonts w:ascii="Corbel" w:hAnsi="Corbel" w:cs="Times New Roman"/>
          <w:bCs/>
        </w:rPr>
        <w:t>While these will not be graded, they will require good faith completion.</w:t>
      </w:r>
      <w:r w:rsidRPr="001F3708">
        <w:rPr>
          <w:rFonts w:ascii="Corbel" w:hAnsi="Corbel" w:cs="Times New Roman"/>
          <w:highlight w:val="yellow"/>
        </w:rPr>
        <w:t xml:space="preserve"> Each of the three assessments is mandatory.</w:t>
      </w:r>
      <w:r w:rsidR="00A72AF7" w:rsidRPr="001F3708">
        <w:rPr>
          <w:rFonts w:ascii="Corbel" w:hAnsi="Corbel" w:cs="Times New Roman"/>
          <w:highlight w:val="yellow"/>
        </w:rPr>
        <w:t xml:space="preserve"> </w:t>
      </w:r>
      <w:r w:rsidRPr="001F3708">
        <w:rPr>
          <w:rFonts w:ascii="Corbel" w:hAnsi="Corbel" w:cs="Times New Roman"/>
          <w:highlight w:val="yellow"/>
        </w:rPr>
        <w:t>If you miss class on these days for any reason other than a documented illness or a religious holiday, you will not receive credit for completion.</w:t>
      </w:r>
      <w:bookmarkEnd w:id="15"/>
    </w:p>
    <w:p w14:paraId="1B604A5B" w14:textId="561E49A5" w:rsidR="00152D97" w:rsidRPr="001F3708" w:rsidRDefault="00152D97" w:rsidP="00CB4B4A">
      <w:pPr>
        <w:pStyle w:val="Heading3"/>
        <w:rPr>
          <w:rFonts w:ascii="Corbel" w:hAnsi="Corbel" w:cs="Times New Roman"/>
        </w:rPr>
      </w:pPr>
    </w:p>
    <w:p w14:paraId="3A120FA6" w14:textId="302CA8BB" w:rsidR="008828DE" w:rsidRPr="001F3708" w:rsidRDefault="00BE30DB" w:rsidP="00CB4B4A">
      <w:pPr>
        <w:pStyle w:val="Heading3"/>
        <w:rPr>
          <w:rFonts w:ascii="Corbel" w:hAnsi="Corbel" w:cs="Times New Roman"/>
          <w:b/>
        </w:rPr>
      </w:pPr>
      <w:bookmarkStart w:id="16" w:name="_Toc29297967"/>
      <w:r>
        <w:rPr>
          <w:rFonts w:ascii="Corbel" w:hAnsi="Corbel" w:cs="Times New Roman"/>
          <w:b/>
        </w:rPr>
        <w:t xml:space="preserve">D. </w:t>
      </w:r>
      <w:r w:rsidR="008828DE" w:rsidRPr="001F3708">
        <w:rPr>
          <w:rFonts w:ascii="Corbel" w:hAnsi="Corbel" w:cs="Times New Roman"/>
          <w:b/>
        </w:rPr>
        <w:t xml:space="preserve">Final Exam </w:t>
      </w:r>
      <w:r w:rsidR="00646C96" w:rsidRPr="001F3708">
        <w:rPr>
          <w:rFonts w:ascii="Corbel" w:hAnsi="Corbel" w:cs="Times New Roman"/>
          <w:b/>
        </w:rPr>
        <w:t>(</w:t>
      </w:r>
      <w:r w:rsidR="00CB4B4A" w:rsidRPr="001F3708">
        <w:rPr>
          <w:rFonts w:ascii="Corbel" w:hAnsi="Corbel" w:cs="Times New Roman"/>
          <w:b/>
        </w:rPr>
        <w:t>55%</w:t>
      </w:r>
      <w:r w:rsidR="00646C96" w:rsidRPr="001F3708">
        <w:rPr>
          <w:rFonts w:ascii="Corbel" w:hAnsi="Corbel" w:cs="Times New Roman"/>
          <w:b/>
        </w:rPr>
        <w:t>)</w:t>
      </w:r>
      <w:bookmarkEnd w:id="16"/>
    </w:p>
    <w:p w14:paraId="18202DC3" w14:textId="77777777" w:rsidR="00646C96" w:rsidRPr="001F3708" w:rsidRDefault="00646C96" w:rsidP="00646C96">
      <w:pPr>
        <w:rPr>
          <w:rFonts w:ascii="Corbel" w:hAnsi="Corbel"/>
        </w:rPr>
      </w:pPr>
    </w:p>
    <w:p w14:paraId="61EF20B4" w14:textId="3814CE3A" w:rsidR="008828DE" w:rsidRPr="001F3708" w:rsidRDefault="008828DE" w:rsidP="00646C96">
      <w:pPr>
        <w:rPr>
          <w:rFonts w:ascii="Corbel" w:hAnsi="Corbel"/>
        </w:rPr>
      </w:pPr>
      <w:r w:rsidRPr="001F3708">
        <w:rPr>
          <w:rFonts w:ascii="Corbel" w:hAnsi="Corbel"/>
        </w:rPr>
        <w:t>Each student will take a three-hour objective—multiple choice, true false, and short answers—final exam (as scheduled by the Registrar’s Office).</w:t>
      </w:r>
      <w:r w:rsidR="00A72AF7" w:rsidRPr="001F3708">
        <w:rPr>
          <w:rFonts w:ascii="Corbel" w:hAnsi="Corbel"/>
        </w:rPr>
        <w:t xml:space="preserve"> </w:t>
      </w:r>
    </w:p>
    <w:p w14:paraId="2DC68B95" w14:textId="77777777" w:rsidR="008828DE" w:rsidRPr="001F3708" w:rsidRDefault="008828DE" w:rsidP="00646C96">
      <w:pPr>
        <w:rPr>
          <w:rFonts w:ascii="Corbel" w:hAnsi="Corbel"/>
        </w:rPr>
      </w:pPr>
    </w:p>
    <w:p w14:paraId="34E5A613" w14:textId="25A549E7" w:rsidR="008828DE" w:rsidRPr="001F3708" w:rsidRDefault="008828DE" w:rsidP="00646C96">
      <w:pPr>
        <w:rPr>
          <w:rFonts w:ascii="Corbel" w:hAnsi="Corbel"/>
        </w:rPr>
      </w:pPr>
      <w:r w:rsidRPr="001F3708">
        <w:rPr>
          <w:rFonts w:ascii="Corbel" w:hAnsi="Corbel"/>
        </w:rPr>
        <w:t>*****Note—so that exam grading can be completely blind it is important that I, as the professor, not have any discussion with or information about you that could reveal your identity before I hand in final grades to the registrar.</w:t>
      </w:r>
      <w:r w:rsidR="00A72AF7" w:rsidRPr="001F3708">
        <w:rPr>
          <w:rFonts w:ascii="Corbel" w:hAnsi="Corbel"/>
        </w:rPr>
        <w:t xml:space="preserve"> </w:t>
      </w:r>
      <w:r w:rsidRPr="001F3708">
        <w:rPr>
          <w:rFonts w:ascii="Corbel" w:hAnsi="Corbel"/>
        </w:rPr>
        <w:t xml:space="preserve">For blind grading to be fair to you and everyone else in the class, I reserve the right to reduce a grade or even refuse to grade an exam if anonymity is compromised. </w:t>
      </w:r>
    </w:p>
    <w:p w14:paraId="5110E754" w14:textId="77777777" w:rsidR="00646C96" w:rsidRPr="001F3708" w:rsidRDefault="00646C96" w:rsidP="00646C96">
      <w:pPr>
        <w:rPr>
          <w:rFonts w:ascii="Corbel" w:hAnsi="Corbel"/>
        </w:rPr>
      </w:pPr>
    </w:p>
    <w:p w14:paraId="401AEC23" w14:textId="6B76BF1A" w:rsidR="00943862" w:rsidRPr="001F3708" w:rsidRDefault="00BE30DB" w:rsidP="00152D97">
      <w:pPr>
        <w:pStyle w:val="Heading2"/>
        <w:rPr>
          <w:rFonts w:ascii="Corbel" w:hAnsi="Corbel" w:cs="Times New Roman"/>
          <w:sz w:val="24"/>
          <w:szCs w:val="24"/>
        </w:rPr>
      </w:pPr>
      <w:bookmarkStart w:id="17" w:name="_Toc29297968"/>
      <w:r>
        <w:rPr>
          <w:rFonts w:ascii="Corbel" w:hAnsi="Corbel" w:cs="Times New Roman"/>
          <w:sz w:val="24"/>
          <w:szCs w:val="24"/>
        </w:rPr>
        <w:t xml:space="preserve">What is </w:t>
      </w:r>
      <w:r w:rsidR="00646C96" w:rsidRPr="001F3708">
        <w:rPr>
          <w:rFonts w:ascii="Corbel" w:hAnsi="Corbel" w:cs="Times New Roman"/>
          <w:sz w:val="24"/>
          <w:szCs w:val="24"/>
        </w:rPr>
        <w:t>Y</w:t>
      </w:r>
      <w:r w:rsidR="00943862" w:rsidRPr="001F3708">
        <w:rPr>
          <w:rFonts w:ascii="Corbel" w:hAnsi="Corbel" w:cs="Times New Roman"/>
          <w:sz w:val="24"/>
          <w:szCs w:val="24"/>
        </w:rPr>
        <w:t>our Attendance Policy?</w:t>
      </w:r>
      <w:bookmarkEnd w:id="17"/>
      <w:r w:rsidR="00943862" w:rsidRPr="001F3708">
        <w:rPr>
          <w:rFonts w:ascii="Corbel" w:hAnsi="Corbel" w:cs="Times New Roman"/>
          <w:sz w:val="24"/>
          <w:szCs w:val="24"/>
        </w:rPr>
        <w:t xml:space="preserve"> </w:t>
      </w:r>
    </w:p>
    <w:p w14:paraId="7002CAEB" w14:textId="77777777" w:rsidR="00646C96" w:rsidRPr="001F3708" w:rsidRDefault="00646C96" w:rsidP="00BE30DB">
      <w:pPr>
        <w:pStyle w:val="Heading3"/>
      </w:pPr>
    </w:p>
    <w:p w14:paraId="7AB2F768" w14:textId="77777777" w:rsidR="00BE30DB" w:rsidRDefault="00BE30DB" w:rsidP="00BE30DB">
      <w:pPr>
        <w:pStyle w:val="Heading3"/>
        <w:rPr>
          <w:color w:val="000000"/>
        </w:rPr>
      </w:pPr>
      <w:bookmarkStart w:id="18" w:name="_Toc29297969"/>
      <w:r>
        <w:rPr>
          <w:color w:val="000000"/>
        </w:rPr>
        <w:t>Overview:</w:t>
      </w:r>
      <w:bookmarkEnd w:id="18"/>
    </w:p>
    <w:p w14:paraId="67EF30EA" w14:textId="5135094F" w:rsidR="00943862" w:rsidRPr="001F3708" w:rsidRDefault="00943862" w:rsidP="00943862">
      <w:pPr>
        <w:rPr>
          <w:rFonts w:ascii="Corbel" w:hAnsi="Corbel"/>
          <w:color w:val="000000"/>
        </w:rPr>
      </w:pPr>
      <w:r w:rsidRPr="001F3708">
        <w:rPr>
          <w:rFonts w:ascii="Corbel" w:hAnsi="Corbel"/>
          <w:color w:val="000000"/>
        </w:rPr>
        <w:t>Class attendance is mandatory.</w:t>
      </w:r>
      <w:r w:rsidR="00A72AF7" w:rsidRPr="001F3708">
        <w:rPr>
          <w:rFonts w:ascii="Corbel" w:hAnsi="Corbel"/>
          <w:color w:val="000000"/>
        </w:rPr>
        <w:t xml:space="preserve"> </w:t>
      </w:r>
      <w:r w:rsidR="006C7846" w:rsidRPr="001F3708">
        <w:rPr>
          <w:rFonts w:ascii="Corbel" w:hAnsi="Corbel"/>
          <w:color w:val="000000"/>
        </w:rPr>
        <w:t>Since this is a three</w:t>
      </w:r>
      <w:r w:rsidR="00646C96" w:rsidRPr="001F3708">
        <w:rPr>
          <w:rFonts w:ascii="Corbel" w:hAnsi="Corbel"/>
          <w:color w:val="000000"/>
        </w:rPr>
        <w:t>-</w:t>
      </w:r>
      <w:r w:rsidR="006C7846" w:rsidRPr="001F3708">
        <w:rPr>
          <w:rFonts w:ascii="Corbel" w:hAnsi="Corbel"/>
          <w:color w:val="000000"/>
        </w:rPr>
        <w:t xml:space="preserve">credit course taught twice a week, </w:t>
      </w:r>
      <w:r w:rsidR="00646C96" w:rsidRPr="001F3708">
        <w:rPr>
          <w:rFonts w:ascii="Corbel" w:hAnsi="Corbel"/>
          <w:color w:val="000000"/>
        </w:rPr>
        <w:t>y</w:t>
      </w:r>
      <w:r w:rsidR="00152D97" w:rsidRPr="001F3708">
        <w:rPr>
          <w:rFonts w:ascii="Corbel" w:hAnsi="Corbel"/>
          <w:color w:val="000000"/>
        </w:rPr>
        <w:t xml:space="preserve">ou will be excluded from class and not able to take the final exam if you miss more than </w:t>
      </w:r>
      <w:r w:rsidR="006C7846" w:rsidRPr="001F3708">
        <w:rPr>
          <w:rFonts w:ascii="Corbel" w:hAnsi="Corbel"/>
          <w:color w:val="000000"/>
        </w:rPr>
        <w:t xml:space="preserve">five </w:t>
      </w:r>
      <w:r w:rsidR="00152D97" w:rsidRPr="001F3708">
        <w:rPr>
          <w:rFonts w:ascii="Corbel" w:hAnsi="Corbel"/>
          <w:color w:val="000000"/>
        </w:rPr>
        <w:t xml:space="preserve">class periods. </w:t>
      </w:r>
      <w:r w:rsidRPr="001F3708">
        <w:rPr>
          <w:rFonts w:ascii="Corbel" w:hAnsi="Corbel"/>
          <w:color w:val="000000"/>
        </w:rPr>
        <w:t>I do not make any distinction between “excused” and “unexcused absences” so you do not need permission to miss class.</w:t>
      </w:r>
    </w:p>
    <w:p w14:paraId="5E3466FC" w14:textId="77777777" w:rsidR="00943862" w:rsidRPr="001F3708" w:rsidRDefault="00943862" w:rsidP="00943862">
      <w:pPr>
        <w:rPr>
          <w:rFonts w:ascii="Corbel" w:hAnsi="Corbel"/>
          <w:color w:val="000000"/>
        </w:rPr>
      </w:pPr>
    </w:p>
    <w:p w14:paraId="1B5FB38E" w14:textId="026375C5" w:rsidR="00943862" w:rsidRPr="001F3708" w:rsidRDefault="00943862" w:rsidP="00943862">
      <w:pPr>
        <w:rPr>
          <w:rFonts w:ascii="Corbel" w:hAnsi="Corbel"/>
          <w:color w:val="000000"/>
        </w:rPr>
      </w:pPr>
      <w:r w:rsidRPr="001F3708">
        <w:rPr>
          <w:rFonts w:ascii="Corbel" w:hAnsi="Corbel"/>
          <w:color w:val="000000"/>
        </w:rPr>
        <w:t xml:space="preserve">Please do not consider this an invitation to miss </w:t>
      </w:r>
      <w:r w:rsidR="006C7846" w:rsidRPr="001F3708">
        <w:rPr>
          <w:rFonts w:ascii="Corbel" w:hAnsi="Corbel"/>
          <w:color w:val="000000"/>
        </w:rPr>
        <w:t xml:space="preserve">five </w:t>
      </w:r>
      <w:r w:rsidRPr="001F3708">
        <w:rPr>
          <w:rFonts w:ascii="Corbel" w:hAnsi="Corbel"/>
          <w:color w:val="000000"/>
        </w:rPr>
        <w:t>classes—that would be a terrible idea.</w:t>
      </w:r>
    </w:p>
    <w:p w14:paraId="3B5FF26F" w14:textId="6AE4512E" w:rsidR="00152D97" w:rsidRPr="001F3708" w:rsidRDefault="00152D97" w:rsidP="00943862">
      <w:pPr>
        <w:rPr>
          <w:rFonts w:ascii="Corbel" w:hAnsi="Corbel"/>
          <w:color w:val="000000"/>
        </w:rPr>
      </w:pPr>
    </w:p>
    <w:p w14:paraId="540B4F24" w14:textId="1E683193" w:rsidR="00152D97" w:rsidRPr="001F3708" w:rsidRDefault="00152D97" w:rsidP="00152D97">
      <w:pPr>
        <w:pStyle w:val="Heading3"/>
        <w:rPr>
          <w:rFonts w:ascii="Corbel" w:hAnsi="Corbel" w:cs="Times New Roman"/>
          <w:b/>
          <w:bCs/>
        </w:rPr>
      </w:pPr>
      <w:bookmarkStart w:id="19" w:name="_Hlk28854047"/>
      <w:bookmarkStart w:id="20" w:name="_Toc29297970"/>
      <w:r w:rsidRPr="001F3708">
        <w:rPr>
          <w:rFonts w:ascii="Corbel" w:hAnsi="Corbel" w:cs="Times New Roman"/>
          <w:highlight w:val="yellow"/>
        </w:rPr>
        <w:t>Each of the three assessments is mandatory.</w:t>
      </w:r>
      <w:r w:rsidR="00A72AF7" w:rsidRPr="001F3708">
        <w:rPr>
          <w:rFonts w:ascii="Corbel" w:hAnsi="Corbel" w:cs="Times New Roman"/>
          <w:highlight w:val="yellow"/>
        </w:rPr>
        <w:t xml:space="preserve"> </w:t>
      </w:r>
      <w:r w:rsidRPr="001F3708">
        <w:rPr>
          <w:rFonts w:ascii="Corbel" w:hAnsi="Corbel" w:cs="Times New Roman"/>
          <w:highlight w:val="yellow"/>
        </w:rPr>
        <w:t>If you miss class on these days for any reason other than a documented illness or a religious holiday, you will not receive credit for completion.</w:t>
      </w:r>
      <w:bookmarkEnd w:id="20"/>
    </w:p>
    <w:bookmarkEnd w:id="19"/>
    <w:p w14:paraId="4178188A" w14:textId="77777777" w:rsidR="00943862" w:rsidRPr="001F3708" w:rsidRDefault="00943862" w:rsidP="00943862">
      <w:pPr>
        <w:rPr>
          <w:rFonts w:ascii="Corbel" w:hAnsi="Corbel"/>
          <w:color w:val="000000"/>
        </w:rPr>
      </w:pPr>
    </w:p>
    <w:p w14:paraId="37524AB0" w14:textId="43269215" w:rsidR="00943862" w:rsidRPr="001F3708" w:rsidRDefault="00943862" w:rsidP="00BE30DB">
      <w:pPr>
        <w:pStyle w:val="Heading3"/>
      </w:pPr>
      <w:bookmarkStart w:id="21" w:name="_Toc29297971"/>
      <w:r w:rsidRPr="001F3708">
        <w:t>Further Explanation of Attendance Requirements</w:t>
      </w:r>
      <w:bookmarkEnd w:id="21"/>
    </w:p>
    <w:p w14:paraId="39BF0533" w14:textId="77777777" w:rsidR="000E41AD" w:rsidRPr="001F3708" w:rsidRDefault="000E41AD" w:rsidP="000E41AD">
      <w:pPr>
        <w:rPr>
          <w:rFonts w:ascii="Corbel" w:hAnsi="Corbel"/>
        </w:rPr>
      </w:pPr>
    </w:p>
    <w:p w14:paraId="2FBFC2BE" w14:textId="5535CE6A" w:rsidR="00943862" w:rsidRPr="001F3708" w:rsidRDefault="00943862" w:rsidP="00943862">
      <w:pPr>
        <w:rPr>
          <w:rFonts w:ascii="Corbel" w:hAnsi="Corbel"/>
          <w:color w:val="000000"/>
        </w:rPr>
      </w:pPr>
      <w:r w:rsidRPr="001F3708">
        <w:rPr>
          <w:rFonts w:ascii="Corbel" w:hAnsi="Corbel"/>
          <w:color w:val="000000"/>
        </w:rPr>
        <w:t>In my experience, missing class impairs your learning and your performance on the final exam.</w:t>
      </w:r>
      <w:r w:rsidR="00A72AF7" w:rsidRPr="001F3708">
        <w:rPr>
          <w:rFonts w:ascii="Corbel" w:hAnsi="Corbel"/>
          <w:color w:val="000000"/>
        </w:rPr>
        <w:t xml:space="preserve"> </w:t>
      </w:r>
      <w:r w:rsidRPr="001F3708">
        <w:rPr>
          <w:rFonts w:ascii="Corbel" w:hAnsi="Corbel"/>
          <w:color w:val="000000"/>
        </w:rPr>
        <w:t>The United States Department of Education agrees, and as a result The Council on Legal Education which sets the Standards for Accreditation of Law Schools requires that we certify your attendance in class.</w:t>
      </w:r>
      <w:r w:rsidR="000E41AD" w:rsidRPr="001F3708">
        <w:rPr>
          <w:rFonts w:ascii="Corbel" w:hAnsi="Corbel"/>
          <w:color w:val="000000"/>
        </w:rPr>
        <w:t xml:space="preserve"> </w:t>
      </w:r>
      <w:r w:rsidRPr="001F3708">
        <w:rPr>
          <w:rFonts w:ascii="Corbel" w:hAnsi="Corbel"/>
          <w:color w:val="000000"/>
        </w:rPr>
        <w:t>I do this by passing around a sign-in sheet at the start of each class.</w:t>
      </w:r>
      <w:r w:rsidR="00A72AF7" w:rsidRPr="001F3708">
        <w:rPr>
          <w:rFonts w:ascii="Corbel" w:hAnsi="Corbel"/>
          <w:color w:val="000000"/>
        </w:rPr>
        <w:t xml:space="preserve"> </w:t>
      </w:r>
      <w:r w:rsidRPr="001F3708">
        <w:rPr>
          <w:rFonts w:ascii="Corbel" w:hAnsi="Corbel"/>
          <w:color w:val="000000"/>
        </w:rPr>
        <w:t>I will give this sheet to my assistant every week and she will maintain an attendance log.</w:t>
      </w:r>
    </w:p>
    <w:p w14:paraId="0C3CAD2D" w14:textId="77777777" w:rsidR="000E41AD" w:rsidRPr="001F3708" w:rsidRDefault="000E41AD" w:rsidP="00943862">
      <w:pPr>
        <w:rPr>
          <w:rFonts w:ascii="Corbel" w:hAnsi="Corbel"/>
          <w:color w:val="000000"/>
        </w:rPr>
      </w:pPr>
    </w:p>
    <w:p w14:paraId="6A9ED075" w14:textId="0ECC43B5" w:rsidR="00943862" w:rsidRPr="001F3708" w:rsidRDefault="00943862" w:rsidP="00943862">
      <w:pPr>
        <w:rPr>
          <w:rFonts w:ascii="Corbel" w:hAnsi="Corbel"/>
          <w:color w:val="000000"/>
        </w:rPr>
      </w:pPr>
      <w:r w:rsidRPr="001F3708">
        <w:rPr>
          <w:rFonts w:ascii="Corbel" w:hAnsi="Corbel"/>
          <w:color w:val="000000"/>
        </w:rPr>
        <w:t>It is your responsibility to sign-in within the first fifteen minutes of class.</w:t>
      </w:r>
      <w:r w:rsidR="00A72AF7" w:rsidRPr="001F3708">
        <w:rPr>
          <w:rFonts w:ascii="Corbel" w:hAnsi="Corbel"/>
          <w:color w:val="000000"/>
        </w:rPr>
        <w:t xml:space="preserve"> </w:t>
      </w:r>
      <w:r w:rsidRPr="001F3708">
        <w:rPr>
          <w:rFonts w:ascii="Corbel" w:hAnsi="Corbel"/>
          <w:color w:val="000000"/>
        </w:rPr>
        <w:t>I urge you to keep your own records for two reasons.</w:t>
      </w:r>
      <w:r w:rsidR="00A72AF7" w:rsidRPr="001F3708">
        <w:rPr>
          <w:rFonts w:ascii="Corbel" w:hAnsi="Corbel"/>
          <w:color w:val="000000"/>
        </w:rPr>
        <w:t xml:space="preserve"> </w:t>
      </w:r>
      <w:r w:rsidRPr="001F3708">
        <w:rPr>
          <w:rFonts w:ascii="Corbel" w:hAnsi="Corbel"/>
          <w:color w:val="000000"/>
        </w:rPr>
        <w:t>First, because the material we are learning is cumulative it is important for you to be aware of what you have missed.</w:t>
      </w:r>
      <w:r w:rsidR="00A72AF7" w:rsidRPr="001F3708">
        <w:rPr>
          <w:rFonts w:ascii="Corbel" w:hAnsi="Corbel"/>
          <w:color w:val="000000"/>
        </w:rPr>
        <w:t xml:space="preserve"> </w:t>
      </w:r>
      <w:r w:rsidRPr="001F3708">
        <w:rPr>
          <w:rFonts w:ascii="Corbel" w:hAnsi="Corbel"/>
          <w:color w:val="000000"/>
        </w:rPr>
        <w:t>Second, neither I nor my assistant will be providing regular attendance updates.</w:t>
      </w:r>
      <w:r w:rsidR="00A72AF7" w:rsidRPr="001F3708">
        <w:rPr>
          <w:rFonts w:ascii="Corbel" w:hAnsi="Corbel"/>
          <w:color w:val="000000"/>
        </w:rPr>
        <w:t xml:space="preserve"> </w:t>
      </w:r>
      <w:r w:rsidRPr="001F3708">
        <w:rPr>
          <w:rFonts w:ascii="Corbel" w:hAnsi="Corbel"/>
          <w:color w:val="000000"/>
        </w:rPr>
        <w:t>You can ask to review your attendance at a mutually convenient time, but the sign-in sheet is the official record.</w:t>
      </w:r>
    </w:p>
    <w:p w14:paraId="4D4E3E9C" w14:textId="77777777" w:rsidR="000E41AD" w:rsidRPr="001F3708" w:rsidRDefault="000E41AD" w:rsidP="00943862">
      <w:pPr>
        <w:rPr>
          <w:rFonts w:ascii="Corbel" w:hAnsi="Corbel"/>
          <w:color w:val="000000"/>
        </w:rPr>
      </w:pPr>
    </w:p>
    <w:p w14:paraId="69B005BF" w14:textId="4DC4C7EE" w:rsidR="00943862" w:rsidRPr="001F3708" w:rsidRDefault="00943862" w:rsidP="00943862">
      <w:pPr>
        <w:rPr>
          <w:rFonts w:ascii="Corbel" w:hAnsi="Corbel"/>
          <w:color w:val="000000"/>
        </w:rPr>
      </w:pPr>
      <w:r w:rsidRPr="001F3708">
        <w:rPr>
          <w:rFonts w:ascii="Corbel" w:hAnsi="Corbel"/>
          <w:color w:val="000000"/>
        </w:rPr>
        <w:t xml:space="preserve">Because taking attendance would be meaningless without a standard for </w:t>
      </w:r>
      <w:proofErr w:type="gramStart"/>
      <w:r w:rsidRPr="001F3708">
        <w:rPr>
          <w:rFonts w:ascii="Corbel" w:hAnsi="Corbel"/>
          <w:color w:val="000000"/>
        </w:rPr>
        <w:t>sufficient</w:t>
      </w:r>
      <w:proofErr w:type="gramEnd"/>
      <w:r w:rsidRPr="001F3708">
        <w:rPr>
          <w:rFonts w:ascii="Corbel" w:hAnsi="Corbel"/>
          <w:color w:val="000000"/>
        </w:rPr>
        <w:t xml:space="preserve"> attendance, I have adopted the usual practice of </w:t>
      </w:r>
      <w:r w:rsidR="00152D97" w:rsidRPr="001F3708">
        <w:rPr>
          <w:rFonts w:ascii="Corbel" w:hAnsi="Corbel"/>
          <w:color w:val="000000"/>
        </w:rPr>
        <w:t>setting a minimum attendance standard based on the credit hours of our class.</w:t>
      </w:r>
      <w:r w:rsidR="00A72AF7" w:rsidRPr="001F3708">
        <w:rPr>
          <w:rFonts w:ascii="Corbel" w:hAnsi="Corbel"/>
          <w:color w:val="000000"/>
        </w:rPr>
        <w:t xml:space="preserve"> </w:t>
      </w:r>
      <w:r w:rsidR="00152D97" w:rsidRPr="001F3708">
        <w:rPr>
          <w:rFonts w:ascii="Corbel" w:hAnsi="Corbel"/>
          <w:color w:val="000000"/>
        </w:rPr>
        <w:t>For our</w:t>
      </w:r>
      <w:r w:rsidR="004D0736" w:rsidRPr="001F3708">
        <w:rPr>
          <w:rFonts w:ascii="Corbel" w:hAnsi="Corbel"/>
          <w:color w:val="000000"/>
        </w:rPr>
        <w:t xml:space="preserve"> Class</w:t>
      </w:r>
      <w:r w:rsidR="00152D97" w:rsidRPr="001F3708">
        <w:rPr>
          <w:rFonts w:ascii="Corbel" w:hAnsi="Corbel"/>
          <w:color w:val="000000"/>
        </w:rPr>
        <w:t>, that means if you miss six or more scheduled classes, you will be academically dismissed from the class and cannot take the final exam.</w:t>
      </w:r>
      <w:r w:rsidR="00A72AF7" w:rsidRPr="001F3708">
        <w:rPr>
          <w:rFonts w:ascii="Corbel" w:hAnsi="Corbel"/>
          <w:color w:val="000000"/>
        </w:rPr>
        <w:t xml:space="preserve"> </w:t>
      </w:r>
    </w:p>
    <w:p w14:paraId="1136C676" w14:textId="77777777" w:rsidR="000E41AD" w:rsidRPr="001F3708" w:rsidRDefault="000E41AD" w:rsidP="00943862">
      <w:pPr>
        <w:rPr>
          <w:rFonts w:ascii="Corbel" w:hAnsi="Corbel"/>
          <w:color w:val="000000"/>
        </w:rPr>
      </w:pPr>
    </w:p>
    <w:p w14:paraId="20D96A26" w14:textId="7D685DE7" w:rsidR="00943862" w:rsidRPr="001F3708" w:rsidRDefault="00943862" w:rsidP="00943862">
      <w:pPr>
        <w:rPr>
          <w:rFonts w:ascii="Corbel" w:hAnsi="Corbel"/>
          <w:color w:val="000000"/>
        </w:rPr>
      </w:pPr>
      <w:r w:rsidRPr="001F3708">
        <w:rPr>
          <w:rFonts w:ascii="Corbel" w:hAnsi="Corbel"/>
          <w:color w:val="000000"/>
        </w:rPr>
        <w:t>Please do not consider that missing 20% of the classes is acceptable or advisable.</w:t>
      </w:r>
      <w:r w:rsidR="00A72AF7" w:rsidRPr="001F3708">
        <w:rPr>
          <w:rFonts w:ascii="Corbel" w:hAnsi="Corbel"/>
          <w:color w:val="000000"/>
        </w:rPr>
        <w:t xml:space="preserve"> </w:t>
      </w:r>
      <w:r w:rsidRPr="001F3708">
        <w:rPr>
          <w:rFonts w:ascii="Corbel" w:hAnsi="Corbel"/>
          <w:color w:val="000000"/>
        </w:rPr>
        <w:t>Any missed class is a gap in your learning.</w:t>
      </w:r>
      <w:r w:rsidR="00A72AF7" w:rsidRPr="001F3708">
        <w:rPr>
          <w:rFonts w:ascii="Corbel" w:hAnsi="Corbel"/>
          <w:color w:val="000000"/>
        </w:rPr>
        <w:t xml:space="preserve"> </w:t>
      </w:r>
      <w:r w:rsidRPr="001F3708">
        <w:rPr>
          <w:rFonts w:ascii="Corbel" w:hAnsi="Corbel"/>
          <w:color w:val="000000"/>
        </w:rPr>
        <w:t>But if you miss more than 20% of the scheduled classes, you will not be able to take the final exam and cannot pass the class.</w:t>
      </w:r>
      <w:r w:rsidR="00A72AF7" w:rsidRPr="001F3708">
        <w:rPr>
          <w:rFonts w:ascii="Corbel" w:hAnsi="Corbel"/>
          <w:color w:val="000000"/>
        </w:rPr>
        <w:t xml:space="preserve"> </w:t>
      </w:r>
    </w:p>
    <w:p w14:paraId="27E75A3C" w14:textId="77777777" w:rsidR="000E41AD" w:rsidRPr="001F3708" w:rsidRDefault="000E41AD" w:rsidP="00943862">
      <w:pPr>
        <w:rPr>
          <w:rFonts w:ascii="Corbel" w:hAnsi="Corbel"/>
          <w:color w:val="000000"/>
        </w:rPr>
      </w:pPr>
    </w:p>
    <w:p w14:paraId="4FC9EDA6" w14:textId="0FCFFE60" w:rsidR="00943862" w:rsidRPr="001F3708" w:rsidRDefault="00943862" w:rsidP="00152D97">
      <w:pPr>
        <w:pStyle w:val="Heading2"/>
        <w:rPr>
          <w:rFonts w:ascii="Corbel" w:hAnsi="Corbel" w:cs="Times New Roman"/>
          <w:sz w:val="24"/>
          <w:szCs w:val="24"/>
        </w:rPr>
      </w:pPr>
      <w:bookmarkStart w:id="22" w:name="_Toc29297972"/>
      <w:r w:rsidRPr="001F3708">
        <w:rPr>
          <w:rFonts w:ascii="Corbel" w:hAnsi="Corbel" w:cs="Times New Roman"/>
          <w:sz w:val="24"/>
          <w:szCs w:val="24"/>
        </w:rPr>
        <w:t xml:space="preserve">Are There Any Excused Absences/Do I Need to Tell </w:t>
      </w:r>
      <w:r w:rsidR="000E41AD" w:rsidRPr="001F3708">
        <w:rPr>
          <w:rFonts w:ascii="Corbel" w:hAnsi="Corbel" w:cs="Times New Roman"/>
          <w:sz w:val="24"/>
          <w:szCs w:val="24"/>
        </w:rPr>
        <w:t>Y</w:t>
      </w:r>
      <w:r w:rsidRPr="001F3708">
        <w:rPr>
          <w:rFonts w:ascii="Corbel" w:hAnsi="Corbel" w:cs="Times New Roman"/>
          <w:sz w:val="24"/>
          <w:szCs w:val="24"/>
        </w:rPr>
        <w:t>ou When I will be Missing Class?</w:t>
      </w:r>
      <w:bookmarkEnd w:id="22"/>
    </w:p>
    <w:p w14:paraId="395E548F" w14:textId="77777777" w:rsidR="000E41AD" w:rsidRPr="001F3708" w:rsidRDefault="000E41AD" w:rsidP="000E41AD">
      <w:pPr>
        <w:rPr>
          <w:rFonts w:ascii="Corbel" w:hAnsi="Corbel"/>
        </w:rPr>
      </w:pPr>
    </w:p>
    <w:p w14:paraId="2AA00134" w14:textId="77777777" w:rsidR="000E41AD" w:rsidRPr="001F3708" w:rsidRDefault="00943862" w:rsidP="00943862">
      <w:pPr>
        <w:rPr>
          <w:rFonts w:ascii="Corbel" w:hAnsi="Corbel"/>
          <w:color w:val="000000"/>
        </w:rPr>
      </w:pPr>
      <w:r w:rsidRPr="001F3708">
        <w:rPr>
          <w:rFonts w:ascii="Corbel" w:hAnsi="Corbel"/>
          <w:color w:val="000000"/>
        </w:rPr>
        <w:t xml:space="preserve">I hope and expect that you will be in </w:t>
      </w:r>
      <w:r w:rsidR="000E41AD" w:rsidRPr="001F3708">
        <w:rPr>
          <w:rFonts w:ascii="Corbel" w:hAnsi="Corbel"/>
          <w:color w:val="000000"/>
        </w:rPr>
        <w:t xml:space="preserve">every </w:t>
      </w:r>
      <w:r w:rsidRPr="001F3708">
        <w:rPr>
          <w:rFonts w:ascii="Corbel" w:hAnsi="Corbel"/>
          <w:color w:val="000000"/>
        </w:rPr>
        <w:t xml:space="preserve">class </w:t>
      </w:r>
      <w:r w:rsidR="000E41AD" w:rsidRPr="001F3708">
        <w:rPr>
          <w:rFonts w:ascii="Corbel" w:hAnsi="Corbel"/>
          <w:color w:val="000000"/>
        </w:rPr>
        <w:t>meeting</w:t>
      </w:r>
      <w:r w:rsidRPr="001F3708">
        <w:rPr>
          <w:rFonts w:ascii="Corbel" w:hAnsi="Corbel"/>
          <w:color w:val="000000"/>
        </w:rPr>
        <w:t xml:space="preserve"> during the semester, in your seats and ready to start.</w:t>
      </w:r>
      <w:r w:rsidR="00A72AF7" w:rsidRPr="001F3708">
        <w:rPr>
          <w:rFonts w:ascii="Corbel" w:hAnsi="Corbel"/>
          <w:color w:val="000000"/>
        </w:rPr>
        <w:t xml:space="preserve"> </w:t>
      </w:r>
      <w:r w:rsidRPr="001F3708">
        <w:rPr>
          <w:rFonts w:ascii="Corbel" w:hAnsi="Corbel"/>
          <w:color w:val="000000"/>
        </w:rPr>
        <w:t>But I appreciate that you all have busy lives and things come up.</w:t>
      </w:r>
      <w:r w:rsidR="00A72AF7" w:rsidRPr="001F3708">
        <w:rPr>
          <w:rFonts w:ascii="Corbel" w:hAnsi="Corbel"/>
          <w:color w:val="000000"/>
        </w:rPr>
        <w:t xml:space="preserve"> </w:t>
      </w:r>
      <w:r w:rsidRPr="001F3708">
        <w:rPr>
          <w:rFonts w:ascii="Corbel" w:hAnsi="Corbel"/>
          <w:color w:val="000000"/>
        </w:rPr>
        <w:t>You do not need my permission to miss class, nor is there any system of approved absences.</w:t>
      </w:r>
      <w:r w:rsidR="000E41AD" w:rsidRPr="001F3708">
        <w:rPr>
          <w:rFonts w:ascii="Corbel" w:hAnsi="Corbel"/>
          <w:color w:val="000000"/>
        </w:rPr>
        <w:t xml:space="preserve"> </w:t>
      </w:r>
    </w:p>
    <w:p w14:paraId="5933168B" w14:textId="77777777" w:rsidR="000E41AD" w:rsidRPr="001F3708" w:rsidRDefault="000E41AD" w:rsidP="00943862">
      <w:pPr>
        <w:rPr>
          <w:rFonts w:ascii="Corbel" w:hAnsi="Corbel"/>
          <w:color w:val="000000"/>
        </w:rPr>
      </w:pPr>
    </w:p>
    <w:p w14:paraId="1F34751D" w14:textId="17F4C357" w:rsidR="00943862" w:rsidRPr="001F3708" w:rsidRDefault="00943862" w:rsidP="00943862">
      <w:pPr>
        <w:rPr>
          <w:rFonts w:ascii="Corbel" w:hAnsi="Corbel"/>
          <w:color w:val="000000"/>
        </w:rPr>
      </w:pPr>
      <w:r w:rsidRPr="001F3708">
        <w:rPr>
          <w:rFonts w:ascii="Corbel" w:hAnsi="Corbel"/>
          <w:color w:val="000000"/>
        </w:rPr>
        <w:t>However, if you miss two classes in a row, I will be worried about you.</w:t>
      </w:r>
      <w:r w:rsidR="00A72AF7" w:rsidRPr="001F3708">
        <w:rPr>
          <w:rFonts w:ascii="Corbel" w:hAnsi="Corbel"/>
          <w:color w:val="000000"/>
        </w:rPr>
        <w:t xml:space="preserve"> </w:t>
      </w:r>
      <w:r w:rsidRPr="001F3708">
        <w:rPr>
          <w:rFonts w:ascii="Corbel" w:hAnsi="Corbel"/>
          <w:color w:val="000000"/>
        </w:rPr>
        <w:t xml:space="preserve">So, if you know you are going to miss two classes in a row, I’d appreciate your telling me in advance. </w:t>
      </w:r>
    </w:p>
    <w:p w14:paraId="23F6A937" w14:textId="77777777" w:rsidR="000E41AD" w:rsidRPr="001F3708" w:rsidRDefault="000E41AD" w:rsidP="00943862">
      <w:pPr>
        <w:rPr>
          <w:rFonts w:ascii="Corbel" w:hAnsi="Corbel"/>
          <w:color w:val="000000"/>
        </w:rPr>
      </w:pPr>
    </w:p>
    <w:p w14:paraId="5607F11B" w14:textId="48C656D5" w:rsidR="00152D97" w:rsidRPr="001F3708" w:rsidRDefault="00943862" w:rsidP="00943862">
      <w:pPr>
        <w:rPr>
          <w:rFonts w:ascii="Corbel" w:hAnsi="Corbel"/>
          <w:color w:val="000000"/>
        </w:rPr>
      </w:pPr>
      <w:r w:rsidRPr="001F3708">
        <w:rPr>
          <w:rFonts w:ascii="Corbel" w:hAnsi="Corbel"/>
          <w:color w:val="000000"/>
        </w:rPr>
        <w:t xml:space="preserve">And if you find yourself missing two classes in a row without a prior plan, please check in to let me know that you are OK. </w:t>
      </w:r>
    </w:p>
    <w:p w14:paraId="7BFDF787" w14:textId="77777777" w:rsidR="000E41AD" w:rsidRPr="001F3708" w:rsidRDefault="000E41AD" w:rsidP="00943862">
      <w:pPr>
        <w:rPr>
          <w:rFonts w:ascii="Corbel" w:hAnsi="Corbel"/>
          <w:color w:val="000000"/>
        </w:rPr>
      </w:pPr>
    </w:p>
    <w:p w14:paraId="3A7DA13E" w14:textId="590DE130" w:rsidR="00943862" w:rsidRPr="001F3708" w:rsidRDefault="00943862" w:rsidP="00943862">
      <w:pPr>
        <w:rPr>
          <w:rFonts w:ascii="Corbel" w:hAnsi="Corbel"/>
          <w:color w:val="000000"/>
        </w:rPr>
      </w:pPr>
      <w:r w:rsidRPr="001F3708">
        <w:rPr>
          <w:rFonts w:ascii="Corbel" w:hAnsi="Corbel"/>
          <w:color w:val="000000"/>
        </w:rPr>
        <w:t>Also be aware that it is a serious violation of the Academic Integrity policy to sign in other people or to have others sign you in.</w:t>
      </w:r>
      <w:r w:rsidR="00A72AF7" w:rsidRPr="001F3708">
        <w:rPr>
          <w:rFonts w:ascii="Corbel" w:hAnsi="Corbel"/>
          <w:color w:val="000000"/>
        </w:rPr>
        <w:t xml:space="preserve"> </w:t>
      </w:r>
      <w:r w:rsidRPr="001F3708">
        <w:rPr>
          <w:rFonts w:ascii="Corbel" w:hAnsi="Corbel"/>
          <w:color w:val="000000"/>
        </w:rPr>
        <w:t>It’s not worth it, don’t do it, and please don’t ask anyone to do it for you.</w:t>
      </w:r>
    </w:p>
    <w:p w14:paraId="7953EBCD" w14:textId="77777777" w:rsidR="000E41AD" w:rsidRPr="001F3708" w:rsidRDefault="000E41AD" w:rsidP="00943862">
      <w:pPr>
        <w:rPr>
          <w:rFonts w:ascii="Corbel" w:hAnsi="Corbel"/>
          <w:color w:val="000000"/>
        </w:rPr>
      </w:pPr>
    </w:p>
    <w:p w14:paraId="009F9AD9" w14:textId="238A0DA3" w:rsidR="00943862" w:rsidRPr="001F3708" w:rsidRDefault="00943862" w:rsidP="00943862">
      <w:pPr>
        <w:rPr>
          <w:rFonts w:ascii="Corbel" w:hAnsi="Corbel"/>
          <w:color w:val="000000"/>
        </w:rPr>
      </w:pPr>
      <w:r w:rsidRPr="001F3708">
        <w:rPr>
          <w:rFonts w:ascii="Corbel" w:hAnsi="Corbel"/>
          <w:color w:val="000000"/>
        </w:rPr>
        <w:t>Finally, if you find you are unprepared, please come anyway.</w:t>
      </w:r>
      <w:r w:rsidR="00A72AF7" w:rsidRPr="001F3708">
        <w:rPr>
          <w:rFonts w:ascii="Corbel" w:hAnsi="Corbel"/>
          <w:color w:val="000000"/>
        </w:rPr>
        <w:t xml:space="preserve"> </w:t>
      </w:r>
      <w:r w:rsidRPr="001F3708">
        <w:rPr>
          <w:rFonts w:ascii="Corbel" w:hAnsi="Corbel"/>
          <w:color w:val="000000"/>
        </w:rPr>
        <w:t>I promise not to embarrass you, but it is far easier to catch up with reading if you have been to class.</w:t>
      </w:r>
    </w:p>
    <w:p w14:paraId="0239EAEE" w14:textId="42D3E9B1" w:rsidR="000E41AD" w:rsidRPr="001F3708" w:rsidRDefault="000E41AD" w:rsidP="00943862">
      <w:pPr>
        <w:rPr>
          <w:rFonts w:ascii="Corbel" w:hAnsi="Corbel"/>
          <w:color w:val="000000"/>
        </w:rPr>
      </w:pPr>
    </w:p>
    <w:p w14:paraId="56B9085C" w14:textId="77777777" w:rsidR="000E41AD" w:rsidRPr="001F3708" w:rsidRDefault="000E41AD" w:rsidP="00943862">
      <w:pPr>
        <w:rPr>
          <w:rFonts w:ascii="Corbel" w:hAnsi="Corbel"/>
          <w:color w:val="000000"/>
        </w:rPr>
      </w:pPr>
    </w:p>
    <w:p w14:paraId="060429B6" w14:textId="77777777" w:rsidR="00943862" w:rsidRPr="001F3708" w:rsidRDefault="00943862" w:rsidP="00943862">
      <w:pPr>
        <w:pStyle w:val="Heading2"/>
        <w:rPr>
          <w:rFonts w:ascii="Corbel" w:hAnsi="Corbel" w:cs="Times New Roman"/>
          <w:sz w:val="24"/>
          <w:szCs w:val="24"/>
        </w:rPr>
      </w:pPr>
      <w:bookmarkStart w:id="23" w:name="_Toc29297973"/>
      <w:r w:rsidRPr="001F3708">
        <w:rPr>
          <w:rFonts w:ascii="Corbel" w:hAnsi="Corbel" w:cs="Times New Roman"/>
          <w:sz w:val="24"/>
          <w:szCs w:val="24"/>
        </w:rPr>
        <w:t>What is Your Policy on Being in Class on Time?</w:t>
      </w:r>
      <w:bookmarkEnd w:id="23"/>
    </w:p>
    <w:p w14:paraId="3E4A48B4" w14:textId="77777777" w:rsidR="000E41AD" w:rsidRPr="001F3708" w:rsidRDefault="000E41AD" w:rsidP="00943862">
      <w:pPr>
        <w:rPr>
          <w:rFonts w:ascii="Corbel" w:hAnsi="Corbel"/>
          <w:color w:val="000000"/>
        </w:rPr>
      </w:pPr>
    </w:p>
    <w:p w14:paraId="68C0EB68" w14:textId="0E4BEE07" w:rsidR="00943862" w:rsidRPr="001F3708" w:rsidRDefault="00943862" w:rsidP="00943862">
      <w:pPr>
        <w:rPr>
          <w:rFonts w:ascii="Corbel" w:hAnsi="Corbel"/>
          <w:color w:val="000000"/>
        </w:rPr>
      </w:pPr>
      <w:r w:rsidRPr="001F3708">
        <w:rPr>
          <w:rFonts w:ascii="Corbel" w:hAnsi="Corbel"/>
          <w:color w:val="000000"/>
        </w:rPr>
        <w:t>One of the many distinctive features of the practice of law in the United States is the emphasis on being “on time.”</w:t>
      </w:r>
      <w:r w:rsidR="00A72AF7" w:rsidRPr="001F3708">
        <w:rPr>
          <w:rFonts w:ascii="Corbel" w:hAnsi="Corbel"/>
          <w:color w:val="000000"/>
        </w:rPr>
        <w:t xml:space="preserve"> </w:t>
      </w:r>
      <w:r w:rsidRPr="001F3708">
        <w:rPr>
          <w:rFonts w:ascii="Corbel" w:hAnsi="Corbel"/>
          <w:color w:val="000000"/>
        </w:rPr>
        <w:t>Also, in a classroom setting when one person is late it distracts everyone.</w:t>
      </w:r>
    </w:p>
    <w:p w14:paraId="11F729F5" w14:textId="77777777" w:rsidR="000E41AD" w:rsidRPr="001F3708" w:rsidRDefault="000E41AD" w:rsidP="00943862">
      <w:pPr>
        <w:rPr>
          <w:rFonts w:ascii="Corbel" w:hAnsi="Corbel"/>
          <w:color w:val="000000"/>
        </w:rPr>
      </w:pPr>
    </w:p>
    <w:p w14:paraId="4C13D446" w14:textId="0155C10E" w:rsidR="00943862" w:rsidRPr="001F3708" w:rsidRDefault="00943862" w:rsidP="00943862">
      <w:pPr>
        <w:rPr>
          <w:rFonts w:ascii="Corbel" w:hAnsi="Corbel"/>
          <w:color w:val="000000"/>
        </w:rPr>
      </w:pPr>
      <w:r w:rsidRPr="001F3708">
        <w:rPr>
          <w:rFonts w:ascii="Corbel" w:hAnsi="Corbel"/>
          <w:color w:val="000000"/>
        </w:rPr>
        <w:t>Therefore, I am going to ask you to make every effort to be in your seats, ready to work when class begins.</w:t>
      </w:r>
      <w:r w:rsidR="00A72AF7" w:rsidRPr="001F3708">
        <w:rPr>
          <w:rFonts w:ascii="Corbel" w:hAnsi="Corbel"/>
          <w:color w:val="000000"/>
        </w:rPr>
        <w:t xml:space="preserve"> </w:t>
      </w:r>
      <w:r w:rsidRPr="001F3708">
        <w:rPr>
          <w:rFonts w:ascii="Corbel" w:hAnsi="Corbel"/>
          <w:color w:val="000000"/>
        </w:rPr>
        <w:t>If you come in after class starts on a regular basis (more than three times) then you run the risk of having your lateness impact your grade or even result in your being excluded from class.</w:t>
      </w:r>
    </w:p>
    <w:p w14:paraId="51DBF95F" w14:textId="77777777" w:rsidR="000E41AD" w:rsidRPr="001F3708" w:rsidRDefault="000E41AD" w:rsidP="00943862">
      <w:pPr>
        <w:rPr>
          <w:rFonts w:ascii="Corbel" w:hAnsi="Corbel"/>
          <w:color w:val="000000"/>
        </w:rPr>
      </w:pPr>
    </w:p>
    <w:p w14:paraId="2FC353B4" w14:textId="77777777" w:rsidR="00943862" w:rsidRPr="001F3708" w:rsidRDefault="00943862" w:rsidP="00943862">
      <w:pPr>
        <w:rPr>
          <w:rFonts w:ascii="Corbel" w:hAnsi="Corbel"/>
          <w:color w:val="000000"/>
        </w:rPr>
      </w:pPr>
      <w:r w:rsidRPr="001F3708">
        <w:rPr>
          <w:rFonts w:ascii="Corbel" w:hAnsi="Corbel"/>
          <w:color w:val="000000"/>
        </w:rPr>
        <w:t xml:space="preserve">Any student not in class within the first fifteen minutes of class (or leaving more than fifteen minutes early) is not permitted to sign the attendance sheet. </w:t>
      </w:r>
    </w:p>
    <w:p w14:paraId="04D32B36" w14:textId="77777777" w:rsidR="008828DE" w:rsidRPr="001F3708" w:rsidRDefault="008828DE" w:rsidP="008828DE">
      <w:pPr>
        <w:rPr>
          <w:rFonts w:ascii="Corbel" w:hAnsi="Corbel"/>
          <w:b/>
          <w:bCs/>
          <w:color w:val="000000"/>
        </w:rPr>
      </w:pPr>
    </w:p>
    <w:p w14:paraId="342D5E41" w14:textId="41D6E864" w:rsidR="008828DE" w:rsidRPr="001F3708" w:rsidRDefault="00943862" w:rsidP="00943862">
      <w:pPr>
        <w:pStyle w:val="Heading2"/>
        <w:rPr>
          <w:rFonts w:ascii="Corbel" w:hAnsi="Corbel" w:cs="Times New Roman"/>
          <w:sz w:val="24"/>
          <w:szCs w:val="24"/>
        </w:rPr>
      </w:pPr>
      <w:bookmarkStart w:id="24" w:name="_Toc29297974"/>
      <w:r w:rsidRPr="001F3708">
        <w:rPr>
          <w:rFonts w:ascii="Corbel" w:hAnsi="Corbel" w:cs="Times New Roman"/>
          <w:sz w:val="24"/>
          <w:szCs w:val="24"/>
        </w:rPr>
        <w:t>How Will I be Graded?</w:t>
      </w:r>
      <w:bookmarkEnd w:id="24"/>
    </w:p>
    <w:p w14:paraId="4B85C0D3" w14:textId="77777777" w:rsidR="008828DE" w:rsidRPr="001F3708" w:rsidRDefault="008828DE" w:rsidP="008828DE">
      <w:pPr>
        <w:rPr>
          <w:rFonts w:ascii="Corbel" w:hAnsi="Corbel"/>
          <w:bCs/>
          <w:color w:val="000000"/>
        </w:rPr>
      </w:pPr>
    </w:p>
    <w:p w14:paraId="654336FE" w14:textId="77777777" w:rsidR="008828DE" w:rsidRPr="001F3708" w:rsidRDefault="008828DE" w:rsidP="008828DE">
      <w:pPr>
        <w:rPr>
          <w:rFonts w:ascii="Corbel" w:hAnsi="Corbel"/>
        </w:rPr>
      </w:pPr>
      <w:r w:rsidRPr="001F3708">
        <w:rPr>
          <w:rStyle w:val="default--char"/>
          <w:rFonts w:ascii="Corbel" w:hAnsi="Corbel"/>
          <w:b/>
          <w:bCs/>
          <w:i/>
          <w:iCs/>
          <w:color w:val="000000"/>
          <w:u w:val="single"/>
        </w:rPr>
        <w:t>PLEASE READ THOROUGHLY ALL OF THE STANDARDS FOR GRADING SINCE THIS SYLLABUS IS THE FINAL AUTHORITY FOR ALL REQUIREMENTS.</w:t>
      </w:r>
    </w:p>
    <w:p w14:paraId="76D2A7FD" w14:textId="77777777" w:rsidR="008828DE" w:rsidRPr="001F3708" w:rsidRDefault="008828DE" w:rsidP="008828DE">
      <w:pPr>
        <w:rPr>
          <w:rFonts w:ascii="Corbel" w:hAnsi="Corbel"/>
        </w:rPr>
      </w:pPr>
      <w:r w:rsidRPr="001F3708">
        <w:rPr>
          <w:rStyle w:val="default--char"/>
          <w:rFonts w:ascii="Corbel" w:hAnsi="Corbel"/>
          <w:color w:val="000000"/>
        </w:rPr>
        <w:tab/>
      </w:r>
      <w:r w:rsidRPr="001F3708">
        <w:rPr>
          <w:rFonts w:ascii="Corbel" w:hAnsi="Corbel"/>
          <w:color w:val="000000"/>
        </w:rPr>
        <w:t xml:space="preserve"> </w:t>
      </w:r>
    </w:p>
    <w:p w14:paraId="0A838202" w14:textId="77777777" w:rsidR="008828DE" w:rsidRPr="001F3708" w:rsidRDefault="008828DE" w:rsidP="008828DE">
      <w:pPr>
        <w:rPr>
          <w:rFonts w:ascii="Corbel" w:hAnsi="Corbel"/>
        </w:rPr>
      </w:pPr>
      <w:r w:rsidRPr="001F3708">
        <w:rPr>
          <w:rFonts w:ascii="Corbel" w:hAnsi="Corbel"/>
        </w:rPr>
        <w:t>The Levin College of Law’s mean and mandatory distributions are posted on the College’s website and this class adheres to that posted grading policy. The following chart describes the specific letter grade/grade point equivalent in place:</w:t>
      </w:r>
    </w:p>
    <w:p w14:paraId="721F4C2F" w14:textId="77777777" w:rsidR="008828DE" w:rsidRPr="001F3708" w:rsidRDefault="008828DE" w:rsidP="008828DE">
      <w:pPr>
        <w:rPr>
          <w:rFonts w:ascii="Corbel" w:hAnsi="Corbel"/>
        </w:rPr>
      </w:pPr>
      <w:r w:rsidRPr="001F3708">
        <w:rPr>
          <w:rFonts w:ascii="Corbel" w:hAnsi="Corbel"/>
        </w:rPr>
        <w:t xml:space="preserve"> </w:t>
      </w:r>
    </w:p>
    <w:tbl>
      <w:tblPr>
        <w:tblStyle w:val="TableGrid"/>
        <w:tblW w:w="0" w:type="auto"/>
        <w:tblLayout w:type="fixed"/>
        <w:tblLook w:val="04A0" w:firstRow="1" w:lastRow="0" w:firstColumn="1" w:lastColumn="0" w:noHBand="0" w:noVBand="1"/>
      </w:tblPr>
      <w:tblGrid>
        <w:gridCol w:w="4680"/>
        <w:gridCol w:w="4680"/>
      </w:tblGrid>
      <w:tr w:rsidR="008828DE" w:rsidRPr="001F3708" w14:paraId="76AEEF05" w14:textId="77777777" w:rsidTr="008828DE">
        <w:tc>
          <w:tcPr>
            <w:tcW w:w="4680" w:type="dxa"/>
          </w:tcPr>
          <w:p w14:paraId="35BA8F86" w14:textId="77777777" w:rsidR="008828DE" w:rsidRPr="001F3708" w:rsidRDefault="008828DE" w:rsidP="008828DE">
            <w:pPr>
              <w:rPr>
                <w:rFonts w:ascii="Corbel" w:hAnsi="Corbel"/>
              </w:rPr>
            </w:pPr>
            <w:bookmarkStart w:id="25" w:name="_Hlk15905882"/>
            <w:r w:rsidRPr="001F3708">
              <w:rPr>
                <w:rFonts w:ascii="Corbel" w:hAnsi="Corbel"/>
              </w:rPr>
              <w:t>Letter Grade</w:t>
            </w:r>
          </w:p>
        </w:tc>
        <w:tc>
          <w:tcPr>
            <w:tcW w:w="4680" w:type="dxa"/>
          </w:tcPr>
          <w:p w14:paraId="5120E99C" w14:textId="77777777" w:rsidR="008828DE" w:rsidRPr="001F3708" w:rsidRDefault="008828DE" w:rsidP="008828DE">
            <w:pPr>
              <w:rPr>
                <w:rFonts w:ascii="Corbel" w:hAnsi="Corbel"/>
              </w:rPr>
            </w:pPr>
            <w:r w:rsidRPr="001F3708">
              <w:rPr>
                <w:rFonts w:ascii="Corbel" w:hAnsi="Corbel"/>
              </w:rPr>
              <w:t>Point Equivalent</w:t>
            </w:r>
          </w:p>
        </w:tc>
      </w:tr>
      <w:tr w:rsidR="008828DE" w:rsidRPr="001F3708" w14:paraId="4DE6AB00" w14:textId="77777777" w:rsidTr="008828DE">
        <w:tc>
          <w:tcPr>
            <w:tcW w:w="4680" w:type="dxa"/>
          </w:tcPr>
          <w:p w14:paraId="30147B7E" w14:textId="77777777" w:rsidR="008828DE" w:rsidRPr="001F3708" w:rsidRDefault="008828DE" w:rsidP="008828DE">
            <w:pPr>
              <w:rPr>
                <w:rFonts w:ascii="Corbel" w:hAnsi="Corbel"/>
              </w:rPr>
            </w:pPr>
            <w:r w:rsidRPr="001F3708">
              <w:rPr>
                <w:rFonts w:ascii="Corbel" w:hAnsi="Corbel"/>
              </w:rPr>
              <w:t>A (Excellent)</w:t>
            </w:r>
          </w:p>
        </w:tc>
        <w:tc>
          <w:tcPr>
            <w:tcW w:w="4680" w:type="dxa"/>
          </w:tcPr>
          <w:p w14:paraId="1CD2612D" w14:textId="77777777" w:rsidR="008828DE" w:rsidRPr="001F3708" w:rsidRDefault="008828DE" w:rsidP="008828DE">
            <w:pPr>
              <w:rPr>
                <w:rFonts w:ascii="Corbel" w:hAnsi="Corbel"/>
              </w:rPr>
            </w:pPr>
            <w:r w:rsidRPr="001F3708">
              <w:rPr>
                <w:rFonts w:ascii="Corbel" w:hAnsi="Corbel"/>
              </w:rPr>
              <w:t>4.0</w:t>
            </w:r>
          </w:p>
        </w:tc>
      </w:tr>
      <w:tr w:rsidR="008828DE" w:rsidRPr="001F3708" w14:paraId="67F88361" w14:textId="77777777" w:rsidTr="008828DE">
        <w:tc>
          <w:tcPr>
            <w:tcW w:w="4680" w:type="dxa"/>
          </w:tcPr>
          <w:p w14:paraId="253B0CEC" w14:textId="77777777" w:rsidR="008828DE" w:rsidRPr="001F3708" w:rsidRDefault="008828DE" w:rsidP="008828DE">
            <w:pPr>
              <w:rPr>
                <w:rFonts w:ascii="Corbel" w:hAnsi="Corbel"/>
              </w:rPr>
            </w:pPr>
            <w:r w:rsidRPr="001F3708">
              <w:rPr>
                <w:rFonts w:ascii="Corbel" w:hAnsi="Corbel"/>
              </w:rPr>
              <w:t>A-</w:t>
            </w:r>
          </w:p>
        </w:tc>
        <w:tc>
          <w:tcPr>
            <w:tcW w:w="4680" w:type="dxa"/>
          </w:tcPr>
          <w:p w14:paraId="656B7F1E" w14:textId="77777777" w:rsidR="008828DE" w:rsidRPr="001F3708" w:rsidRDefault="008828DE" w:rsidP="008828DE">
            <w:pPr>
              <w:rPr>
                <w:rFonts w:ascii="Corbel" w:hAnsi="Corbel"/>
              </w:rPr>
            </w:pPr>
            <w:r w:rsidRPr="001F3708">
              <w:rPr>
                <w:rFonts w:ascii="Corbel" w:hAnsi="Corbel"/>
              </w:rPr>
              <w:t>3.67</w:t>
            </w:r>
          </w:p>
        </w:tc>
      </w:tr>
      <w:tr w:rsidR="008828DE" w:rsidRPr="001F3708" w14:paraId="27E242FA" w14:textId="77777777" w:rsidTr="008828DE">
        <w:tc>
          <w:tcPr>
            <w:tcW w:w="4680" w:type="dxa"/>
          </w:tcPr>
          <w:p w14:paraId="43D50624" w14:textId="77777777" w:rsidR="008828DE" w:rsidRPr="001F3708" w:rsidRDefault="008828DE" w:rsidP="008828DE">
            <w:pPr>
              <w:rPr>
                <w:rFonts w:ascii="Corbel" w:hAnsi="Corbel"/>
              </w:rPr>
            </w:pPr>
            <w:r w:rsidRPr="001F3708">
              <w:rPr>
                <w:rFonts w:ascii="Corbel" w:hAnsi="Corbel"/>
              </w:rPr>
              <w:t>B+</w:t>
            </w:r>
          </w:p>
        </w:tc>
        <w:tc>
          <w:tcPr>
            <w:tcW w:w="4680" w:type="dxa"/>
          </w:tcPr>
          <w:p w14:paraId="5E596E1D" w14:textId="77777777" w:rsidR="008828DE" w:rsidRPr="001F3708" w:rsidRDefault="008828DE" w:rsidP="008828DE">
            <w:pPr>
              <w:rPr>
                <w:rFonts w:ascii="Corbel" w:hAnsi="Corbel"/>
              </w:rPr>
            </w:pPr>
            <w:r w:rsidRPr="001F3708">
              <w:rPr>
                <w:rFonts w:ascii="Corbel" w:hAnsi="Corbel"/>
              </w:rPr>
              <w:t>3.33</w:t>
            </w:r>
          </w:p>
        </w:tc>
      </w:tr>
      <w:tr w:rsidR="008828DE" w:rsidRPr="001F3708" w14:paraId="27163D76" w14:textId="77777777" w:rsidTr="008828DE">
        <w:tc>
          <w:tcPr>
            <w:tcW w:w="4680" w:type="dxa"/>
          </w:tcPr>
          <w:p w14:paraId="2E302EA3" w14:textId="77777777" w:rsidR="008828DE" w:rsidRPr="001F3708" w:rsidRDefault="008828DE" w:rsidP="008828DE">
            <w:pPr>
              <w:rPr>
                <w:rFonts w:ascii="Corbel" w:hAnsi="Corbel"/>
              </w:rPr>
            </w:pPr>
            <w:r w:rsidRPr="001F3708">
              <w:rPr>
                <w:rFonts w:ascii="Corbel" w:hAnsi="Corbel"/>
              </w:rPr>
              <w:t>B</w:t>
            </w:r>
          </w:p>
        </w:tc>
        <w:tc>
          <w:tcPr>
            <w:tcW w:w="4680" w:type="dxa"/>
          </w:tcPr>
          <w:p w14:paraId="0979F770" w14:textId="77777777" w:rsidR="008828DE" w:rsidRPr="001F3708" w:rsidRDefault="008828DE" w:rsidP="008828DE">
            <w:pPr>
              <w:rPr>
                <w:rFonts w:ascii="Corbel" w:hAnsi="Corbel"/>
              </w:rPr>
            </w:pPr>
            <w:r w:rsidRPr="001F3708">
              <w:rPr>
                <w:rFonts w:ascii="Corbel" w:hAnsi="Corbel"/>
              </w:rPr>
              <w:t>3.0</w:t>
            </w:r>
          </w:p>
        </w:tc>
      </w:tr>
      <w:tr w:rsidR="008828DE" w:rsidRPr="001F3708" w14:paraId="795D7073" w14:textId="77777777" w:rsidTr="008828DE">
        <w:tc>
          <w:tcPr>
            <w:tcW w:w="4680" w:type="dxa"/>
          </w:tcPr>
          <w:p w14:paraId="1B408D12" w14:textId="77777777" w:rsidR="008828DE" w:rsidRPr="001F3708" w:rsidRDefault="008828DE" w:rsidP="008828DE">
            <w:pPr>
              <w:rPr>
                <w:rFonts w:ascii="Corbel" w:hAnsi="Corbel"/>
              </w:rPr>
            </w:pPr>
            <w:r w:rsidRPr="001F3708">
              <w:rPr>
                <w:rFonts w:ascii="Corbel" w:hAnsi="Corbel"/>
              </w:rPr>
              <w:t>B-</w:t>
            </w:r>
          </w:p>
        </w:tc>
        <w:tc>
          <w:tcPr>
            <w:tcW w:w="4680" w:type="dxa"/>
          </w:tcPr>
          <w:p w14:paraId="16709DAB" w14:textId="77777777" w:rsidR="008828DE" w:rsidRPr="001F3708" w:rsidRDefault="008828DE" w:rsidP="008828DE">
            <w:pPr>
              <w:rPr>
                <w:rFonts w:ascii="Corbel" w:hAnsi="Corbel"/>
              </w:rPr>
            </w:pPr>
            <w:r w:rsidRPr="001F3708">
              <w:rPr>
                <w:rFonts w:ascii="Corbel" w:hAnsi="Corbel"/>
              </w:rPr>
              <w:t>2.67</w:t>
            </w:r>
          </w:p>
        </w:tc>
      </w:tr>
      <w:tr w:rsidR="008828DE" w:rsidRPr="001F3708" w14:paraId="0D747832" w14:textId="77777777" w:rsidTr="008828DE">
        <w:tc>
          <w:tcPr>
            <w:tcW w:w="4680" w:type="dxa"/>
          </w:tcPr>
          <w:p w14:paraId="10AFE8FC" w14:textId="77777777" w:rsidR="008828DE" w:rsidRPr="001F3708" w:rsidRDefault="008828DE" w:rsidP="008828DE">
            <w:pPr>
              <w:rPr>
                <w:rFonts w:ascii="Corbel" w:hAnsi="Corbel"/>
              </w:rPr>
            </w:pPr>
            <w:r w:rsidRPr="001F3708">
              <w:rPr>
                <w:rFonts w:ascii="Corbel" w:hAnsi="Corbel"/>
              </w:rPr>
              <w:t>C+</w:t>
            </w:r>
          </w:p>
        </w:tc>
        <w:tc>
          <w:tcPr>
            <w:tcW w:w="4680" w:type="dxa"/>
          </w:tcPr>
          <w:p w14:paraId="4789D31A" w14:textId="77777777" w:rsidR="008828DE" w:rsidRPr="001F3708" w:rsidRDefault="008828DE" w:rsidP="008828DE">
            <w:pPr>
              <w:rPr>
                <w:rFonts w:ascii="Corbel" w:hAnsi="Corbel"/>
              </w:rPr>
            </w:pPr>
            <w:r w:rsidRPr="001F3708">
              <w:rPr>
                <w:rFonts w:ascii="Corbel" w:hAnsi="Corbel"/>
              </w:rPr>
              <w:t>2.33</w:t>
            </w:r>
          </w:p>
        </w:tc>
      </w:tr>
      <w:tr w:rsidR="008828DE" w:rsidRPr="001F3708" w14:paraId="57C6237C" w14:textId="77777777" w:rsidTr="008828DE">
        <w:tc>
          <w:tcPr>
            <w:tcW w:w="4680" w:type="dxa"/>
          </w:tcPr>
          <w:p w14:paraId="4833D148" w14:textId="77777777" w:rsidR="008828DE" w:rsidRPr="001F3708" w:rsidRDefault="008828DE" w:rsidP="008828DE">
            <w:pPr>
              <w:rPr>
                <w:rFonts w:ascii="Corbel" w:hAnsi="Corbel"/>
              </w:rPr>
            </w:pPr>
            <w:r w:rsidRPr="001F3708">
              <w:rPr>
                <w:rFonts w:ascii="Corbel" w:hAnsi="Corbel"/>
              </w:rPr>
              <w:t>C (Satisfactory)</w:t>
            </w:r>
          </w:p>
        </w:tc>
        <w:tc>
          <w:tcPr>
            <w:tcW w:w="4680" w:type="dxa"/>
          </w:tcPr>
          <w:p w14:paraId="06F09D10" w14:textId="77777777" w:rsidR="008828DE" w:rsidRPr="001F3708" w:rsidRDefault="008828DE" w:rsidP="008828DE">
            <w:pPr>
              <w:rPr>
                <w:rFonts w:ascii="Corbel" w:hAnsi="Corbel"/>
              </w:rPr>
            </w:pPr>
            <w:r w:rsidRPr="001F3708">
              <w:rPr>
                <w:rFonts w:ascii="Corbel" w:hAnsi="Corbel"/>
              </w:rPr>
              <w:t>2.0</w:t>
            </w:r>
          </w:p>
        </w:tc>
      </w:tr>
      <w:tr w:rsidR="008828DE" w:rsidRPr="001F3708" w14:paraId="4798BA4A" w14:textId="77777777" w:rsidTr="008828DE">
        <w:tc>
          <w:tcPr>
            <w:tcW w:w="4680" w:type="dxa"/>
          </w:tcPr>
          <w:p w14:paraId="674C407C" w14:textId="77777777" w:rsidR="008828DE" w:rsidRPr="001F3708" w:rsidRDefault="008828DE" w:rsidP="008828DE">
            <w:pPr>
              <w:rPr>
                <w:rFonts w:ascii="Corbel" w:hAnsi="Corbel"/>
              </w:rPr>
            </w:pPr>
            <w:r w:rsidRPr="001F3708">
              <w:rPr>
                <w:rFonts w:ascii="Corbel" w:hAnsi="Corbel"/>
              </w:rPr>
              <w:t>C-</w:t>
            </w:r>
          </w:p>
        </w:tc>
        <w:tc>
          <w:tcPr>
            <w:tcW w:w="4680" w:type="dxa"/>
          </w:tcPr>
          <w:p w14:paraId="7352B939" w14:textId="77777777" w:rsidR="008828DE" w:rsidRPr="001F3708" w:rsidRDefault="008828DE" w:rsidP="008828DE">
            <w:pPr>
              <w:rPr>
                <w:rFonts w:ascii="Corbel" w:hAnsi="Corbel"/>
              </w:rPr>
            </w:pPr>
            <w:r w:rsidRPr="001F3708">
              <w:rPr>
                <w:rFonts w:ascii="Corbel" w:hAnsi="Corbel"/>
              </w:rPr>
              <w:t>1.67</w:t>
            </w:r>
          </w:p>
        </w:tc>
      </w:tr>
      <w:tr w:rsidR="008828DE" w:rsidRPr="001F3708" w14:paraId="33C683F2" w14:textId="77777777" w:rsidTr="008828DE">
        <w:tc>
          <w:tcPr>
            <w:tcW w:w="4680" w:type="dxa"/>
          </w:tcPr>
          <w:p w14:paraId="492F8904" w14:textId="77777777" w:rsidR="008828DE" w:rsidRPr="001F3708" w:rsidRDefault="008828DE" w:rsidP="008828DE">
            <w:pPr>
              <w:rPr>
                <w:rFonts w:ascii="Corbel" w:hAnsi="Corbel"/>
              </w:rPr>
            </w:pPr>
            <w:r w:rsidRPr="001F3708">
              <w:rPr>
                <w:rFonts w:ascii="Corbel" w:hAnsi="Corbel"/>
              </w:rPr>
              <w:t>D+</w:t>
            </w:r>
          </w:p>
        </w:tc>
        <w:tc>
          <w:tcPr>
            <w:tcW w:w="4680" w:type="dxa"/>
          </w:tcPr>
          <w:p w14:paraId="3FA83A04" w14:textId="77777777" w:rsidR="008828DE" w:rsidRPr="001F3708" w:rsidRDefault="008828DE" w:rsidP="008828DE">
            <w:pPr>
              <w:rPr>
                <w:rFonts w:ascii="Corbel" w:hAnsi="Corbel"/>
              </w:rPr>
            </w:pPr>
            <w:r w:rsidRPr="001F3708">
              <w:rPr>
                <w:rFonts w:ascii="Corbel" w:hAnsi="Corbel"/>
              </w:rPr>
              <w:t>1.33</w:t>
            </w:r>
          </w:p>
        </w:tc>
      </w:tr>
      <w:tr w:rsidR="008828DE" w:rsidRPr="001F3708" w14:paraId="16A3CA6B" w14:textId="77777777" w:rsidTr="008828DE">
        <w:tc>
          <w:tcPr>
            <w:tcW w:w="4680" w:type="dxa"/>
          </w:tcPr>
          <w:p w14:paraId="61C0A23E" w14:textId="77777777" w:rsidR="008828DE" w:rsidRPr="001F3708" w:rsidRDefault="008828DE" w:rsidP="008828DE">
            <w:pPr>
              <w:rPr>
                <w:rFonts w:ascii="Corbel" w:hAnsi="Corbel"/>
              </w:rPr>
            </w:pPr>
            <w:r w:rsidRPr="001F3708">
              <w:rPr>
                <w:rFonts w:ascii="Corbel" w:hAnsi="Corbel"/>
              </w:rPr>
              <w:t>D (Poor)</w:t>
            </w:r>
          </w:p>
        </w:tc>
        <w:tc>
          <w:tcPr>
            <w:tcW w:w="4680" w:type="dxa"/>
          </w:tcPr>
          <w:p w14:paraId="361D21BB" w14:textId="77777777" w:rsidR="008828DE" w:rsidRPr="001F3708" w:rsidRDefault="008828DE" w:rsidP="008828DE">
            <w:pPr>
              <w:rPr>
                <w:rFonts w:ascii="Corbel" w:hAnsi="Corbel"/>
              </w:rPr>
            </w:pPr>
            <w:r w:rsidRPr="001F3708">
              <w:rPr>
                <w:rFonts w:ascii="Corbel" w:hAnsi="Corbel"/>
              </w:rPr>
              <w:t>1.0</w:t>
            </w:r>
          </w:p>
        </w:tc>
      </w:tr>
      <w:tr w:rsidR="008828DE" w:rsidRPr="001F3708" w14:paraId="630479CA" w14:textId="77777777" w:rsidTr="008828DE">
        <w:tc>
          <w:tcPr>
            <w:tcW w:w="4680" w:type="dxa"/>
          </w:tcPr>
          <w:p w14:paraId="2499294A" w14:textId="77777777" w:rsidR="008828DE" w:rsidRPr="001F3708" w:rsidRDefault="008828DE" w:rsidP="008828DE">
            <w:pPr>
              <w:rPr>
                <w:rFonts w:ascii="Corbel" w:hAnsi="Corbel"/>
              </w:rPr>
            </w:pPr>
            <w:r w:rsidRPr="001F3708">
              <w:rPr>
                <w:rFonts w:ascii="Corbel" w:hAnsi="Corbel"/>
              </w:rPr>
              <w:t>D-</w:t>
            </w:r>
          </w:p>
        </w:tc>
        <w:tc>
          <w:tcPr>
            <w:tcW w:w="4680" w:type="dxa"/>
          </w:tcPr>
          <w:p w14:paraId="22D1BB20" w14:textId="77777777" w:rsidR="008828DE" w:rsidRPr="001F3708" w:rsidRDefault="008828DE" w:rsidP="008828DE">
            <w:pPr>
              <w:rPr>
                <w:rFonts w:ascii="Corbel" w:hAnsi="Corbel"/>
              </w:rPr>
            </w:pPr>
            <w:r w:rsidRPr="001F3708">
              <w:rPr>
                <w:rFonts w:ascii="Corbel" w:hAnsi="Corbel"/>
              </w:rPr>
              <w:t>0.67</w:t>
            </w:r>
          </w:p>
        </w:tc>
      </w:tr>
      <w:tr w:rsidR="008828DE" w:rsidRPr="001F3708" w14:paraId="353691BE" w14:textId="77777777" w:rsidTr="008828DE">
        <w:tc>
          <w:tcPr>
            <w:tcW w:w="4680" w:type="dxa"/>
          </w:tcPr>
          <w:p w14:paraId="3DC118F1" w14:textId="77777777" w:rsidR="008828DE" w:rsidRPr="001F3708" w:rsidRDefault="008828DE" w:rsidP="008828DE">
            <w:pPr>
              <w:rPr>
                <w:rFonts w:ascii="Corbel" w:hAnsi="Corbel"/>
              </w:rPr>
            </w:pPr>
            <w:r w:rsidRPr="001F3708">
              <w:rPr>
                <w:rFonts w:ascii="Corbel" w:hAnsi="Corbel"/>
              </w:rPr>
              <w:t>E (Failure)</w:t>
            </w:r>
          </w:p>
        </w:tc>
        <w:tc>
          <w:tcPr>
            <w:tcW w:w="4680" w:type="dxa"/>
          </w:tcPr>
          <w:p w14:paraId="33E6B83B" w14:textId="77777777" w:rsidR="008828DE" w:rsidRPr="001F3708" w:rsidRDefault="008828DE" w:rsidP="008828DE">
            <w:pPr>
              <w:rPr>
                <w:rFonts w:ascii="Corbel" w:hAnsi="Corbel"/>
              </w:rPr>
            </w:pPr>
            <w:r w:rsidRPr="001F3708">
              <w:rPr>
                <w:rFonts w:ascii="Corbel" w:hAnsi="Corbel"/>
              </w:rPr>
              <w:t xml:space="preserve">0.0 </w:t>
            </w:r>
          </w:p>
        </w:tc>
      </w:tr>
      <w:bookmarkEnd w:id="25"/>
    </w:tbl>
    <w:p w14:paraId="574DC07B" w14:textId="77777777" w:rsidR="008828DE" w:rsidRPr="001F3708" w:rsidRDefault="008828DE" w:rsidP="008828DE">
      <w:pPr>
        <w:rPr>
          <w:rFonts w:ascii="Corbel" w:hAnsi="Corbel"/>
        </w:rPr>
      </w:pPr>
    </w:p>
    <w:p w14:paraId="549B5EEC" w14:textId="77777777" w:rsidR="008828DE" w:rsidRPr="001F3708" w:rsidRDefault="008828DE" w:rsidP="008828DE">
      <w:pPr>
        <w:contextualSpacing/>
        <w:rPr>
          <w:rFonts w:ascii="Corbel" w:hAnsi="Corbel"/>
        </w:rPr>
      </w:pPr>
      <w:r w:rsidRPr="001F3708">
        <w:rPr>
          <w:rFonts w:ascii="Corbel" w:hAnsi="Corbel"/>
        </w:rPr>
        <w:t xml:space="preserve">The law school grading policy is available at: </w:t>
      </w:r>
      <w:hyperlink r:id="rId10" w:anchor="9">
        <w:r w:rsidRPr="001F3708">
          <w:rPr>
            <w:rStyle w:val="Hyperlink"/>
            <w:rFonts w:ascii="Corbel" w:hAnsi="Corbel"/>
          </w:rPr>
          <w:t>http://www.law.ufl.edu/student-affairs/current-students/academic-policies#9</w:t>
        </w:r>
      </w:hyperlink>
      <w:r w:rsidRPr="001F3708">
        <w:rPr>
          <w:rFonts w:ascii="Corbel" w:hAnsi="Corbel"/>
        </w:rPr>
        <w:t xml:space="preserve">. </w:t>
      </w:r>
    </w:p>
    <w:p w14:paraId="48DE12D7" w14:textId="77777777" w:rsidR="00686E11" w:rsidRPr="001F3708" w:rsidRDefault="00686E11" w:rsidP="00152D97">
      <w:pPr>
        <w:pStyle w:val="Heading2"/>
        <w:rPr>
          <w:rStyle w:val="default--char"/>
          <w:rFonts w:ascii="Corbel" w:hAnsi="Corbel" w:cs="Times New Roman"/>
          <w:sz w:val="24"/>
          <w:szCs w:val="24"/>
        </w:rPr>
      </w:pPr>
      <w:bookmarkStart w:id="26" w:name="_Toc29297975"/>
      <w:r w:rsidRPr="001F3708">
        <w:rPr>
          <w:rStyle w:val="default--char"/>
          <w:rFonts w:ascii="Corbel" w:hAnsi="Corbel" w:cs="Times New Roman"/>
          <w:sz w:val="24"/>
          <w:szCs w:val="24"/>
        </w:rPr>
        <w:t>Student Course Evaluations</w:t>
      </w:r>
      <w:bookmarkEnd w:id="26"/>
    </w:p>
    <w:p w14:paraId="62003B58" w14:textId="77777777" w:rsidR="00AD113A" w:rsidRPr="001F3708" w:rsidRDefault="00AD113A" w:rsidP="001F3708">
      <w:pPr>
        <w:rPr>
          <w:rStyle w:val="default--char"/>
          <w:rFonts w:ascii="Corbel" w:hAnsi="Corbel"/>
          <w:color w:val="000000"/>
        </w:rPr>
      </w:pPr>
      <w:r w:rsidRPr="001F3708">
        <w:rPr>
          <w:rStyle w:val="default--char"/>
          <w:rFonts w:ascii="Corbel" w:hAnsi="Corbel"/>
          <w:color w:val="000000"/>
        </w:rPr>
        <w:t>I will be asking for feed-back throughout the course, but please do not hesitate to check in with questions, comments, suggestions, or observations as we go along-while there is still time to fix something that may not be working.</w:t>
      </w:r>
    </w:p>
    <w:p w14:paraId="42BCD1B2" w14:textId="6AFAFB2B" w:rsidR="00686E11" w:rsidRPr="001F3708" w:rsidRDefault="00686E11" w:rsidP="001F3708">
      <w:pPr>
        <w:rPr>
          <w:rStyle w:val="default--char"/>
          <w:rFonts w:ascii="Corbel" w:hAnsi="Corbel"/>
          <w:color w:val="000000"/>
        </w:rPr>
      </w:pPr>
      <w:r w:rsidRPr="001F3708">
        <w:rPr>
          <w:rStyle w:val="default--char"/>
          <w:rFonts w:ascii="Corbel" w:hAnsi="Corbel"/>
          <w:color w:val="000000"/>
        </w:rPr>
        <w:t xml:space="preserve">“Students are expected to provide professional and respectful feedback on the quality of instruction in this course by completing course evaluations online via </w:t>
      </w:r>
      <w:proofErr w:type="spellStart"/>
      <w:r w:rsidRPr="001F3708">
        <w:rPr>
          <w:rStyle w:val="default--char"/>
          <w:rFonts w:ascii="Corbel" w:hAnsi="Corbel"/>
          <w:color w:val="000000"/>
        </w:rPr>
        <w:t>GatorEvals</w:t>
      </w:r>
      <w:proofErr w:type="spellEnd"/>
      <w:r w:rsidRPr="001F3708">
        <w:rPr>
          <w:rStyle w:val="default--char"/>
          <w:rFonts w:ascii="Corbel" w:hAnsi="Corbel"/>
          <w:color w:val="000000"/>
        </w:rPr>
        <w:t>. Guidance on how to give feedback in a professional and respectful manner is available at https://gatorevals.aa.ufl.edu/students/.</w:t>
      </w:r>
      <w:r w:rsidR="00A72AF7" w:rsidRPr="001F3708">
        <w:rPr>
          <w:rStyle w:val="default--char"/>
          <w:rFonts w:ascii="Corbel" w:hAnsi="Corbel"/>
          <w:color w:val="000000"/>
        </w:rPr>
        <w:t xml:space="preserve"> </w:t>
      </w:r>
      <w:r w:rsidRPr="001F3708">
        <w:rPr>
          <w:rStyle w:val="default--char"/>
          <w:rFonts w:ascii="Corbel" w:hAnsi="Corbel"/>
          <w:color w:val="000000"/>
        </w:rPr>
        <w:t xml:space="preserve">Students will be notified when the evaluation period opens and can complete evaluations through the </w:t>
      </w:r>
      <w:r w:rsidR="00764BBF" w:rsidRPr="001F3708">
        <w:rPr>
          <w:rStyle w:val="default--char"/>
          <w:rFonts w:ascii="Corbel" w:hAnsi="Corbel"/>
          <w:color w:val="000000"/>
        </w:rPr>
        <w:t>email,</w:t>
      </w:r>
      <w:r w:rsidRPr="001F3708">
        <w:rPr>
          <w:rStyle w:val="default--char"/>
          <w:rFonts w:ascii="Corbel" w:hAnsi="Corbel"/>
          <w:color w:val="000000"/>
        </w:rPr>
        <w:t xml:space="preserve"> they receive from </w:t>
      </w:r>
      <w:proofErr w:type="spellStart"/>
      <w:r w:rsidRPr="001F3708">
        <w:rPr>
          <w:rStyle w:val="default--char"/>
          <w:rFonts w:ascii="Corbel" w:hAnsi="Corbel"/>
          <w:color w:val="000000"/>
        </w:rPr>
        <w:t>GatorEvals</w:t>
      </w:r>
      <w:proofErr w:type="spellEnd"/>
      <w:r w:rsidRPr="001F3708">
        <w:rPr>
          <w:rStyle w:val="default--char"/>
          <w:rFonts w:ascii="Corbel" w:hAnsi="Corbel"/>
          <w:color w:val="000000"/>
        </w:rPr>
        <w:t xml:space="preserve"> in their Canvas course menu under </w:t>
      </w:r>
      <w:proofErr w:type="spellStart"/>
      <w:r w:rsidRPr="001F3708">
        <w:rPr>
          <w:rStyle w:val="default--char"/>
          <w:rFonts w:ascii="Corbel" w:hAnsi="Corbel"/>
          <w:color w:val="000000"/>
        </w:rPr>
        <w:t>GatorEvals</w:t>
      </w:r>
      <w:proofErr w:type="spellEnd"/>
      <w:r w:rsidRPr="001F3708">
        <w:rPr>
          <w:rStyle w:val="default--char"/>
          <w:rFonts w:ascii="Corbel" w:hAnsi="Corbel"/>
          <w:color w:val="000000"/>
        </w:rPr>
        <w:t xml:space="preserve"> or via https://ufl.bluera.com/ufl/.</w:t>
      </w:r>
      <w:r w:rsidR="00A72AF7" w:rsidRPr="001F3708">
        <w:rPr>
          <w:rStyle w:val="default--char"/>
          <w:rFonts w:ascii="Corbel" w:hAnsi="Corbel"/>
          <w:color w:val="000000"/>
        </w:rPr>
        <w:t xml:space="preserve"> </w:t>
      </w:r>
      <w:r w:rsidRPr="001F3708">
        <w:rPr>
          <w:rStyle w:val="default--char"/>
          <w:rFonts w:ascii="Corbel" w:hAnsi="Corbel"/>
          <w:color w:val="000000"/>
        </w:rPr>
        <w:t xml:space="preserve">Summaries of course evaluation results are available to students at </w:t>
      </w:r>
      <w:hyperlink r:id="rId11" w:history="1">
        <w:r w:rsidR="001F3708" w:rsidRPr="001F3708">
          <w:rPr>
            <w:rStyle w:val="Hyperlink"/>
            <w:rFonts w:ascii="Corbel" w:hAnsi="Corbel"/>
          </w:rPr>
          <w:t>https://gatorevals.aa.ufl.edu/public-results/</w:t>
        </w:r>
      </w:hyperlink>
      <w:r w:rsidRPr="001F3708">
        <w:rPr>
          <w:rStyle w:val="default--char"/>
          <w:rFonts w:ascii="Corbel" w:hAnsi="Corbel"/>
          <w:color w:val="000000"/>
        </w:rPr>
        <w:t>.”</w:t>
      </w:r>
    </w:p>
    <w:p w14:paraId="376185BD" w14:textId="77777777" w:rsidR="001F3708" w:rsidRPr="001F3708" w:rsidRDefault="001F3708" w:rsidP="001F3708">
      <w:pPr>
        <w:rPr>
          <w:rFonts w:ascii="Corbel" w:hAnsi="Corbel"/>
        </w:rPr>
      </w:pPr>
    </w:p>
    <w:p w14:paraId="75DF665A" w14:textId="65A01F40" w:rsidR="0086349D" w:rsidRPr="001F3708" w:rsidRDefault="00DB3F06" w:rsidP="00152D97">
      <w:pPr>
        <w:pStyle w:val="Heading2"/>
        <w:rPr>
          <w:rStyle w:val="default--char"/>
          <w:rFonts w:ascii="Corbel" w:hAnsi="Corbel" w:cs="Times New Roman"/>
          <w:sz w:val="24"/>
          <w:szCs w:val="24"/>
        </w:rPr>
      </w:pPr>
      <w:r w:rsidRPr="001F3708">
        <w:rPr>
          <w:rStyle w:val="default--char"/>
          <w:rFonts w:ascii="Corbel" w:hAnsi="Corbel" w:cs="Times New Roman"/>
          <w:b/>
          <w:bCs/>
          <w:color w:val="000000"/>
          <w:sz w:val="24"/>
          <w:szCs w:val="24"/>
        </w:rPr>
        <w:t xml:space="preserve"> </w:t>
      </w:r>
      <w:bookmarkStart w:id="27" w:name="_Toc29297976"/>
      <w:r w:rsidR="0086349D" w:rsidRPr="001F3708">
        <w:rPr>
          <w:rStyle w:val="default--char"/>
          <w:rFonts w:ascii="Corbel" w:hAnsi="Corbel" w:cs="Times New Roman"/>
          <w:sz w:val="24"/>
          <w:szCs w:val="24"/>
        </w:rPr>
        <w:t>Communication Overview:</w:t>
      </w:r>
      <w:bookmarkEnd w:id="27"/>
    </w:p>
    <w:p w14:paraId="4ADBB909" w14:textId="77777777" w:rsidR="0064724B" w:rsidRPr="001F3708" w:rsidRDefault="0064724B" w:rsidP="0064724B">
      <w:pPr>
        <w:rPr>
          <w:rFonts w:ascii="Corbel" w:hAnsi="Corbel"/>
        </w:rPr>
      </w:pPr>
    </w:p>
    <w:p w14:paraId="446D37AD" w14:textId="6A565F7D" w:rsidR="008828DE" w:rsidRPr="001F3708" w:rsidRDefault="008828DE" w:rsidP="00152D97">
      <w:pPr>
        <w:pStyle w:val="Heading3"/>
        <w:rPr>
          <w:rStyle w:val="default--char"/>
          <w:rFonts w:ascii="Corbel" w:hAnsi="Corbel" w:cs="Times New Roman"/>
        </w:rPr>
      </w:pPr>
      <w:bookmarkStart w:id="28" w:name="_Toc29297977"/>
      <w:r w:rsidRPr="001F3708">
        <w:rPr>
          <w:rStyle w:val="default--char"/>
          <w:rFonts w:ascii="Corbel" w:hAnsi="Corbel" w:cs="Times New Roman"/>
        </w:rPr>
        <w:t>Office Hours</w:t>
      </w:r>
      <w:bookmarkEnd w:id="28"/>
    </w:p>
    <w:p w14:paraId="0E9A3AB8" w14:textId="77777777" w:rsidR="0064724B" w:rsidRPr="001F3708" w:rsidRDefault="0064724B" w:rsidP="0064724B">
      <w:pPr>
        <w:rPr>
          <w:rFonts w:ascii="Corbel" w:hAnsi="Corbel"/>
        </w:rPr>
      </w:pPr>
    </w:p>
    <w:p w14:paraId="3172269C" w14:textId="77777777" w:rsidR="00BE30DB" w:rsidRPr="001F3708" w:rsidRDefault="008E4E10" w:rsidP="00BE30DB">
      <w:pPr>
        <w:pStyle w:val="NormalWeb"/>
        <w:spacing w:before="0" w:beforeAutospacing="0" w:after="0" w:afterAutospacing="0" w:line="280" w:lineRule="atLeast"/>
        <w:rPr>
          <w:rFonts w:ascii="Corbel" w:hAnsi="Corbel"/>
          <w:color w:val="000000"/>
        </w:rPr>
      </w:pPr>
      <w:r w:rsidRPr="001F3708">
        <w:rPr>
          <w:rStyle w:val="default--char"/>
          <w:rFonts w:ascii="Corbel" w:hAnsi="Corbel"/>
          <w:color w:val="000000"/>
        </w:rPr>
        <w:t>I very much want to get to know you as individuals</w:t>
      </w:r>
      <w:r w:rsidR="00BE30DB">
        <w:rPr>
          <w:rStyle w:val="default--char"/>
          <w:rFonts w:ascii="Corbel" w:hAnsi="Corbel"/>
          <w:color w:val="000000"/>
        </w:rPr>
        <w:t xml:space="preserve">. </w:t>
      </w:r>
      <w:r w:rsidR="00BE30DB" w:rsidRPr="001F3708">
        <w:rPr>
          <w:rFonts w:ascii="Corbel" w:hAnsi="Corbel"/>
          <w:b/>
          <w:bCs/>
          <w:color w:val="000000" w:themeColor="text1"/>
        </w:rPr>
        <w:t xml:space="preserve">Tuesdays and Thursdays 3-4 </w:t>
      </w:r>
      <w:r w:rsidR="00BE30DB" w:rsidRPr="001F3708">
        <w:rPr>
          <w:rFonts w:ascii="Corbel" w:hAnsi="Corbel"/>
          <w:color w:val="000000" w:themeColor="text1"/>
        </w:rPr>
        <w:t>and by appointment</w:t>
      </w:r>
      <w:r w:rsidR="00BE30DB" w:rsidRPr="001F3708">
        <w:rPr>
          <w:rStyle w:val="FootnoteReference"/>
          <w:rFonts w:ascii="Corbel" w:hAnsi="Corbel"/>
          <w:color w:val="000000" w:themeColor="text1"/>
        </w:rPr>
        <w:footnoteReference w:id="2"/>
      </w:r>
      <w:r w:rsidR="00BE30DB" w:rsidRPr="001F3708">
        <w:rPr>
          <w:rFonts w:ascii="Corbel" w:hAnsi="Corbel"/>
          <w:color w:val="000000" w:themeColor="text1"/>
        </w:rPr>
        <w:t>.</w:t>
      </w:r>
    </w:p>
    <w:p w14:paraId="07E400D1" w14:textId="7CF6EBD0" w:rsidR="0086349D" w:rsidRPr="001F3708" w:rsidRDefault="008E4E10" w:rsidP="0086349D">
      <w:pPr>
        <w:rPr>
          <w:rFonts w:ascii="Corbel" w:hAnsi="Corbel"/>
          <w:b/>
        </w:rPr>
      </w:pPr>
      <w:r w:rsidRPr="001F3708">
        <w:rPr>
          <w:rStyle w:val="default--char"/>
          <w:rFonts w:ascii="Corbel" w:hAnsi="Corbel"/>
          <w:color w:val="000000"/>
        </w:rPr>
        <w:t xml:space="preserve">Please send me an email </w:t>
      </w:r>
      <w:hyperlink r:id="rId12" w:history="1">
        <w:r w:rsidR="0086349D" w:rsidRPr="001F3708">
          <w:rPr>
            <w:rStyle w:val="Hyperlink"/>
            <w:rFonts w:ascii="Corbel" w:hAnsi="Corbel"/>
          </w:rPr>
          <w:t>bard@law.uf.edu</w:t>
        </w:r>
      </w:hyperlink>
      <w:r w:rsidR="0086349D" w:rsidRPr="001F3708">
        <w:rPr>
          <w:rStyle w:val="default--char"/>
          <w:rFonts w:ascii="Corbel" w:hAnsi="Corbel"/>
          <w:color w:val="000000"/>
        </w:rPr>
        <w:t xml:space="preserve"> </w:t>
      </w:r>
      <w:r w:rsidRPr="001F3708">
        <w:rPr>
          <w:rStyle w:val="default--char"/>
          <w:rFonts w:ascii="Corbel" w:hAnsi="Corbel"/>
          <w:color w:val="000000"/>
        </w:rPr>
        <w:t>and we can set up an appointment.</w:t>
      </w:r>
      <w:r w:rsidR="0086349D" w:rsidRPr="001F3708">
        <w:rPr>
          <w:rStyle w:val="default--char"/>
          <w:rFonts w:ascii="Corbel" w:hAnsi="Corbel"/>
          <w:color w:val="000000"/>
        </w:rPr>
        <w:t xml:space="preserve"> </w:t>
      </w:r>
      <w:r w:rsidR="0086349D" w:rsidRPr="001F3708">
        <w:rPr>
          <w:rFonts w:ascii="Corbel" w:hAnsi="Corbel"/>
          <w:u w:val="single"/>
        </w:rPr>
        <w:t>Please put the word “</w:t>
      </w:r>
      <w:r w:rsidR="004D0736" w:rsidRPr="001F3708">
        <w:rPr>
          <w:rFonts w:ascii="Corbel" w:hAnsi="Corbel"/>
          <w:u w:val="single"/>
        </w:rPr>
        <w:t>Remedies</w:t>
      </w:r>
      <w:r w:rsidR="0086349D" w:rsidRPr="001F3708">
        <w:rPr>
          <w:rFonts w:ascii="Corbel" w:hAnsi="Corbel"/>
          <w:u w:val="single"/>
        </w:rPr>
        <w:t>” in the subject line of any email you send me so that I can identify it quickly.</w:t>
      </w:r>
      <w:r w:rsidR="00A72AF7" w:rsidRPr="001F3708">
        <w:rPr>
          <w:rFonts w:ascii="Corbel" w:hAnsi="Corbel"/>
        </w:rPr>
        <w:t xml:space="preserve"> </w:t>
      </w:r>
    </w:p>
    <w:p w14:paraId="229F675F" w14:textId="584D6986" w:rsidR="00B903A9" w:rsidRPr="001F3708" w:rsidRDefault="00B903A9" w:rsidP="0086349D">
      <w:pPr>
        <w:rPr>
          <w:rFonts w:ascii="Corbel" w:hAnsi="Corbel"/>
          <w:b/>
        </w:rPr>
      </w:pPr>
    </w:p>
    <w:p w14:paraId="0A8DFAB6" w14:textId="4DCB656E" w:rsidR="0086349D" w:rsidRPr="001F3708" w:rsidRDefault="00B903A9" w:rsidP="00152D97">
      <w:pPr>
        <w:pStyle w:val="Heading3"/>
        <w:rPr>
          <w:rFonts w:ascii="Corbel" w:hAnsi="Corbel" w:cs="Times New Roman"/>
        </w:rPr>
      </w:pPr>
      <w:bookmarkStart w:id="29" w:name="_Toc29297978"/>
      <w:r w:rsidRPr="001F3708">
        <w:rPr>
          <w:rFonts w:ascii="Corbel" w:hAnsi="Corbel" w:cs="Times New Roman"/>
        </w:rPr>
        <w:t>Forms of Address</w:t>
      </w:r>
      <w:bookmarkEnd w:id="29"/>
    </w:p>
    <w:p w14:paraId="0EFF1CD5" w14:textId="77777777" w:rsidR="0064724B" w:rsidRPr="001F3708" w:rsidRDefault="0064724B" w:rsidP="0064724B">
      <w:pPr>
        <w:rPr>
          <w:rFonts w:ascii="Corbel" w:hAnsi="Corbel"/>
        </w:rPr>
      </w:pPr>
    </w:p>
    <w:p w14:paraId="439DA95C" w14:textId="46C64CBA" w:rsidR="00B903A9" w:rsidRPr="001F3708" w:rsidRDefault="0086349D" w:rsidP="0086349D">
      <w:pPr>
        <w:pStyle w:val="default"/>
        <w:spacing w:before="0" w:beforeAutospacing="0" w:after="0" w:afterAutospacing="0" w:line="280" w:lineRule="atLeast"/>
        <w:rPr>
          <w:rStyle w:val="default--char"/>
          <w:rFonts w:ascii="Corbel" w:hAnsi="Corbel"/>
          <w:color w:val="000000"/>
        </w:rPr>
      </w:pPr>
      <w:r w:rsidRPr="001F3708">
        <w:rPr>
          <w:rStyle w:val="default--char"/>
          <w:rFonts w:ascii="Corbel" w:hAnsi="Corbel"/>
          <w:color w:val="000000"/>
        </w:rPr>
        <w:t>My goal is for each student in class to feel that they are treated with respect and equality.</w:t>
      </w:r>
      <w:r w:rsidR="00A72AF7" w:rsidRPr="001F3708">
        <w:rPr>
          <w:rStyle w:val="default--char"/>
          <w:rFonts w:ascii="Corbel" w:hAnsi="Corbel"/>
          <w:color w:val="000000"/>
        </w:rPr>
        <w:t xml:space="preserve"> </w:t>
      </w:r>
      <w:r w:rsidR="00B903A9" w:rsidRPr="001F3708">
        <w:rPr>
          <w:rStyle w:val="default--char"/>
          <w:rFonts w:ascii="Corbel" w:hAnsi="Corbel"/>
          <w:color w:val="000000"/>
        </w:rPr>
        <w:t>My understanding is that the convention here at the law school is for students to use first names in class.</w:t>
      </w:r>
      <w:r w:rsidR="00A72AF7" w:rsidRPr="001F3708">
        <w:rPr>
          <w:rStyle w:val="default--char"/>
          <w:rFonts w:ascii="Corbel" w:hAnsi="Corbel"/>
          <w:color w:val="000000"/>
        </w:rPr>
        <w:t xml:space="preserve"> </w:t>
      </w:r>
      <w:r w:rsidR="00B903A9" w:rsidRPr="001F3708">
        <w:rPr>
          <w:rStyle w:val="default--char"/>
          <w:rFonts w:ascii="Corbel" w:hAnsi="Corbel"/>
          <w:color w:val="000000"/>
        </w:rPr>
        <w:t>Along those lines, I will be asking you each to let me know what name you prefer to be called and what pronouns you prefer.</w:t>
      </w:r>
      <w:r w:rsidR="00A72AF7" w:rsidRPr="001F3708">
        <w:rPr>
          <w:rStyle w:val="default--char"/>
          <w:rFonts w:ascii="Corbel" w:hAnsi="Corbel"/>
          <w:color w:val="000000"/>
        </w:rPr>
        <w:t xml:space="preserve"> </w:t>
      </w:r>
    </w:p>
    <w:p w14:paraId="78DE6288" w14:textId="77777777" w:rsidR="00B903A9" w:rsidRPr="001F3708" w:rsidRDefault="00B903A9" w:rsidP="0086349D">
      <w:pPr>
        <w:pStyle w:val="default"/>
        <w:spacing w:before="0" w:beforeAutospacing="0" w:after="0" w:afterAutospacing="0" w:line="280" w:lineRule="atLeast"/>
        <w:rPr>
          <w:rStyle w:val="default--char"/>
          <w:rFonts w:ascii="Corbel" w:hAnsi="Corbel"/>
          <w:color w:val="000000"/>
        </w:rPr>
      </w:pPr>
    </w:p>
    <w:p w14:paraId="20170F4C" w14:textId="6C01D21F" w:rsidR="0086349D" w:rsidRPr="001F3708" w:rsidRDefault="00B903A9" w:rsidP="0086349D">
      <w:pPr>
        <w:pStyle w:val="default"/>
        <w:spacing w:before="0" w:beforeAutospacing="0" w:after="0" w:afterAutospacing="0" w:line="280" w:lineRule="atLeast"/>
        <w:rPr>
          <w:rStyle w:val="default--char"/>
          <w:rFonts w:ascii="Corbel" w:hAnsi="Corbel"/>
          <w:color w:val="000000"/>
        </w:rPr>
      </w:pPr>
      <w:r w:rsidRPr="001F3708">
        <w:rPr>
          <w:rStyle w:val="default--char"/>
          <w:rFonts w:ascii="Corbel" w:hAnsi="Corbel"/>
          <w:color w:val="000000"/>
        </w:rPr>
        <w:t>It is also my understanding that the convention here at the law school is to call professors by their last names, so please call me “</w:t>
      </w:r>
      <w:r w:rsidR="0086349D" w:rsidRPr="001F3708">
        <w:rPr>
          <w:rStyle w:val="default--char"/>
          <w:rFonts w:ascii="Corbel" w:hAnsi="Corbel"/>
          <w:color w:val="000000"/>
        </w:rPr>
        <w:t>Professor Bard</w:t>
      </w:r>
      <w:r w:rsidRPr="001F3708">
        <w:rPr>
          <w:rStyle w:val="default--char"/>
          <w:rFonts w:ascii="Corbel" w:hAnsi="Corbel"/>
          <w:color w:val="000000"/>
        </w:rPr>
        <w:t xml:space="preserve">” </w:t>
      </w:r>
      <w:r w:rsidR="0086349D" w:rsidRPr="001F3708">
        <w:rPr>
          <w:rStyle w:val="default--char"/>
          <w:rFonts w:ascii="Corbel" w:hAnsi="Corbel"/>
          <w:color w:val="000000"/>
        </w:rPr>
        <w:t>and my pronouns are she/her/hers.</w:t>
      </w:r>
      <w:r w:rsidR="00A72AF7" w:rsidRPr="001F3708">
        <w:rPr>
          <w:rStyle w:val="default--char"/>
          <w:rFonts w:ascii="Corbel" w:hAnsi="Corbel"/>
          <w:color w:val="000000"/>
        </w:rPr>
        <w:t xml:space="preserve"> </w:t>
      </w:r>
      <w:r w:rsidRPr="001F3708">
        <w:rPr>
          <w:rStyle w:val="default--char"/>
          <w:rFonts w:ascii="Corbel" w:hAnsi="Corbel"/>
          <w:color w:val="000000"/>
        </w:rPr>
        <w:t>I usually default to “they” when referring to someone whose preferences I don’t know.</w:t>
      </w:r>
      <w:r w:rsidR="00A72AF7" w:rsidRPr="001F3708">
        <w:rPr>
          <w:rStyle w:val="default--char"/>
          <w:rFonts w:ascii="Corbel" w:hAnsi="Corbel"/>
          <w:color w:val="000000"/>
        </w:rPr>
        <w:t xml:space="preserve"> </w:t>
      </w:r>
      <w:r w:rsidRPr="001F3708">
        <w:rPr>
          <w:rStyle w:val="default--char"/>
          <w:rFonts w:ascii="Corbel" w:hAnsi="Corbel"/>
          <w:color w:val="000000"/>
        </w:rPr>
        <w:t>Feel free to let me know anytime if your preferred name or pronouns change.</w:t>
      </w:r>
    </w:p>
    <w:p w14:paraId="5B67082D" w14:textId="1AB19F6F" w:rsidR="0086349D" w:rsidRPr="001F3708" w:rsidRDefault="0086349D" w:rsidP="00AD113A">
      <w:pPr>
        <w:pStyle w:val="Heading2"/>
        <w:rPr>
          <w:rStyle w:val="default--char"/>
          <w:rFonts w:ascii="Corbel" w:hAnsi="Corbel" w:cs="Times New Roman"/>
          <w:color w:val="000000"/>
          <w:sz w:val="24"/>
          <w:szCs w:val="24"/>
        </w:rPr>
      </w:pPr>
    </w:p>
    <w:p w14:paraId="2B3E2D2F" w14:textId="1CE6D8B0" w:rsidR="0086349D" w:rsidRPr="001F3708" w:rsidRDefault="0086349D" w:rsidP="00152D97">
      <w:pPr>
        <w:pStyle w:val="Heading3"/>
        <w:rPr>
          <w:rStyle w:val="default--char"/>
          <w:rFonts w:ascii="Corbel" w:hAnsi="Corbel" w:cs="Times New Roman"/>
        </w:rPr>
      </w:pPr>
      <w:bookmarkStart w:id="30" w:name="_Toc29297979"/>
      <w:r w:rsidRPr="001F3708">
        <w:rPr>
          <w:rStyle w:val="default--char"/>
          <w:rFonts w:ascii="Corbel" w:hAnsi="Corbel" w:cs="Times New Roman"/>
        </w:rPr>
        <w:t xml:space="preserve">How Will </w:t>
      </w:r>
      <w:r w:rsidR="00AD113A" w:rsidRPr="001F3708">
        <w:rPr>
          <w:rStyle w:val="default--char"/>
          <w:rFonts w:ascii="Corbel" w:hAnsi="Corbel" w:cs="Times New Roman"/>
        </w:rPr>
        <w:t>We</w:t>
      </w:r>
      <w:r w:rsidRPr="001F3708">
        <w:rPr>
          <w:rStyle w:val="default--char"/>
          <w:rFonts w:ascii="Corbel" w:hAnsi="Corbel" w:cs="Times New Roman"/>
        </w:rPr>
        <w:t xml:space="preserve"> Be Communicating Outside of Class?</w:t>
      </w:r>
      <w:bookmarkEnd w:id="30"/>
    </w:p>
    <w:p w14:paraId="5F13A14A" w14:textId="77777777" w:rsidR="0064724B" w:rsidRPr="001F3708" w:rsidRDefault="0064724B" w:rsidP="0064724B">
      <w:pPr>
        <w:rPr>
          <w:rFonts w:ascii="Corbel" w:hAnsi="Corbel"/>
        </w:rPr>
      </w:pPr>
    </w:p>
    <w:p w14:paraId="2D3D267B" w14:textId="373DC712" w:rsidR="0086349D" w:rsidRPr="001F3708" w:rsidRDefault="0086349D" w:rsidP="0064724B">
      <w:pPr>
        <w:pStyle w:val="default"/>
        <w:spacing w:before="0" w:beforeAutospacing="0" w:after="0" w:afterAutospacing="0" w:line="280" w:lineRule="atLeast"/>
        <w:rPr>
          <w:rStyle w:val="default--char"/>
          <w:rFonts w:ascii="Corbel" w:hAnsi="Corbel"/>
          <w:color w:val="000000"/>
        </w:rPr>
      </w:pPr>
      <w:r w:rsidRPr="001F3708">
        <w:rPr>
          <w:rStyle w:val="default--char"/>
          <w:rFonts w:ascii="Corbel" w:hAnsi="Corbel"/>
          <w:color w:val="000000"/>
        </w:rPr>
        <w:t>Other than person to person meetings, our primary method of communication out of class will be email.</w:t>
      </w:r>
      <w:r w:rsidR="00A72AF7" w:rsidRPr="001F3708">
        <w:rPr>
          <w:rStyle w:val="default--char"/>
          <w:rFonts w:ascii="Corbel" w:hAnsi="Corbel"/>
          <w:color w:val="000000"/>
        </w:rPr>
        <w:t xml:space="preserve"> </w:t>
      </w:r>
      <w:r w:rsidRPr="001F3708">
        <w:rPr>
          <w:rStyle w:val="default--char"/>
          <w:rFonts w:ascii="Corbel" w:hAnsi="Corbel"/>
          <w:color w:val="000000"/>
        </w:rPr>
        <w:t>I will either email you directly or Canvas will email you to alert you to the posting of new materials or information.</w:t>
      </w:r>
      <w:r w:rsidR="00A72AF7" w:rsidRPr="001F3708">
        <w:rPr>
          <w:rStyle w:val="default--char"/>
          <w:rFonts w:ascii="Corbel" w:hAnsi="Corbel"/>
          <w:color w:val="000000"/>
        </w:rPr>
        <w:t xml:space="preserve"> </w:t>
      </w:r>
      <w:r w:rsidRPr="001F3708">
        <w:rPr>
          <w:rStyle w:val="default--char"/>
          <w:rFonts w:ascii="Corbel" w:hAnsi="Corbel"/>
          <w:color w:val="000000"/>
        </w:rPr>
        <w:t xml:space="preserve">Please set up your Canvas account so that you receive the alert on whatever account you check most regularly. </w:t>
      </w:r>
    </w:p>
    <w:p w14:paraId="36743C16" w14:textId="2431DC7B" w:rsidR="0086349D" w:rsidRPr="001F3708" w:rsidRDefault="0086349D" w:rsidP="008E4E10">
      <w:pPr>
        <w:pStyle w:val="default"/>
        <w:spacing w:before="0" w:beforeAutospacing="0" w:after="0" w:afterAutospacing="0" w:line="280" w:lineRule="atLeast"/>
        <w:ind w:firstLine="720"/>
        <w:rPr>
          <w:rStyle w:val="default--char"/>
          <w:rFonts w:ascii="Corbel" w:hAnsi="Corbel"/>
          <w:color w:val="000000"/>
        </w:rPr>
      </w:pPr>
    </w:p>
    <w:p w14:paraId="0177AC82" w14:textId="3040B514" w:rsidR="0086349D" w:rsidRPr="00BE30DB" w:rsidRDefault="0086349D" w:rsidP="00BE30DB">
      <w:pPr>
        <w:pStyle w:val="Heading3"/>
        <w:rPr>
          <w:b/>
          <w:bCs/>
        </w:rPr>
      </w:pPr>
      <w:bookmarkStart w:id="31" w:name="_Toc29297980"/>
      <w:r w:rsidRPr="00BE30DB">
        <w:rPr>
          <w:b/>
          <w:bCs/>
        </w:rPr>
        <w:t>I check email frequently and unless I have an out-of-office message will always reply within one business day, usually much sooner.</w:t>
      </w:r>
      <w:r w:rsidR="00A72AF7" w:rsidRPr="00BE30DB">
        <w:rPr>
          <w:b/>
          <w:bCs/>
        </w:rPr>
        <w:t xml:space="preserve"> </w:t>
      </w:r>
      <w:r w:rsidRPr="00BE30DB">
        <w:rPr>
          <w:b/>
          <w:bCs/>
        </w:rPr>
        <w:t xml:space="preserve">If you ever do not get a response from me by then, PLEASE try again—it is very likely </w:t>
      </w:r>
      <w:r w:rsidR="00B903A9" w:rsidRPr="00BE30DB">
        <w:rPr>
          <w:b/>
          <w:bCs/>
        </w:rPr>
        <w:t xml:space="preserve">caught up in </w:t>
      </w:r>
      <w:proofErr w:type="gramStart"/>
      <w:r w:rsidR="00B903A9" w:rsidRPr="00BE30DB">
        <w:rPr>
          <w:b/>
          <w:bCs/>
        </w:rPr>
        <w:t>some kind of filter</w:t>
      </w:r>
      <w:proofErr w:type="gramEnd"/>
      <w:r w:rsidR="00B903A9" w:rsidRPr="00BE30DB">
        <w:rPr>
          <w:b/>
          <w:bCs/>
        </w:rPr>
        <w:t>.</w:t>
      </w:r>
      <w:bookmarkEnd w:id="31"/>
    </w:p>
    <w:p w14:paraId="6721A6BB" w14:textId="3179FC25" w:rsidR="0086349D" w:rsidRPr="001F3708" w:rsidRDefault="0086349D" w:rsidP="0086349D">
      <w:pPr>
        <w:rPr>
          <w:rFonts w:ascii="Corbel" w:hAnsi="Corbel"/>
          <w:b/>
          <w:u w:val="single"/>
        </w:rPr>
      </w:pPr>
    </w:p>
    <w:p w14:paraId="2FCAED4F" w14:textId="16FECFAF" w:rsidR="0064724B" w:rsidRPr="001F3708" w:rsidRDefault="0064724B" w:rsidP="0086349D">
      <w:pPr>
        <w:rPr>
          <w:rFonts w:ascii="Corbel" w:hAnsi="Corbel"/>
          <w:b/>
          <w:u w:val="single"/>
        </w:rPr>
      </w:pPr>
    </w:p>
    <w:p w14:paraId="2F39BD82" w14:textId="77777777" w:rsidR="0064724B" w:rsidRPr="001F3708" w:rsidRDefault="0064724B" w:rsidP="0086349D">
      <w:pPr>
        <w:rPr>
          <w:rFonts w:ascii="Corbel" w:hAnsi="Corbel"/>
          <w:b/>
          <w:u w:val="single"/>
        </w:rPr>
      </w:pPr>
    </w:p>
    <w:p w14:paraId="2402971B" w14:textId="4EC9DEED" w:rsidR="00C700F7" w:rsidRPr="001F3708" w:rsidRDefault="00C700F7" w:rsidP="00152D97">
      <w:pPr>
        <w:pStyle w:val="Heading2"/>
        <w:rPr>
          <w:rFonts w:ascii="Corbel" w:hAnsi="Corbel" w:cs="Times New Roman"/>
          <w:sz w:val="24"/>
          <w:szCs w:val="24"/>
        </w:rPr>
      </w:pPr>
      <w:bookmarkStart w:id="32" w:name="_Toc29297981"/>
      <w:r w:rsidRPr="001F3708">
        <w:rPr>
          <w:rFonts w:ascii="Corbel" w:hAnsi="Corbel" w:cs="Times New Roman"/>
          <w:sz w:val="24"/>
          <w:szCs w:val="24"/>
        </w:rPr>
        <w:t xml:space="preserve">What </w:t>
      </w:r>
      <w:r w:rsidR="0064724B" w:rsidRPr="001F3708">
        <w:rPr>
          <w:rFonts w:ascii="Corbel" w:hAnsi="Corbel" w:cs="Times New Roman"/>
          <w:sz w:val="24"/>
          <w:szCs w:val="24"/>
        </w:rPr>
        <w:t>W</w:t>
      </w:r>
      <w:r w:rsidRPr="001F3708">
        <w:rPr>
          <w:rFonts w:ascii="Corbel" w:hAnsi="Corbel" w:cs="Times New Roman"/>
          <w:sz w:val="24"/>
          <w:szCs w:val="24"/>
        </w:rPr>
        <w:t xml:space="preserve">ill </w:t>
      </w:r>
      <w:r w:rsidR="0064724B" w:rsidRPr="001F3708">
        <w:rPr>
          <w:rFonts w:ascii="Corbel" w:hAnsi="Corbel" w:cs="Times New Roman"/>
          <w:sz w:val="24"/>
          <w:szCs w:val="24"/>
        </w:rPr>
        <w:t>B</w:t>
      </w:r>
      <w:r w:rsidRPr="001F3708">
        <w:rPr>
          <w:rFonts w:ascii="Corbel" w:hAnsi="Corbel" w:cs="Times New Roman"/>
          <w:sz w:val="24"/>
          <w:szCs w:val="24"/>
        </w:rPr>
        <w:t xml:space="preserve">e Expected of </w:t>
      </w:r>
      <w:r w:rsidR="0064724B" w:rsidRPr="001F3708">
        <w:rPr>
          <w:rFonts w:ascii="Corbel" w:hAnsi="Corbel" w:cs="Times New Roman"/>
          <w:sz w:val="24"/>
          <w:szCs w:val="24"/>
        </w:rPr>
        <w:t>M</w:t>
      </w:r>
      <w:r w:rsidRPr="001F3708">
        <w:rPr>
          <w:rFonts w:ascii="Corbel" w:hAnsi="Corbel" w:cs="Times New Roman"/>
          <w:sz w:val="24"/>
          <w:szCs w:val="24"/>
        </w:rPr>
        <w:t>e</w:t>
      </w:r>
      <w:r w:rsidR="004F5A5C" w:rsidRPr="001F3708">
        <w:rPr>
          <w:rFonts w:ascii="Corbel" w:hAnsi="Corbel" w:cs="Times New Roman"/>
          <w:sz w:val="24"/>
          <w:szCs w:val="24"/>
        </w:rPr>
        <w:t xml:space="preserve"> in this </w:t>
      </w:r>
      <w:r w:rsidR="0064724B" w:rsidRPr="001F3708">
        <w:rPr>
          <w:rFonts w:ascii="Corbel" w:hAnsi="Corbel" w:cs="Times New Roman"/>
          <w:sz w:val="24"/>
          <w:szCs w:val="24"/>
        </w:rPr>
        <w:t>C</w:t>
      </w:r>
      <w:r w:rsidR="004F5A5C" w:rsidRPr="001F3708">
        <w:rPr>
          <w:rFonts w:ascii="Corbel" w:hAnsi="Corbel" w:cs="Times New Roman"/>
          <w:sz w:val="24"/>
          <w:szCs w:val="24"/>
        </w:rPr>
        <w:t>lass</w:t>
      </w:r>
      <w:r w:rsidRPr="001F3708">
        <w:rPr>
          <w:rFonts w:ascii="Corbel" w:hAnsi="Corbel" w:cs="Times New Roman"/>
          <w:sz w:val="24"/>
          <w:szCs w:val="24"/>
        </w:rPr>
        <w:t>?</w:t>
      </w:r>
      <w:bookmarkEnd w:id="32"/>
    </w:p>
    <w:p w14:paraId="085C9269" w14:textId="77777777" w:rsidR="0086349D" w:rsidRPr="001F3708" w:rsidRDefault="0086349D" w:rsidP="0086349D">
      <w:pPr>
        <w:rPr>
          <w:rFonts w:ascii="Corbel" w:hAnsi="Corbel"/>
        </w:rPr>
      </w:pPr>
    </w:p>
    <w:p w14:paraId="4881526D" w14:textId="77777777" w:rsidR="004D39E7" w:rsidRPr="001F3708" w:rsidRDefault="004D39E7" w:rsidP="004D39E7">
      <w:pPr>
        <w:pStyle w:val="Heading2"/>
        <w:rPr>
          <w:rFonts w:ascii="Corbel" w:hAnsi="Corbel" w:cs="Times New Roman"/>
          <w:sz w:val="24"/>
          <w:szCs w:val="24"/>
        </w:rPr>
      </w:pPr>
    </w:p>
    <w:tbl>
      <w:tblPr>
        <w:tblStyle w:val="TableGrid"/>
        <w:tblW w:w="0" w:type="auto"/>
        <w:tblLook w:val="04A0" w:firstRow="1" w:lastRow="0" w:firstColumn="1" w:lastColumn="0" w:noHBand="0" w:noVBand="1"/>
      </w:tblPr>
      <w:tblGrid>
        <w:gridCol w:w="715"/>
        <w:gridCol w:w="8635"/>
      </w:tblGrid>
      <w:tr w:rsidR="00755C72" w:rsidRPr="001F3708" w14:paraId="6EA0E3D7" w14:textId="77777777" w:rsidTr="00BE30DB">
        <w:trPr>
          <w:trHeight w:val="1520"/>
        </w:trPr>
        <w:tc>
          <w:tcPr>
            <w:tcW w:w="715" w:type="dxa"/>
            <w:shd w:val="clear" w:color="auto" w:fill="D9D9D9" w:themeFill="background1" w:themeFillShade="D9"/>
          </w:tcPr>
          <w:p w14:paraId="4E23BC90" w14:textId="7969FCD0" w:rsidR="00755C72" w:rsidRPr="001F3708" w:rsidRDefault="00755C72" w:rsidP="00755C72">
            <w:pPr>
              <w:pStyle w:val="Heading3"/>
              <w:outlineLvl w:val="2"/>
              <w:rPr>
                <w:rFonts w:ascii="Corbel" w:hAnsi="Corbel" w:cs="Times New Roman"/>
                <w:b/>
                <w:bCs/>
                <w:smallCaps/>
              </w:rPr>
            </w:pPr>
            <w:bookmarkStart w:id="33" w:name="_Toc29286498"/>
            <w:bookmarkStart w:id="34" w:name="_Toc29297982"/>
            <w:r w:rsidRPr="001F3708">
              <w:rPr>
                <w:rFonts w:ascii="Corbel" w:hAnsi="Corbel" w:cs="Times New Roman"/>
                <w:b/>
                <w:bCs/>
                <w:smallCaps/>
              </w:rPr>
              <w:t>1.</w:t>
            </w:r>
            <w:bookmarkEnd w:id="33"/>
            <w:bookmarkEnd w:id="34"/>
          </w:p>
        </w:tc>
        <w:tc>
          <w:tcPr>
            <w:tcW w:w="8635" w:type="dxa"/>
            <w:shd w:val="clear" w:color="auto" w:fill="auto"/>
          </w:tcPr>
          <w:p w14:paraId="561EE8BF" w14:textId="6DFD67F0" w:rsidR="00755C72" w:rsidRPr="001F3708" w:rsidRDefault="00755C72" w:rsidP="00C14A26">
            <w:pPr>
              <w:pStyle w:val="Heading3"/>
              <w:outlineLvl w:val="2"/>
              <w:rPr>
                <w:rFonts w:ascii="Corbel" w:hAnsi="Corbel" w:cs="Times New Roman"/>
                <w:b/>
                <w:bCs/>
                <w:smallCaps/>
              </w:rPr>
            </w:pPr>
            <w:bookmarkStart w:id="35" w:name="_Toc29297983"/>
            <w:r w:rsidRPr="001F3708">
              <w:rPr>
                <w:rFonts w:ascii="Corbel" w:hAnsi="Corbel" w:cs="Times New Roman"/>
                <w:b/>
                <w:bCs/>
                <w:smallCaps/>
              </w:rPr>
              <w:t>Prepare for Class, Participate in Class Discussions, and Complete Ungraded Assignments</w:t>
            </w:r>
            <w:r w:rsidR="004D0736" w:rsidRPr="001F3708">
              <w:rPr>
                <w:rFonts w:ascii="Corbel" w:hAnsi="Corbel" w:cs="Times New Roman"/>
                <w:b/>
                <w:bCs/>
                <w:smallCaps/>
              </w:rPr>
              <w:t>, including assigned CALI lessons</w:t>
            </w:r>
            <w:r w:rsidR="0064724B" w:rsidRPr="001F3708">
              <w:rPr>
                <w:rFonts w:ascii="Corbel" w:hAnsi="Corbel" w:cs="Times New Roman"/>
                <w:b/>
                <w:bCs/>
                <w:smallCaps/>
              </w:rPr>
              <w:t>.</w:t>
            </w:r>
            <w:bookmarkEnd w:id="35"/>
          </w:p>
          <w:p w14:paraId="282FE52D" w14:textId="77777777" w:rsidR="00934524" w:rsidRPr="001F3708" w:rsidRDefault="00934524" w:rsidP="00934524">
            <w:pPr>
              <w:rPr>
                <w:rFonts w:ascii="Corbel" w:hAnsi="Corbel"/>
              </w:rPr>
            </w:pPr>
          </w:p>
          <w:p w14:paraId="65EDCB66" w14:textId="20686475" w:rsidR="00934524" w:rsidRPr="001F3708" w:rsidRDefault="00934524" w:rsidP="0064724B">
            <w:pPr>
              <w:rPr>
                <w:rFonts w:ascii="Corbel" w:hAnsi="Corbel"/>
                <w:bCs/>
              </w:rPr>
            </w:pPr>
            <w:r w:rsidRPr="001F3708">
              <w:rPr>
                <w:rFonts w:ascii="Corbel" w:hAnsi="Corbel"/>
                <w:bCs/>
                <w:color w:val="000000"/>
              </w:rPr>
              <w:t>I will be supplementing</w:t>
            </w:r>
            <w:r w:rsidR="00A72AF7" w:rsidRPr="001F3708">
              <w:rPr>
                <w:rFonts w:ascii="Corbel" w:hAnsi="Corbel"/>
                <w:bCs/>
                <w:color w:val="000000"/>
              </w:rPr>
              <w:t xml:space="preserve"> </w:t>
            </w:r>
            <w:r w:rsidR="00AD113A" w:rsidRPr="001F3708">
              <w:rPr>
                <w:rFonts w:ascii="Corbel" w:hAnsi="Corbel"/>
                <w:bCs/>
              </w:rPr>
              <w:t xml:space="preserve">the assigned texts </w:t>
            </w:r>
            <w:r w:rsidRPr="001F3708">
              <w:rPr>
                <w:rFonts w:ascii="Corbel" w:hAnsi="Corbel"/>
                <w:bCs/>
                <w:color w:val="000000"/>
              </w:rPr>
              <w:t>with primary source material (cases, statutes, regulations, policies) when appropriate.</w:t>
            </w:r>
            <w:r w:rsidR="001F3708">
              <w:rPr>
                <w:rFonts w:ascii="Corbel" w:hAnsi="Corbel"/>
                <w:bCs/>
                <w:color w:val="000000"/>
              </w:rPr>
              <w:t xml:space="preserve"> 15%</w:t>
            </w:r>
          </w:p>
        </w:tc>
      </w:tr>
      <w:tr w:rsidR="00934524" w:rsidRPr="001F3708" w14:paraId="2EEDBBD5" w14:textId="77777777" w:rsidTr="00BE30DB">
        <w:trPr>
          <w:trHeight w:val="1430"/>
        </w:trPr>
        <w:tc>
          <w:tcPr>
            <w:tcW w:w="715" w:type="dxa"/>
            <w:shd w:val="clear" w:color="auto" w:fill="D9D9D9" w:themeFill="background1" w:themeFillShade="D9"/>
          </w:tcPr>
          <w:p w14:paraId="19CDF705" w14:textId="1EF5B09C" w:rsidR="00934524" w:rsidRPr="001F3708" w:rsidRDefault="00934524" w:rsidP="003F7A4A">
            <w:pPr>
              <w:spacing w:after="200" w:line="276" w:lineRule="auto"/>
              <w:rPr>
                <w:rFonts w:ascii="Corbel" w:hAnsi="Corbel"/>
                <w:b/>
                <w:bCs/>
                <w:color w:val="000000"/>
              </w:rPr>
            </w:pPr>
            <w:r w:rsidRPr="001F3708">
              <w:rPr>
                <w:rFonts w:ascii="Corbel" w:hAnsi="Corbel"/>
                <w:b/>
                <w:bCs/>
                <w:color w:val="244061" w:themeColor="accent1" w:themeShade="80"/>
              </w:rPr>
              <w:t>2.</w:t>
            </w:r>
          </w:p>
        </w:tc>
        <w:tc>
          <w:tcPr>
            <w:tcW w:w="8635" w:type="dxa"/>
            <w:shd w:val="clear" w:color="auto" w:fill="auto"/>
          </w:tcPr>
          <w:p w14:paraId="0FDE01B1" w14:textId="5BA051BB" w:rsidR="0064724B" w:rsidRPr="001F3708" w:rsidRDefault="0017322E" w:rsidP="0064724B">
            <w:pPr>
              <w:pStyle w:val="Heading3"/>
              <w:contextualSpacing/>
              <w:outlineLvl w:val="2"/>
              <w:rPr>
                <w:rFonts w:ascii="Corbel" w:hAnsi="Corbel" w:cs="Times New Roman"/>
                <w:b/>
                <w:bCs/>
                <w:smallCaps/>
                <w:color w:val="244061" w:themeColor="accent1" w:themeShade="80"/>
              </w:rPr>
            </w:pPr>
            <w:bookmarkStart w:id="36" w:name="_Toc29297984"/>
            <w:r w:rsidRPr="001F3708">
              <w:rPr>
                <w:rFonts w:ascii="Corbel" w:hAnsi="Corbel" w:cs="Times New Roman"/>
                <w:b/>
                <w:bCs/>
                <w:smallCaps/>
                <w:color w:val="244061" w:themeColor="accent1" w:themeShade="80"/>
              </w:rPr>
              <w:t>Independent Research on Topic of Interest</w:t>
            </w:r>
            <w:r w:rsidR="001F3708">
              <w:rPr>
                <w:rFonts w:ascii="Corbel" w:hAnsi="Corbel" w:cs="Times New Roman"/>
                <w:b/>
                <w:bCs/>
                <w:smallCaps/>
                <w:color w:val="244061" w:themeColor="accent1" w:themeShade="80"/>
              </w:rPr>
              <w:t xml:space="preserve"> 5%</w:t>
            </w:r>
            <w:bookmarkEnd w:id="36"/>
          </w:p>
          <w:p w14:paraId="501D129F" w14:textId="77777777" w:rsidR="0064724B" w:rsidRPr="001F3708" w:rsidRDefault="0064724B" w:rsidP="004D0736">
            <w:pPr>
              <w:spacing w:after="200"/>
              <w:contextualSpacing/>
              <w:rPr>
                <w:rFonts w:ascii="Corbel" w:hAnsi="Corbel"/>
                <w:b/>
                <w:bCs/>
                <w:smallCaps/>
              </w:rPr>
            </w:pPr>
          </w:p>
          <w:p w14:paraId="2D519C81" w14:textId="0CE1D42E" w:rsidR="00934524" w:rsidRPr="001F3708" w:rsidRDefault="004D0736" w:rsidP="0064724B">
            <w:pPr>
              <w:spacing w:after="200"/>
              <w:contextualSpacing/>
              <w:rPr>
                <w:rFonts w:ascii="Corbel" w:hAnsi="Corbel"/>
                <w:color w:val="000000"/>
              </w:rPr>
            </w:pPr>
            <w:r w:rsidRPr="001F3708">
              <w:rPr>
                <w:rFonts w:ascii="Corbel" w:hAnsi="Corbel"/>
                <w:color w:val="000000"/>
              </w:rPr>
              <w:t>You will each have an opportunity to explore a remedies topic of interest and share that information with the class.</w:t>
            </w:r>
            <w:r w:rsidR="00A72AF7" w:rsidRPr="001F3708">
              <w:rPr>
                <w:rFonts w:ascii="Corbel" w:hAnsi="Corbel"/>
                <w:color w:val="000000"/>
              </w:rPr>
              <w:t xml:space="preserve"> </w:t>
            </w:r>
            <w:r w:rsidRPr="001F3708">
              <w:rPr>
                <w:rFonts w:ascii="Corbel" w:hAnsi="Corbel"/>
                <w:color w:val="000000"/>
              </w:rPr>
              <w:t>How exactly we do that will depend on how many people are in the class.</w:t>
            </w:r>
          </w:p>
        </w:tc>
      </w:tr>
      <w:tr w:rsidR="00934524" w:rsidRPr="001F3708" w14:paraId="0005BD41" w14:textId="77777777" w:rsidTr="00BE30DB">
        <w:trPr>
          <w:trHeight w:val="1430"/>
        </w:trPr>
        <w:tc>
          <w:tcPr>
            <w:tcW w:w="715" w:type="dxa"/>
            <w:shd w:val="clear" w:color="auto" w:fill="D9D9D9" w:themeFill="background1" w:themeFillShade="D9"/>
          </w:tcPr>
          <w:p w14:paraId="1C3BD7DF" w14:textId="0F2EFAEA" w:rsidR="00934524" w:rsidRPr="001F3708" w:rsidRDefault="00934524" w:rsidP="00934524">
            <w:pPr>
              <w:spacing w:after="200"/>
              <w:contextualSpacing/>
              <w:rPr>
                <w:rFonts w:ascii="Corbel" w:hAnsi="Corbel"/>
                <w:b/>
                <w:bCs/>
                <w:smallCaps/>
              </w:rPr>
            </w:pPr>
            <w:r w:rsidRPr="001F3708">
              <w:rPr>
                <w:rFonts w:ascii="Corbel" w:hAnsi="Corbel"/>
                <w:b/>
                <w:bCs/>
                <w:smallCaps/>
              </w:rPr>
              <w:t>3.</w:t>
            </w:r>
          </w:p>
        </w:tc>
        <w:tc>
          <w:tcPr>
            <w:tcW w:w="8635" w:type="dxa"/>
          </w:tcPr>
          <w:p w14:paraId="4BE75D04" w14:textId="306A240A" w:rsidR="00AD113A" w:rsidRPr="001F3708" w:rsidRDefault="0017322E" w:rsidP="0017322E">
            <w:pPr>
              <w:pStyle w:val="Heading3"/>
              <w:contextualSpacing/>
              <w:outlineLvl w:val="2"/>
              <w:rPr>
                <w:rFonts w:ascii="Corbel" w:hAnsi="Corbel"/>
                <w:b/>
                <w:bCs/>
                <w:smallCaps/>
              </w:rPr>
            </w:pPr>
            <w:bookmarkStart w:id="37" w:name="_Toc29297985"/>
            <w:r w:rsidRPr="001F3708">
              <w:rPr>
                <w:rFonts w:ascii="Corbel" w:hAnsi="Corbel" w:cs="Times New Roman"/>
                <w:b/>
                <w:bCs/>
                <w:smallCaps/>
                <w:color w:val="244061" w:themeColor="accent1" w:themeShade="80"/>
              </w:rPr>
              <w:t>Drafting Questions</w:t>
            </w:r>
            <w:r w:rsidR="001F3708">
              <w:rPr>
                <w:rFonts w:ascii="Corbel" w:hAnsi="Corbel" w:cs="Times New Roman"/>
                <w:b/>
                <w:bCs/>
                <w:smallCaps/>
                <w:color w:val="244061" w:themeColor="accent1" w:themeShade="80"/>
              </w:rPr>
              <w:t xml:space="preserve"> 15%</w:t>
            </w:r>
            <w:bookmarkEnd w:id="37"/>
          </w:p>
          <w:p w14:paraId="394F7B91" w14:textId="77777777" w:rsidR="00AD113A" w:rsidRPr="001F3708" w:rsidRDefault="00AD113A" w:rsidP="00934524">
            <w:pPr>
              <w:spacing w:after="200"/>
              <w:contextualSpacing/>
              <w:rPr>
                <w:rFonts w:ascii="Corbel" w:hAnsi="Corbel"/>
                <w:b/>
                <w:bCs/>
                <w:smallCaps/>
              </w:rPr>
            </w:pPr>
          </w:p>
          <w:p w14:paraId="714BB258" w14:textId="5795D0AD" w:rsidR="00934524" w:rsidRPr="001F3708" w:rsidRDefault="00AD113A" w:rsidP="00AD113A">
            <w:pPr>
              <w:rPr>
                <w:rFonts w:ascii="Corbel" w:hAnsi="Corbel"/>
              </w:rPr>
            </w:pPr>
            <w:r w:rsidRPr="001F3708">
              <w:rPr>
                <w:rFonts w:ascii="Corbel" w:hAnsi="Corbel"/>
              </w:rPr>
              <w:t>Each of you will be drafting three questions based on material we are studying.</w:t>
            </w:r>
            <w:r w:rsidR="00A72AF7" w:rsidRPr="001F3708">
              <w:rPr>
                <w:rFonts w:ascii="Corbel" w:hAnsi="Corbel"/>
              </w:rPr>
              <w:t xml:space="preserve"> </w:t>
            </w:r>
            <w:r w:rsidRPr="001F3708">
              <w:rPr>
                <w:rFonts w:ascii="Corbel" w:hAnsi="Corbel"/>
              </w:rPr>
              <w:t>You will be sharing these questions with your classmates and explaining the answers to them.</w:t>
            </w:r>
          </w:p>
        </w:tc>
      </w:tr>
      <w:tr w:rsidR="007A4160" w:rsidRPr="001F3708" w14:paraId="4FC3F7CD" w14:textId="77777777" w:rsidTr="00BE30DB">
        <w:trPr>
          <w:trHeight w:val="980"/>
        </w:trPr>
        <w:tc>
          <w:tcPr>
            <w:tcW w:w="715" w:type="dxa"/>
            <w:shd w:val="clear" w:color="auto" w:fill="D9D9D9" w:themeFill="background1" w:themeFillShade="D9"/>
          </w:tcPr>
          <w:p w14:paraId="3A4D83FF" w14:textId="30F1EEF0" w:rsidR="007A4160" w:rsidRPr="001F3708" w:rsidRDefault="007A4160" w:rsidP="00934524">
            <w:pPr>
              <w:contextualSpacing/>
              <w:rPr>
                <w:rFonts w:ascii="Corbel" w:hAnsi="Corbel"/>
                <w:b/>
                <w:bCs/>
                <w:color w:val="244061" w:themeColor="accent1" w:themeShade="80"/>
              </w:rPr>
            </w:pPr>
            <w:r w:rsidRPr="001F3708">
              <w:rPr>
                <w:rFonts w:ascii="Corbel" w:hAnsi="Corbel"/>
                <w:b/>
                <w:bCs/>
                <w:color w:val="244061" w:themeColor="accent1" w:themeShade="80"/>
              </w:rPr>
              <w:t xml:space="preserve">4. </w:t>
            </w:r>
          </w:p>
        </w:tc>
        <w:tc>
          <w:tcPr>
            <w:tcW w:w="8635" w:type="dxa"/>
            <w:shd w:val="clear" w:color="auto" w:fill="auto"/>
          </w:tcPr>
          <w:p w14:paraId="1817E5D2" w14:textId="16C83477" w:rsidR="007A4160" w:rsidRPr="001F3708" w:rsidRDefault="007A4160" w:rsidP="00934524">
            <w:pPr>
              <w:pStyle w:val="Heading3"/>
              <w:contextualSpacing/>
              <w:outlineLvl w:val="2"/>
              <w:rPr>
                <w:rFonts w:ascii="Corbel" w:hAnsi="Corbel" w:cs="Times New Roman"/>
                <w:b/>
                <w:bCs/>
                <w:smallCaps/>
                <w:color w:val="244061" w:themeColor="accent1" w:themeShade="80"/>
              </w:rPr>
            </w:pPr>
            <w:bookmarkStart w:id="38" w:name="_Toc29297986"/>
            <w:r w:rsidRPr="001F3708">
              <w:rPr>
                <w:rFonts w:ascii="Corbel" w:hAnsi="Corbel" w:cs="Times New Roman"/>
                <w:b/>
                <w:bCs/>
                <w:smallCaps/>
                <w:color w:val="244061" w:themeColor="accent1" w:themeShade="80"/>
              </w:rPr>
              <w:t>Satisfactorily Complet</w:t>
            </w:r>
            <w:r w:rsidR="00152D97" w:rsidRPr="001F3708">
              <w:rPr>
                <w:rFonts w:ascii="Corbel" w:hAnsi="Corbel" w:cs="Times New Roman"/>
                <w:b/>
                <w:bCs/>
                <w:smallCaps/>
                <w:color w:val="244061" w:themeColor="accent1" w:themeShade="80"/>
              </w:rPr>
              <w:t xml:space="preserve">ion of </w:t>
            </w:r>
            <w:r w:rsidRPr="001F3708">
              <w:rPr>
                <w:rFonts w:ascii="Corbel" w:hAnsi="Corbel" w:cs="Times New Roman"/>
                <w:b/>
                <w:bCs/>
                <w:smallCaps/>
                <w:color w:val="244061" w:themeColor="accent1" w:themeShade="80"/>
              </w:rPr>
              <w:t>In-Class Assessments</w:t>
            </w:r>
            <w:r w:rsidR="001F3708">
              <w:rPr>
                <w:rFonts w:ascii="Corbel" w:hAnsi="Corbel" w:cs="Times New Roman"/>
                <w:b/>
                <w:bCs/>
                <w:smallCaps/>
                <w:color w:val="244061" w:themeColor="accent1" w:themeShade="80"/>
              </w:rPr>
              <w:t xml:space="preserve">  10%</w:t>
            </w:r>
            <w:bookmarkEnd w:id="38"/>
          </w:p>
          <w:p w14:paraId="74F53FA5" w14:textId="77777777" w:rsidR="00152D97" w:rsidRPr="001F3708" w:rsidRDefault="00152D97" w:rsidP="00152D97">
            <w:pPr>
              <w:rPr>
                <w:rFonts w:ascii="Corbel" w:hAnsi="Corbel"/>
              </w:rPr>
            </w:pPr>
          </w:p>
          <w:p w14:paraId="4ACDAF1E" w14:textId="4BEDA929" w:rsidR="00152D97" w:rsidRPr="001F3708" w:rsidRDefault="00152D97" w:rsidP="00152D97">
            <w:pPr>
              <w:rPr>
                <w:rFonts w:ascii="Corbel" w:hAnsi="Corbel"/>
              </w:rPr>
            </w:pPr>
            <w:r w:rsidRPr="001F3708">
              <w:rPr>
                <w:rFonts w:ascii="Corbel" w:hAnsi="Corbel"/>
              </w:rPr>
              <w:t xml:space="preserve">You will have </w:t>
            </w:r>
            <w:r w:rsidR="004D0736" w:rsidRPr="001F3708">
              <w:rPr>
                <w:rFonts w:ascii="Corbel" w:hAnsi="Corbel"/>
              </w:rPr>
              <w:t xml:space="preserve">three </w:t>
            </w:r>
            <w:r w:rsidRPr="001F3708">
              <w:rPr>
                <w:rFonts w:ascii="Corbel" w:hAnsi="Corbel"/>
              </w:rPr>
              <w:t>in-class assessments throughout the semester.</w:t>
            </w:r>
          </w:p>
        </w:tc>
      </w:tr>
      <w:tr w:rsidR="00934524" w:rsidRPr="001F3708" w14:paraId="092A8B80" w14:textId="77777777" w:rsidTr="00BE30DB">
        <w:trPr>
          <w:trHeight w:val="2330"/>
        </w:trPr>
        <w:tc>
          <w:tcPr>
            <w:tcW w:w="715" w:type="dxa"/>
            <w:shd w:val="clear" w:color="auto" w:fill="D9D9D9" w:themeFill="background1" w:themeFillShade="D9"/>
          </w:tcPr>
          <w:p w14:paraId="33F43EE6" w14:textId="49A74C55" w:rsidR="00934524" w:rsidRPr="001F3708" w:rsidRDefault="007A4160" w:rsidP="00934524">
            <w:pPr>
              <w:contextualSpacing/>
              <w:rPr>
                <w:rFonts w:ascii="Corbel" w:hAnsi="Corbel"/>
                <w:b/>
                <w:bCs/>
              </w:rPr>
            </w:pPr>
            <w:r w:rsidRPr="001F3708">
              <w:rPr>
                <w:rFonts w:ascii="Corbel" w:hAnsi="Corbel"/>
                <w:b/>
                <w:bCs/>
                <w:color w:val="244061" w:themeColor="accent1" w:themeShade="80"/>
              </w:rPr>
              <w:t>5</w:t>
            </w:r>
            <w:r w:rsidR="00934524" w:rsidRPr="001F3708">
              <w:rPr>
                <w:rFonts w:ascii="Corbel" w:hAnsi="Corbel"/>
                <w:b/>
                <w:bCs/>
                <w:color w:val="244061" w:themeColor="accent1" w:themeShade="80"/>
              </w:rPr>
              <w:t>.</w:t>
            </w:r>
          </w:p>
        </w:tc>
        <w:tc>
          <w:tcPr>
            <w:tcW w:w="8635" w:type="dxa"/>
            <w:shd w:val="clear" w:color="auto" w:fill="auto"/>
          </w:tcPr>
          <w:p w14:paraId="5FE079F4" w14:textId="658EC00A" w:rsidR="00934524" w:rsidRPr="00BE30DB" w:rsidRDefault="00934524" w:rsidP="00934524">
            <w:pPr>
              <w:pStyle w:val="Heading3"/>
              <w:contextualSpacing/>
              <w:outlineLvl w:val="2"/>
              <w:rPr>
                <w:rFonts w:ascii="Corbel" w:hAnsi="Corbel" w:cs="Times New Roman"/>
                <w:b/>
                <w:bCs/>
                <w:i/>
                <w:iCs/>
                <w:smallCaps/>
                <w:color w:val="244061" w:themeColor="accent1" w:themeShade="80"/>
              </w:rPr>
            </w:pPr>
            <w:bookmarkStart w:id="39" w:name="_Toc29297987"/>
            <w:r w:rsidRPr="00BE30DB">
              <w:rPr>
                <w:rFonts w:ascii="Corbel" w:hAnsi="Corbel" w:cs="Times New Roman"/>
                <w:b/>
                <w:bCs/>
                <w:i/>
                <w:iCs/>
                <w:smallCaps/>
                <w:color w:val="244061" w:themeColor="accent1" w:themeShade="80"/>
              </w:rPr>
              <w:t>Final Exam</w:t>
            </w:r>
            <w:r w:rsidR="001F3708" w:rsidRPr="00BE30DB">
              <w:rPr>
                <w:rFonts w:ascii="Corbel" w:hAnsi="Corbel" w:cs="Times New Roman"/>
                <w:b/>
                <w:bCs/>
                <w:i/>
                <w:iCs/>
                <w:smallCaps/>
                <w:color w:val="244061" w:themeColor="accent1" w:themeShade="80"/>
              </w:rPr>
              <w:t xml:space="preserve"> 55%</w:t>
            </w:r>
            <w:bookmarkEnd w:id="39"/>
          </w:p>
          <w:p w14:paraId="08283FFF" w14:textId="56BED993" w:rsidR="00BE30DB" w:rsidRPr="00BE30DB" w:rsidRDefault="00BE30DB" w:rsidP="00BE30DB">
            <w:pPr>
              <w:contextualSpacing/>
              <w:rPr>
                <w:rFonts w:ascii="Corbel" w:hAnsi="Corbel"/>
                <w:i/>
                <w:iCs/>
                <w:color w:val="000000"/>
              </w:rPr>
            </w:pPr>
            <w:r w:rsidRPr="00BE30DB">
              <w:rPr>
                <w:rFonts w:ascii="Corbel" w:hAnsi="Corbel"/>
                <w:i/>
                <w:iCs/>
                <w:color w:val="000000"/>
              </w:rPr>
              <w:t>There will be a three and a half hour</w:t>
            </w:r>
            <w:r>
              <w:rPr>
                <w:rFonts w:ascii="Corbel" w:hAnsi="Corbel"/>
                <w:i/>
                <w:iCs/>
                <w:color w:val="000000"/>
              </w:rPr>
              <w:t>, in-school, limited outside material allowed.</w:t>
            </w:r>
            <w:r w:rsidRPr="00BE30DB">
              <w:rPr>
                <w:rFonts w:ascii="Corbel" w:hAnsi="Corbel"/>
                <w:i/>
                <w:iCs/>
                <w:color w:val="000000"/>
              </w:rPr>
              <w:t xml:space="preserve"> final exam as scheduled by the law school. </w:t>
            </w:r>
            <w:r>
              <w:rPr>
                <w:rFonts w:ascii="Corbel" w:hAnsi="Corbel"/>
                <w:i/>
                <w:iCs/>
                <w:color w:val="000000"/>
              </w:rPr>
              <w:t xml:space="preserve"> It will contain approximately 55 multiple choice questions.</w:t>
            </w:r>
          </w:p>
          <w:p w14:paraId="41B37D27" w14:textId="2A1B4217" w:rsidR="00934524" w:rsidRPr="00BE30DB" w:rsidRDefault="00934524" w:rsidP="00934524">
            <w:pPr>
              <w:spacing w:after="200"/>
              <w:contextualSpacing/>
              <w:rPr>
                <w:rFonts w:ascii="Corbel" w:hAnsi="Corbel"/>
                <w:i/>
                <w:iCs/>
                <w:color w:val="000000"/>
              </w:rPr>
            </w:pPr>
          </w:p>
          <w:p w14:paraId="4CDDBD12" w14:textId="5CB3DDC0" w:rsidR="00C5081A" w:rsidRPr="00BE30DB" w:rsidRDefault="00C5081A" w:rsidP="00934524">
            <w:pPr>
              <w:contextualSpacing/>
              <w:rPr>
                <w:rFonts w:ascii="Corbel" w:hAnsi="Corbel"/>
                <w:i/>
                <w:iCs/>
                <w:color w:val="000000"/>
              </w:rPr>
            </w:pPr>
            <w:r w:rsidRPr="00BE30DB">
              <w:rPr>
                <w:rFonts w:ascii="Corbel" w:hAnsi="Corbel"/>
                <w:i/>
                <w:iCs/>
                <w:color w:val="000000"/>
              </w:rPr>
              <w:t>I have a “No Surprises” exam policy.</w:t>
            </w:r>
            <w:r w:rsidR="00A72AF7" w:rsidRPr="00BE30DB">
              <w:rPr>
                <w:rFonts w:ascii="Corbel" w:hAnsi="Corbel"/>
                <w:i/>
                <w:iCs/>
                <w:color w:val="000000"/>
              </w:rPr>
              <w:t xml:space="preserve"> </w:t>
            </w:r>
            <w:r w:rsidRPr="00BE30DB">
              <w:rPr>
                <w:rFonts w:ascii="Corbel" w:hAnsi="Corbel"/>
                <w:i/>
                <w:iCs/>
                <w:color w:val="000000"/>
              </w:rPr>
              <w:t>When you take the final exam, you will not be surprised by the content of the questions or the format because they will reflect what we have been doing in class.</w:t>
            </w:r>
            <w:r w:rsidR="00A72AF7" w:rsidRPr="00BE30DB">
              <w:rPr>
                <w:rFonts w:ascii="Corbel" w:hAnsi="Corbel"/>
                <w:i/>
                <w:iCs/>
                <w:color w:val="000000"/>
              </w:rPr>
              <w:t xml:space="preserve"> </w:t>
            </w:r>
          </w:p>
          <w:p w14:paraId="7B4EF673" w14:textId="77777777" w:rsidR="0064724B" w:rsidRPr="00BE30DB" w:rsidRDefault="0064724B" w:rsidP="00934524">
            <w:pPr>
              <w:contextualSpacing/>
              <w:rPr>
                <w:rFonts w:ascii="Corbel" w:hAnsi="Corbel"/>
                <w:i/>
                <w:iCs/>
                <w:color w:val="000000"/>
              </w:rPr>
            </w:pPr>
          </w:p>
          <w:p w14:paraId="773A0DA6" w14:textId="76206178" w:rsidR="00BE30DB" w:rsidRPr="00BE30DB" w:rsidRDefault="00BE30DB" w:rsidP="00BE30DB">
            <w:pPr>
              <w:contextualSpacing/>
              <w:rPr>
                <w:rFonts w:ascii="Corbel" w:hAnsi="Corbel"/>
                <w:i/>
                <w:iCs/>
              </w:rPr>
            </w:pPr>
          </w:p>
        </w:tc>
      </w:tr>
    </w:tbl>
    <w:p w14:paraId="183AA45E" w14:textId="1CC062CC" w:rsidR="00F025D4" w:rsidRPr="001F3708" w:rsidRDefault="00F025D4" w:rsidP="00666A92">
      <w:pPr>
        <w:rPr>
          <w:rFonts w:ascii="Corbel" w:hAnsi="Corbel"/>
        </w:rPr>
      </w:pPr>
    </w:p>
    <w:p w14:paraId="1B9AEBE0" w14:textId="7FD4230B" w:rsidR="00F025D4" w:rsidRPr="001F3708" w:rsidRDefault="00F025D4" w:rsidP="00F025D4">
      <w:pPr>
        <w:pStyle w:val="Heading1"/>
        <w:rPr>
          <w:rFonts w:ascii="Corbel" w:hAnsi="Corbel" w:cs="Times New Roman"/>
          <w:sz w:val="24"/>
          <w:szCs w:val="24"/>
        </w:rPr>
      </w:pPr>
      <w:bookmarkStart w:id="40" w:name="_Toc29297988"/>
      <w:r w:rsidRPr="001F3708">
        <w:rPr>
          <w:rFonts w:ascii="Corbel" w:hAnsi="Corbel" w:cs="Times New Roman"/>
          <w:sz w:val="24"/>
          <w:szCs w:val="24"/>
        </w:rPr>
        <w:t>Classroom Matters</w:t>
      </w:r>
      <w:bookmarkEnd w:id="40"/>
    </w:p>
    <w:p w14:paraId="085167C4" w14:textId="16FC1F39" w:rsidR="00F025D4" w:rsidRPr="001F3708" w:rsidRDefault="00F025D4" w:rsidP="00F025D4">
      <w:pPr>
        <w:rPr>
          <w:rFonts w:ascii="Corbel" w:hAnsi="Corbel"/>
        </w:rPr>
      </w:pPr>
    </w:p>
    <w:p w14:paraId="565D160B" w14:textId="1C6FD1D5" w:rsidR="008828DE" w:rsidRPr="001F3708" w:rsidRDefault="008828DE" w:rsidP="008828DE">
      <w:pPr>
        <w:pStyle w:val="Heading2"/>
        <w:rPr>
          <w:rFonts w:ascii="Corbel" w:hAnsi="Corbel" w:cs="Times New Roman"/>
          <w:sz w:val="24"/>
          <w:szCs w:val="24"/>
        </w:rPr>
      </w:pPr>
      <w:bookmarkStart w:id="41" w:name="_Toc29297989"/>
      <w:r w:rsidRPr="001F3708">
        <w:rPr>
          <w:rFonts w:ascii="Corbel" w:hAnsi="Corbel" w:cs="Times New Roman"/>
          <w:sz w:val="24"/>
          <w:szCs w:val="24"/>
        </w:rPr>
        <w:t xml:space="preserve">How Will We </w:t>
      </w:r>
      <w:r w:rsidR="0017322E" w:rsidRPr="001F3708">
        <w:rPr>
          <w:rFonts w:ascii="Corbel" w:hAnsi="Corbel" w:cs="Times New Roman"/>
          <w:sz w:val="24"/>
          <w:szCs w:val="24"/>
        </w:rPr>
        <w:t>S</w:t>
      </w:r>
      <w:r w:rsidRPr="001F3708">
        <w:rPr>
          <w:rFonts w:ascii="Corbel" w:hAnsi="Corbel" w:cs="Times New Roman"/>
          <w:sz w:val="24"/>
          <w:szCs w:val="24"/>
        </w:rPr>
        <w:t xml:space="preserve">pend </w:t>
      </w:r>
      <w:r w:rsidR="0017322E" w:rsidRPr="001F3708">
        <w:rPr>
          <w:rFonts w:ascii="Corbel" w:hAnsi="Corbel" w:cs="Times New Roman"/>
          <w:sz w:val="24"/>
          <w:szCs w:val="24"/>
        </w:rPr>
        <w:t>O</w:t>
      </w:r>
      <w:r w:rsidRPr="001F3708">
        <w:rPr>
          <w:rFonts w:ascii="Corbel" w:hAnsi="Corbel" w:cs="Times New Roman"/>
          <w:sz w:val="24"/>
          <w:szCs w:val="24"/>
        </w:rPr>
        <w:t>ur Class Time?</w:t>
      </w:r>
      <w:bookmarkEnd w:id="41"/>
    </w:p>
    <w:p w14:paraId="4C23773E" w14:textId="77777777" w:rsidR="008828DE" w:rsidRPr="001F3708" w:rsidRDefault="008828DE" w:rsidP="008828DE">
      <w:pPr>
        <w:ind w:right="-20"/>
        <w:rPr>
          <w:rFonts w:ascii="Corbel" w:hAnsi="Corbel"/>
        </w:rPr>
      </w:pPr>
      <w:r w:rsidRPr="001F3708">
        <w:rPr>
          <w:rFonts w:ascii="Corbel" w:hAnsi="Corbel"/>
        </w:rPr>
        <w:tab/>
      </w:r>
    </w:p>
    <w:p w14:paraId="07A257CC" w14:textId="69BD3D77" w:rsidR="008828DE" w:rsidRPr="001F3708" w:rsidRDefault="008828DE" w:rsidP="008828DE">
      <w:pPr>
        <w:ind w:right="-20"/>
        <w:rPr>
          <w:rFonts w:ascii="Corbel" w:hAnsi="Corbel"/>
        </w:rPr>
      </w:pPr>
      <w:r w:rsidRPr="001F3708">
        <w:rPr>
          <w:rStyle w:val="default--char"/>
          <w:rFonts w:ascii="Corbel" w:hAnsi="Corbel"/>
          <w:color w:val="000000"/>
        </w:rPr>
        <w:t>I have organized the class into units of one week.</w:t>
      </w:r>
      <w:r w:rsidR="00A72AF7" w:rsidRPr="001F3708">
        <w:rPr>
          <w:rStyle w:val="default--char"/>
          <w:rFonts w:ascii="Corbel" w:hAnsi="Corbel"/>
          <w:color w:val="000000"/>
        </w:rPr>
        <w:t xml:space="preserve"> </w:t>
      </w:r>
      <w:r w:rsidRPr="001F3708">
        <w:rPr>
          <w:rStyle w:val="default--char"/>
          <w:rFonts w:ascii="Corbel" w:hAnsi="Corbel"/>
          <w:color w:val="000000"/>
        </w:rPr>
        <w:t>As it is sometimes difficult to tell how much reading we will get through on any given day, I have given you the reading assignment for the entire week.</w:t>
      </w:r>
      <w:r w:rsidR="00A72AF7" w:rsidRPr="001F3708">
        <w:rPr>
          <w:rStyle w:val="default--char"/>
          <w:rFonts w:ascii="Corbel" w:hAnsi="Corbel"/>
          <w:color w:val="000000"/>
        </w:rPr>
        <w:t xml:space="preserve"> </w:t>
      </w:r>
      <w:r w:rsidRPr="001F3708">
        <w:rPr>
          <w:rStyle w:val="default--char"/>
          <w:rFonts w:ascii="Corbel" w:hAnsi="Corbel"/>
          <w:color w:val="000000"/>
        </w:rPr>
        <w:t>The entire chapter is due for the first class of the week it is assigned.</w:t>
      </w:r>
      <w:r w:rsidR="00A72AF7" w:rsidRPr="001F3708">
        <w:rPr>
          <w:rStyle w:val="default--char"/>
          <w:rFonts w:ascii="Corbel" w:hAnsi="Corbel"/>
          <w:color w:val="000000"/>
        </w:rPr>
        <w:t xml:space="preserve"> </w:t>
      </w:r>
      <w:r w:rsidRPr="001F3708">
        <w:rPr>
          <w:rStyle w:val="default--char"/>
          <w:rFonts w:ascii="Corbel" w:hAnsi="Corbel"/>
          <w:color w:val="000000"/>
        </w:rPr>
        <w:t>That will serve as the basis of that week’s discussion.</w:t>
      </w:r>
      <w:r w:rsidR="00A72AF7" w:rsidRPr="001F3708">
        <w:rPr>
          <w:rStyle w:val="default--char"/>
          <w:rFonts w:ascii="Corbel" w:hAnsi="Corbel"/>
          <w:color w:val="000000"/>
        </w:rPr>
        <w:t xml:space="preserve"> </w:t>
      </w:r>
      <w:r w:rsidRPr="001F3708">
        <w:rPr>
          <w:rFonts w:ascii="Corbel" w:hAnsi="Corbel"/>
        </w:rPr>
        <w:t>Assigned readings will be aimed at building the knowledge of law, theory, analytical frameworks, and processes related</w:t>
      </w:r>
      <w:r w:rsidR="00C5081A" w:rsidRPr="001F3708">
        <w:rPr>
          <w:rFonts w:ascii="Corbel" w:hAnsi="Corbel"/>
        </w:rPr>
        <w:t xml:space="preserve"> to </w:t>
      </w:r>
      <w:r w:rsidR="004D0736" w:rsidRPr="001F3708">
        <w:rPr>
          <w:rFonts w:ascii="Corbel" w:hAnsi="Corbel"/>
        </w:rPr>
        <w:t>Remedies</w:t>
      </w:r>
      <w:r w:rsidR="007B6A6A" w:rsidRPr="001F3708">
        <w:rPr>
          <w:rFonts w:ascii="Corbel" w:hAnsi="Corbel"/>
        </w:rPr>
        <w:t xml:space="preserve"> </w:t>
      </w:r>
      <w:r w:rsidR="00C5081A" w:rsidRPr="001F3708">
        <w:rPr>
          <w:rFonts w:ascii="Corbel" w:hAnsi="Corbel"/>
        </w:rPr>
        <w:t>Law</w:t>
      </w:r>
      <w:r w:rsidRPr="001F3708">
        <w:rPr>
          <w:rFonts w:ascii="Corbel" w:hAnsi="Corbel"/>
        </w:rPr>
        <w:t>.</w:t>
      </w:r>
      <w:r w:rsidR="00A72AF7" w:rsidRPr="001F3708">
        <w:rPr>
          <w:rFonts w:ascii="Corbel" w:hAnsi="Corbel"/>
        </w:rPr>
        <w:t xml:space="preserve"> </w:t>
      </w:r>
      <w:r w:rsidRPr="001F3708">
        <w:rPr>
          <w:rFonts w:ascii="Corbel" w:hAnsi="Corbel"/>
        </w:rPr>
        <w:t>Other assignments will emphasize the application of this knowledge.</w:t>
      </w:r>
    </w:p>
    <w:p w14:paraId="7A0EF184" w14:textId="77777777" w:rsidR="008828DE" w:rsidRPr="001F3708" w:rsidRDefault="008828DE" w:rsidP="008828DE">
      <w:pPr>
        <w:rPr>
          <w:rFonts w:ascii="Corbel" w:hAnsi="Corbel"/>
        </w:rPr>
      </w:pPr>
    </w:p>
    <w:p w14:paraId="7F651BEF" w14:textId="77777777" w:rsidR="008828DE" w:rsidRPr="001F3708" w:rsidRDefault="008828DE" w:rsidP="008828DE">
      <w:pPr>
        <w:ind w:right="-20"/>
        <w:rPr>
          <w:rFonts w:ascii="Corbel" w:hAnsi="Corbel"/>
        </w:rPr>
      </w:pPr>
    </w:p>
    <w:p w14:paraId="64ED9C5A" w14:textId="02E36328" w:rsidR="008828DE" w:rsidRPr="001F3708" w:rsidRDefault="008828DE" w:rsidP="008828DE">
      <w:pPr>
        <w:ind w:right="-20"/>
        <w:rPr>
          <w:rFonts w:ascii="Corbel" w:hAnsi="Corbel"/>
        </w:rPr>
      </w:pPr>
      <w:r w:rsidRPr="001F3708">
        <w:rPr>
          <w:rFonts w:ascii="Corbel" w:hAnsi="Corbel"/>
        </w:rPr>
        <w:t>You should expect to be participating every day.</w:t>
      </w:r>
      <w:r w:rsidR="00A72AF7" w:rsidRPr="001F3708">
        <w:rPr>
          <w:rFonts w:ascii="Corbel" w:hAnsi="Corbel"/>
        </w:rPr>
        <w:t xml:space="preserve"> </w:t>
      </w:r>
      <w:r w:rsidRPr="001F3708">
        <w:rPr>
          <w:rFonts w:ascii="Corbel" w:hAnsi="Corbel"/>
        </w:rPr>
        <w:t>While I will introduce specific points or topics and help to facilitate discussion, each student should be prepared to discuss assigned readings and class activities.</w:t>
      </w:r>
      <w:r w:rsidR="00A72AF7" w:rsidRPr="001F3708">
        <w:rPr>
          <w:rFonts w:ascii="Corbel" w:hAnsi="Corbel"/>
        </w:rPr>
        <w:t xml:space="preserve"> </w:t>
      </w:r>
    </w:p>
    <w:p w14:paraId="61468B12" w14:textId="5E5A77CB" w:rsidR="00F025D4" w:rsidRPr="001F3708" w:rsidRDefault="00F025D4" w:rsidP="00F025D4">
      <w:pPr>
        <w:rPr>
          <w:rFonts w:ascii="Corbel" w:hAnsi="Corbel"/>
        </w:rPr>
      </w:pPr>
      <w:r w:rsidRPr="001F3708">
        <w:rPr>
          <w:rFonts w:ascii="Corbel" w:hAnsi="Corbel"/>
        </w:rPr>
        <w:t>Because preparation for class and participation in class is such an important component of your grade, it is important to understand what you will need to do to adequately prepare for and participate in class.</w:t>
      </w:r>
    </w:p>
    <w:p w14:paraId="4FB29F88" w14:textId="77777777" w:rsidR="00F025D4" w:rsidRPr="001F3708" w:rsidRDefault="00F025D4" w:rsidP="00F025D4">
      <w:pPr>
        <w:rPr>
          <w:rFonts w:ascii="Corbel" w:hAnsi="Corbel"/>
        </w:rPr>
      </w:pPr>
    </w:p>
    <w:p w14:paraId="16A51230" w14:textId="77777777" w:rsidR="00F025D4" w:rsidRPr="001F3708" w:rsidRDefault="00F025D4" w:rsidP="00F025D4">
      <w:pPr>
        <w:pStyle w:val="Heading2"/>
        <w:rPr>
          <w:rFonts w:ascii="Corbel" w:hAnsi="Corbel" w:cs="Times New Roman"/>
          <w:sz w:val="24"/>
          <w:szCs w:val="24"/>
        </w:rPr>
      </w:pPr>
      <w:bookmarkStart w:id="42" w:name="_Toc29297990"/>
      <w:r w:rsidRPr="001F3708">
        <w:rPr>
          <w:rFonts w:ascii="Corbel" w:hAnsi="Corbel" w:cs="Times New Roman"/>
          <w:sz w:val="24"/>
          <w:szCs w:val="24"/>
        </w:rPr>
        <w:t>How Much Time Should I Expect to Spend Preparing for Class? (ABA Standard 310)</w:t>
      </w:r>
      <w:bookmarkEnd w:id="42"/>
      <w:r w:rsidRPr="001F3708">
        <w:rPr>
          <w:rFonts w:ascii="Corbel" w:hAnsi="Corbel" w:cs="Times New Roman"/>
          <w:sz w:val="24"/>
          <w:szCs w:val="24"/>
        </w:rPr>
        <w:t xml:space="preserve"> </w:t>
      </w:r>
    </w:p>
    <w:p w14:paraId="55B7895D" w14:textId="77777777" w:rsidR="00F025D4" w:rsidRPr="001F3708" w:rsidRDefault="00F025D4" w:rsidP="00F025D4">
      <w:pPr>
        <w:rPr>
          <w:rFonts w:ascii="Corbel" w:hAnsi="Corbel"/>
        </w:rPr>
      </w:pPr>
      <w:r w:rsidRPr="001F3708">
        <w:rPr>
          <w:rFonts w:ascii="Corbel" w:eastAsia="Calibri" w:hAnsi="Corbel"/>
        </w:rPr>
        <w:t xml:space="preserve"> </w:t>
      </w:r>
    </w:p>
    <w:p w14:paraId="7D1D8B06" w14:textId="3A5EF255" w:rsidR="00F025D4" w:rsidRPr="001F3708" w:rsidRDefault="00F025D4" w:rsidP="008828DE">
      <w:pPr>
        <w:rPr>
          <w:rFonts w:ascii="Corbel" w:hAnsi="Corbel"/>
          <w:color w:val="000000" w:themeColor="text1"/>
        </w:rPr>
      </w:pPr>
      <w:r w:rsidRPr="001F3708">
        <w:rPr>
          <w:rFonts w:ascii="Corbel" w:hAnsi="Corbel"/>
          <w:color w:val="000000" w:themeColor="text1"/>
        </w:rPr>
        <w:t>Students should expect to spend, on average, approximately two hours preparing for every hour of class.</w:t>
      </w:r>
      <w:r w:rsidR="00A72AF7" w:rsidRPr="001F3708">
        <w:rPr>
          <w:rFonts w:ascii="Corbel" w:hAnsi="Corbel"/>
          <w:color w:val="000000" w:themeColor="text1"/>
        </w:rPr>
        <w:t xml:space="preserve"> </w:t>
      </w:r>
      <w:r w:rsidRPr="001F3708">
        <w:rPr>
          <w:rFonts w:ascii="Corbel" w:hAnsi="Corbel"/>
          <w:color w:val="000000" w:themeColor="text1"/>
        </w:rPr>
        <w:t>Assignments are posted on the “Modules” link on the Canvas site (located on the left side of the Canvas site).</w:t>
      </w:r>
    </w:p>
    <w:p w14:paraId="345AB380" w14:textId="77777777" w:rsidR="00F025D4" w:rsidRPr="001F3708" w:rsidRDefault="00F025D4" w:rsidP="00F025D4">
      <w:pPr>
        <w:rPr>
          <w:rFonts w:ascii="Corbel" w:hAnsi="Corbel"/>
        </w:rPr>
      </w:pPr>
    </w:p>
    <w:p w14:paraId="7B1C55D4" w14:textId="77777777" w:rsidR="00F025D4" w:rsidRPr="001F3708" w:rsidRDefault="00F025D4" w:rsidP="00F025D4">
      <w:pPr>
        <w:pStyle w:val="Heading1"/>
        <w:rPr>
          <w:rStyle w:val="default--char"/>
          <w:rFonts w:ascii="Corbel" w:hAnsi="Corbel" w:cs="Times New Roman"/>
          <w:b/>
          <w:bCs/>
          <w:smallCaps/>
          <w:sz w:val="24"/>
          <w:szCs w:val="24"/>
        </w:rPr>
      </w:pPr>
      <w:bookmarkStart w:id="43" w:name="_Toc29297991"/>
      <w:r w:rsidRPr="001F3708">
        <w:rPr>
          <w:rStyle w:val="default--char"/>
          <w:rFonts w:ascii="Corbel" w:hAnsi="Corbel" w:cs="Times New Roman"/>
          <w:b/>
          <w:bCs/>
          <w:smallCaps/>
          <w:sz w:val="24"/>
          <w:szCs w:val="24"/>
        </w:rPr>
        <w:t>How Should I Prepare for Class?</w:t>
      </w:r>
      <w:bookmarkEnd w:id="43"/>
    </w:p>
    <w:p w14:paraId="0915B19C" w14:textId="77777777" w:rsidR="00F025D4" w:rsidRPr="001F3708" w:rsidRDefault="00F025D4" w:rsidP="00F025D4">
      <w:pPr>
        <w:pStyle w:val="Heading2"/>
        <w:rPr>
          <w:rStyle w:val="default--char"/>
          <w:rFonts w:ascii="Corbel" w:hAnsi="Corbel" w:cs="Times New Roman"/>
          <w:color w:val="000000"/>
          <w:sz w:val="24"/>
          <w:szCs w:val="24"/>
        </w:rPr>
      </w:pPr>
    </w:p>
    <w:p w14:paraId="204B706F" w14:textId="68A391C1" w:rsidR="00F025D4" w:rsidRPr="001F3708" w:rsidRDefault="00F025D4" w:rsidP="00F025D4">
      <w:pPr>
        <w:pStyle w:val="default"/>
        <w:spacing w:before="0" w:beforeAutospacing="0" w:after="0" w:afterAutospacing="0" w:line="280" w:lineRule="atLeast"/>
        <w:rPr>
          <w:rStyle w:val="default--char"/>
          <w:rFonts w:ascii="Corbel" w:hAnsi="Corbel"/>
          <w:color w:val="000000"/>
        </w:rPr>
      </w:pPr>
      <w:r w:rsidRPr="001F3708">
        <w:rPr>
          <w:rStyle w:val="default--char"/>
          <w:rFonts w:ascii="Corbel" w:hAnsi="Corbel"/>
          <w:color w:val="000000"/>
        </w:rPr>
        <w:t xml:space="preserve">The weekly assignments will be a mix of reading assignments from </w:t>
      </w:r>
      <w:proofErr w:type="spellStart"/>
      <w:r w:rsidRPr="001F3708">
        <w:rPr>
          <w:rStyle w:val="default--char"/>
          <w:rFonts w:ascii="Corbel" w:hAnsi="Corbel"/>
          <w:i/>
          <w:iCs/>
          <w:color w:val="000000"/>
        </w:rPr>
        <w:t>Gostin</w:t>
      </w:r>
      <w:proofErr w:type="spellEnd"/>
      <w:r w:rsidRPr="001F3708">
        <w:rPr>
          <w:rStyle w:val="default--char"/>
          <w:rFonts w:ascii="Corbel" w:hAnsi="Corbel"/>
          <w:i/>
          <w:iCs/>
          <w:color w:val="000000"/>
        </w:rPr>
        <w:t xml:space="preserve"> &amp; Wiley</w:t>
      </w:r>
      <w:r w:rsidRPr="001F3708">
        <w:rPr>
          <w:rStyle w:val="default--char"/>
          <w:rFonts w:ascii="Corbel" w:hAnsi="Corbel"/>
          <w:color w:val="000000"/>
        </w:rPr>
        <w:t xml:space="preserve"> and from supplemental reading assignments</w:t>
      </w:r>
      <w:r w:rsidR="008828DE" w:rsidRPr="001F3708">
        <w:rPr>
          <w:rStyle w:val="default--char"/>
          <w:rFonts w:ascii="Corbel" w:hAnsi="Corbel"/>
          <w:color w:val="000000"/>
        </w:rPr>
        <w:t xml:space="preserve">, including edited </w:t>
      </w:r>
      <w:r w:rsidR="00764BBF" w:rsidRPr="001F3708">
        <w:rPr>
          <w:rStyle w:val="default--char"/>
          <w:rFonts w:ascii="Corbel" w:hAnsi="Corbel"/>
          <w:color w:val="000000"/>
        </w:rPr>
        <w:t>cases, on</w:t>
      </w:r>
      <w:r w:rsidRPr="001F3708">
        <w:rPr>
          <w:rStyle w:val="default--char"/>
          <w:rFonts w:ascii="Corbel" w:hAnsi="Corbel"/>
          <w:color w:val="000000"/>
        </w:rPr>
        <w:t xml:space="preserve"> Canvas.</w:t>
      </w:r>
      <w:r w:rsidR="00A72AF7" w:rsidRPr="001F3708">
        <w:rPr>
          <w:rStyle w:val="default--char"/>
          <w:rFonts w:ascii="Corbel" w:hAnsi="Corbel"/>
          <w:color w:val="000000"/>
        </w:rPr>
        <w:t xml:space="preserve"> </w:t>
      </w:r>
      <w:r w:rsidRPr="001F3708">
        <w:rPr>
          <w:rStyle w:val="default--char"/>
          <w:rFonts w:ascii="Corbel" w:hAnsi="Corbel"/>
          <w:color w:val="000000"/>
        </w:rPr>
        <w:t>There will also often be multi-media assignments to review before class.</w:t>
      </w:r>
      <w:r w:rsidR="00A72AF7" w:rsidRPr="001F3708">
        <w:rPr>
          <w:rStyle w:val="default--char"/>
          <w:rFonts w:ascii="Corbel" w:hAnsi="Corbel"/>
          <w:color w:val="000000"/>
        </w:rPr>
        <w:t xml:space="preserve"> </w:t>
      </w:r>
      <w:r w:rsidRPr="001F3708">
        <w:rPr>
          <w:rStyle w:val="default--char"/>
          <w:rFonts w:ascii="Corbel" w:hAnsi="Corbel"/>
          <w:color w:val="000000"/>
        </w:rPr>
        <w:t xml:space="preserve">Each week’s assignments will include discussion questions to guide your preparation and give you a head-start on what we will be discussing. </w:t>
      </w:r>
    </w:p>
    <w:p w14:paraId="09252619" w14:textId="77777777" w:rsidR="00F025D4" w:rsidRPr="001F3708" w:rsidRDefault="00F025D4" w:rsidP="00F025D4">
      <w:pPr>
        <w:pStyle w:val="default"/>
        <w:spacing w:before="0" w:beforeAutospacing="0" w:after="0" w:afterAutospacing="0" w:line="280" w:lineRule="atLeast"/>
        <w:rPr>
          <w:rStyle w:val="default--char"/>
          <w:rFonts w:ascii="Corbel" w:hAnsi="Corbel"/>
          <w:color w:val="000000"/>
        </w:rPr>
      </w:pPr>
    </w:p>
    <w:p w14:paraId="61E087FF" w14:textId="66854A57" w:rsidR="00F025D4" w:rsidRPr="001F3708" w:rsidRDefault="00F025D4" w:rsidP="00F025D4">
      <w:pPr>
        <w:pStyle w:val="default"/>
        <w:spacing w:before="0" w:beforeAutospacing="0" w:after="0" w:afterAutospacing="0" w:line="280" w:lineRule="atLeast"/>
        <w:rPr>
          <w:rStyle w:val="default--char"/>
          <w:rFonts w:ascii="Corbel" w:hAnsi="Corbel"/>
          <w:color w:val="000000"/>
        </w:rPr>
      </w:pPr>
      <w:r w:rsidRPr="001F3708">
        <w:rPr>
          <w:rStyle w:val="default--char"/>
          <w:rFonts w:ascii="Corbel" w:hAnsi="Corbel"/>
          <w:color w:val="000000"/>
        </w:rPr>
        <w:t>I have organized the class into units of one week.</w:t>
      </w:r>
      <w:r w:rsidR="00A72AF7" w:rsidRPr="001F3708">
        <w:rPr>
          <w:rStyle w:val="default--char"/>
          <w:rFonts w:ascii="Corbel" w:hAnsi="Corbel"/>
          <w:color w:val="000000"/>
        </w:rPr>
        <w:t xml:space="preserve"> </w:t>
      </w:r>
      <w:r w:rsidRPr="001F3708">
        <w:rPr>
          <w:rStyle w:val="default--char"/>
          <w:rFonts w:ascii="Corbel" w:hAnsi="Corbel"/>
          <w:color w:val="000000"/>
        </w:rPr>
        <w:t xml:space="preserve">The assignment for Monday will usually be a full </w:t>
      </w:r>
      <w:r w:rsidR="00CE0A3F" w:rsidRPr="001F3708">
        <w:rPr>
          <w:rStyle w:val="default--char"/>
          <w:rFonts w:ascii="Corbel" w:hAnsi="Corbel"/>
          <w:color w:val="000000"/>
        </w:rPr>
        <w:t>chapter</w:t>
      </w:r>
      <w:r w:rsidRPr="001F3708">
        <w:rPr>
          <w:rStyle w:val="default--char"/>
          <w:rFonts w:ascii="Corbel" w:hAnsi="Corbel"/>
          <w:color w:val="000000"/>
        </w:rPr>
        <w:t xml:space="preserve"> in </w:t>
      </w:r>
      <w:proofErr w:type="spellStart"/>
      <w:r w:rsidRPr="001F3708">
        <w:rPr>
          <w:rStyle w:val="default--char"/>
          <w:rFonts w:ascii="Corbel" w:hAnsi="Corbel"/>
          <w:color w:val="000000"/>
        </w:rPr>
        <w:t>Gostin</w:t>
      </w:r>
      <w:proofErr w:type="spellEnd"/>
      <w:r w:rsidRPr="001F3708">
        <w:rPr>
          <w:rStyle w:val="default--char"/>
          <w:rFonts w:ascii="Corbel" w:hAnsi="Corbel"/>
          <w:color w:val="000000"/>
        </w:rPr>
        <w:t xml:space="preserve"> &amp; Wiley as that will provide the framework for the week.</w:t>
      </w:r>
      <w:r w:rsidR="00A72AF7" w:rsidRPr="001F3708">
        <w:rPr>
          <w:rStyle w:val="default--char"/>
          <w:rFonts w:ascii="Corbel" w:hAnsi="Corbel"/>
          <w:color w:val="000000"/>
        </w:rPr>
        <w:t xml:space="preserve"> </w:t>
      </w:r>
      <w:r w:rsidRPr="001F3708">
        <w:rPr>
          <w:rStyle w:val="default--char"/>
          <w:rFonts w:ascii="Corbel" w:hAnsi="Corbel"/>
          <w:color w:val="000000"/>
        </w:rPr>
        <w:t>As it is sometimes difficult to tell how much reading we will get through on any given day, I have given you the reading assignment for the entire week</w:t>
      </w:r>
      <w:r w:rsidR="00CE0A3F" w:rsidRPr="001F3708">
        <w:rPr>
          <w:rStyle w:val="default--char"/>
          <w:rFonts w:ascii="Corbel" w:hAnsi="Corbel"/>
          <w:color w:val="000000"/>
        </w:rPr>
        <w:t xml:space="preserve"> and indication of which day I think we will cover the assigned material.</w:t>
      </w:r>
      <w:r w:rsidR="00A72AF7" w:rsidRPr="001F3708">
        <w:rPr>
          <w:rStyle w:val="default--char"/>
          <w:rFonts w:ascii="Corbel" w:hAnsi="Corbel"/>
          <w:color w:val="000000"/>
        </w:rPr>
        <w:t xml:space="preserve"> </w:t>
      </w:r>
    </w:p>
    <w:p w14:paraId="7DCE1E18" w14:textId="77777777" w:rsidR="00F025D4" w:rsidRPr="001F3708" w:rsidRDefault="00F025D4" w:rsidP="00F025D4">
      <w:pPr>
        <w:pStyle w:val="default"/>
        <w:spacing w:before="0" w:beforeAutospacing="0" w:after="0" w:afterAutospacing="0" w:line="280" w:lineRule="atLeast"/>
        <w:rPr>
          <w:rStyle w:val="default--char"/>
          <w:rFonts w:ascii="Corbel" w:hAnsi="Corbel"/>
          <w:color w:val="000000"/>
        </w:rPr>
      </w:pPr>
    </w:p>
    <w:p w14:paraId="67658477" w14:textId="72F7CE03" w:rsidR="00C5081A" w:rsidRPr="001F3708" w:rsidRDefault="00F025D4" w:rsidP="00C5081A">
      <w:pPr>
        <w:pStyle w:val="Heading2"/>
        <w:rPr>
          <w:rStyle w:val="default--char"/>
          <w:rFonts w:ascii="Corbel" w:hAnsi="Corbel" w:cs="Times New Roman"/>
          <w:sz w:val="24"/>
          <w:szCs w:val="24"/>
        </w:rPr>
      </w:pPr>
      <w:bookmarkStart w:id="44" w:name="_Toc29297992"/>
      <w:r w:rsidRPr="001F3708">
        <w:rPr>
          <w:rStyle w:val="default--char"/>
          <w:rFonts w:ascii="Corbel" w:hAnsi="Corbel" w:cs="Times New Roman"/>
          <w:sz w:val="24"/>
          <w:szCs w:val="24"/>
        </w:rPr>
        <w:t xml:space="preserve">What Should I </w:t>
      </w:r>
      <w:r w:rsidR="00A21AA4" w:rsidRPr="001F3708">
        <w:rPr>
          <w:rStyle w:val="default--char"/>
          <w:rFonts w:ascii="Corbel" w:hAnsi="Corbel" w:cs="Times New Roman"/>
          <w:sz w:val="24"/>
          <w:szCs w:val="24"/>
        </w:rPr>
        <w:t>E</w:t>
      </w:r>
      <w:r w:rsidRPr="001F3708">
        <w:rPr>
          <w:rStyle w:val="default--char"/>
          <w:rFonts w:ascii="Corbel" w:hAnsi="Corbel" w:cs="Times New Roman"/>
          <w:sz w:val="24"/>
          <w:szCs w:val="24"/>
        </w:rPr>
        <w:t xml:space="preserve">xpect to </w:t>
      </w:r>
      <w:r w:rsidR="00A21AA4" w:rsidRPr="001F3708">
        <w:rPr>
          <w:rStyle w:val="default--char"/>
          <w:rFonts w:ascii="Corbel" w:hAnsi="Corbel" w:cs="Times New Roman"/>
          <w:sz w:val="24"/>
          <w:szCs w:val="24"/>
        </w:rPr>
        <w:t>F</w:t>
      </w:r>
      <w:r w:rsidRPr="001F3708">
        <w:rPr>
          <w:rStyle w:val="default--char"/>
          <w:rFonts w:ascii="Corbel" w:hAnsi="Corbel" w:cs="Times New Roman"/>
          <w:sz w:val="24"/>
          <w:szCs w:val="24"/>
        </w:rPr>
        <w:t>ind in the</w:t>
      </w:r>
      <w:r w:rsidR="00C5081A" w:rsidRPr="001F3708">
        <w:rPr>
          <w:rStyle w:val="default--char"/>
          <w:rFonts w:ascii="Corbel" w:hAnsi="Corbel" w:cs="Times New Roman"/>
          <w:sz w:val="24"/>
          <w:szCs w:val="24"/>
        </w:rPr>
        <w:t xml:space="preserve"> Assigned </w:t>
      </w:r>
      <w:proofErr w:type="gramStart"/>
      <w:r w:rsidR="00C5081A" w:rsidRPr="001F3708">
        <w:rPr>
          <w:rStyle w:val="default--char"/>
          <w:rFonts w:ascii="Corbel" w:hAnsi="Corbel" w:cs="Times New Roman"/>
          <w:sz w:val="24"/>
          <w:szCs w:val="24"/>
        </w:rPr>
        <w:t>Material</w:t>
      </w:r>
      <w:r w:rsidR="00A21AA4" w:rsidRPr="001F3708">
        <w:rPr>
          <w:rStyle w:val="default--char"/>
          <w:rFonts w:ascii="Corbel" w:hAnsi="Corbel" w:cs="Times New Roman"/>
          <w:sz w:val="24"/>
          <w:szCs w:val="24"/>
        </w:rPr>
        <w:t>s</w:t>
      </w:r>
      <w:bookmarkEnd w:id="44"/>
      <w:proofErr w:type="gramEnd"/>
    </w:p>
    <w:p w14:paraId="07415E1C" w14:textId="77777777" w:rsidR="00C5081A" w:rsidRPr="001F3708" w:rsidRDefault="00C5081A" w:rsidP="00C5081A">
      <w:pPr>
        <w:rPr>
          <w:rFonts w:ascii="Corbel" w:hAnsi="Corbel"/>
        </w:rPr>
      </w:pPr>
    </w:p>
    <w:p w14:paraId="21AAEBF4" w14:textId="02E360C3" w:rsidR="00F025D4" w:rsidRPr="001F3708" w:rsidRDefault="00D063B0" w:rsidP="00F025D4">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Each week I will post on Canvas</w:t>
      </w:r>
      <w:r w:rsidR="001F3708">
        <w:rPr>
          <w:rStyle w:val="default--char"/>
          <w:rFonts w:ascii="Corbel" w:hAnsi="Corbel"/>
          <w:color w:val="000000" w:themeColor="text1"/>
        </w:rPr>
        <w:t xml:space="preserve"> cases (usually Florida cases) relevant to what we are studying.</w:t>
      </w:r>
      <w:r w:rsidRPr="001F3708">
        <w:rPr>
          <w:rStyle w:val="default--char"/>
          <w:rFonts w:ascii="Corbel" w:hAnsi="Corbel"/>
          <w:color w:val="000000" w:themeColor="text1"/>
        </w:rPr>
        <w:t xml:space="preserve"> </w:t>
      </w:r>
    </w:p>
    <w:p w14:paraId="54525AFE" w14:textId="77777777" w:rsidR="00A21AA4" w:rsidRPr="001F3708" w:rsidRDefault="00A21AA4" w:rsidP="00F025D4">
      <w:pPr>
        <w:pStyle w:val="default"/>
        <w:spacing w:before="0" w:beforeAutospacing="0" w:after="0" w:afterAutospacing="0" w:line="280" w:lineRule="atLeast"/>
        <w:rPr>
          <w:rStyle w:val="default--char"/>
          <w:rFonts w:ascii="Corbel" w:hAnsi="Corbel"/>
          <w:color w:val="000000" w:themeColor="text1"/>
        </w:rPr>
      </w:pPr>
    </w:p>
    <w:p w14:paraId="18DDFBA2" w14:textId="714E8104" w:rsidR="00F025D4" w:rsidRPr="001F3708" w:rsidRDefault="00F025D4" w:rsidP="00F025D4">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If you have any difficulty perceiving/hearing/seeing/understanding in the material in the format it appears, please let me know as soon as possible so we can, again, find another approach.</w:t>
      </w:r>
    </w:p>
    <w:p w14:paraId="6BB85C47" w14:textId="1AB90A4E" w:rsidR="00D05EE5" w:rsidRPr="001F3708" w:rsidRDefault="00D05EE5" w:rsidP="00F025D4">
      <w:pPr>
        <w:pStyle w:val="default"/>
        <w:spacing w:before="0" w:beforeAutospacing="0" w:after="0" w:afterAutospacing="0" w:line="280" w:lineRule="atLeast"/>
        <w:rPr>
          <w:rStyle w:val="default--char"/>
          <w:rFonts w:ascii="Corbel" w:hAnsi="Corbel"/>
          <w:color w:val="000000" w:themeColor="text1"/>
        </w:rPr>
      </w:pPr>
    </w:p>
    <w:p w14:paraId="47CD0536" w14:textId="60BFB857" w:rsidR="00D05EE5" w:rsidRPr="001F3708" w:rsidRDefault="00D05EE5" w:rsidP="00D05EE5">
      <w:pPr>
        <w:pStyle w:val="Heading2"/>
        <w:rPr>
          <w:rStyle w:val="default--char"/>
          <w:rFonts w:ascii="Corbel" w:hAnsi="Corbel" w:cs="Times New Roman"/>
          <w:sz w:val="24"/>
          <w:szCs w:val="24"/>
        </w:rPr>
      </w:pPr>
      <w:bookmarkStart w:id="45" w:name="_Toc29297993"/>
      <w:r w:rsidRPr="001F3708">
        <w:rPr>
          <w:rStyle w:val="default--char"/>
          <w:rFonts w:ascii="Corbel" w:hAnsi="Corbel" w:cs="Times New Roman"/>
          <w:sz w:val="24"/>
          <w:szCs w:val="24"/>
        </w:rPr>
        <w:t>Uncomfortable Material</w:t>
      </w:r>
      <w:bookmarkEnd w:id="45"/>
    </w:p>
    <w:p w14:paraId="360FC736" w14:textId="77777777" w:rsidR="00A21AA4" w:rsidRPr="001F3708" w:rsidRDefault="00A21AA4" w:rsidP="00A21AA4">
      <w:pPr>
        <w:rPr>
          <w:rFonts w:ascii="Corbel" w:hAnsi="Corbel"/>
        </w:rPr>
      </w:pPr>
    </w:p>
    <w:p w14:paraId="0E3FBDB3" w14:textId="35726719" w:rsidR="00C5081A" w:rsidRPr="001F3708" w:rsidRDefault="00D05EE5" w:rsidP="00F025D4">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 xml:space="preserve">In the section on classroom matters, I discuss the reality that many of the topics and issues we discuss in </w:t>
      </w:r>
      <w:r w:rsidR="004D0736" w:rsidRPr="001F3708">
        <w:rPr>
          <w:rStyle w:val="default--char"/>
          <w:rFonts w:ascii="Corbel" w:hAnsi="Corbel"/>
          <w:color w:val="000000" w:themeColor="text1"/>
        </w:rPr>
        <w:t xml:space="preserve">law school </w:t>
      </w:r>
      <w:r w:rsidRPr="001F3708">
        <w:rPr>
          <w:rStyle w:val="default--char"/>
          <w:rFonts w:ascii="Corbel" w:hAnsi="Corbel"/>
          <w:color w:val="000000" w:themeColor="text1"/>
        </w:rPr>
        <w:t>are inherently upsetting—and some may be particularly so depending on your own personal experience.</w:t>
      </w:r>
      <w:r w:rsidR="00A72AF7" w:rsidRPr="001F3708">
        <w:rPr>
          <w:rStyle w:val="default--char"/>
          <w:rFonts w:ascii="Corbel" w:hAnsi="Corbel"/>
          <w:color w:val="000000" w:themeColor="text1"/>
        </w:rPr>
        <w:t xml:space="preserve"> </w:t>
      </w:r>
      <w:r w:rsidR="00C5081A" w:rsidRPr="001F3708">
        <w:rPr>
          <w:rStyle w:val="default--char"/>
          <w:rFonts w:ascii="Corbel" w:hAnsi="Corbel"/>
          <w:color w:val="000000" w:themeColor="text1"/>
        </w:rPr>
        <w:t>Remember, most of the cases we read are based on real life incidents in which people</w:t>
      </w:r>
      <w:r w:rsidR="00BE30DB">
        <w:rPr>
          <w:rStyle w:val="default--char"/>
          <w:rFonts w:ascii="Corbel" w:hAnsi="Corbel"/>
          <w:color w:val="000000" w:themeColor="text1"/>
        </w:rPr>
        <w:t xml:space="preserve"> suffered harm</w:t>
      </w:r>
      <w:r w:rsidR="00C5081A" w:rsidRPr="001F3708">
        <w:rPr>
          <w:rStyle w:val="default--char"/>
          <w:rFonts w:ascii="Corbel" w:hAnsi="Corbel"/>
          <w:color w:val="000000" w:themeColor="text1"/>
        </w:rPr>
        <w:t>.</w:t>
      </w:r>
      <w:r w:rsidR="00A72AF7" w:rsidRPr="001F3708">
        <w:rPr>
          <w:rStyle w:val="default--char"/>
          <w:rFonts w:ascii="Corbel" w:hAnsi="Corbel"/>
          <w:color w:val="000000" w:themeColor="text1"/>
        </w:rPr>
        <w:t xml:space="preserve"> </w:t>
      </w:r>
      <w:r w:rsidR="00342BB0" w:rsidRPr="001F3708">
        <w:rPr>
          <w:rStyle w:val="default--char"/>
          <w:rFonts w:ascii="Corbel" w:hAnsi="Corbel"/>
          <w:color w:val="000000" w:themeColor="text1"/>
        </w:rPr>
        <w:t>Each of you brings to this class your own experiences of living in the world.</w:t>
      </w:r>
      <w:r w:rsidR="00A72AF7" w:rsidRPr="001F3708">
        <w:rPr>
          <w:rStyle w:val="default--char"/>
          <w:rFonts w:ascii="Corbel" w:hAnsi="Corbel"/>
          <w:color w:val="000000" w:themeColor="text1"/>
        </w:rPr>
        <w:t xml:space="preserve"> </w:t>
      </w:r>
      <w:r w:rsidR="00C5081A" w:rsidRPr="001F3708">
        <w:rPr>
          <w:rStyle w:val="default--char"/>
          <w:rFonts w:ascii="Corbel" w:hAnsi="Corbel"/>
          <w:color w:val="000000" w:themeColor="text1"/>
        </w:rPr>
        <w:t xml:space="preserve">You may find one or more of these cases </w:t>
      </w:r>
      <w:proofErr w:type="gramStart"/>
      <w:r w:rsidR="00C5081A" w:rsidRPr="001F3708">
        <w:rPr>
          <w:rStyle w:val="default--char"/>
          <w:rFonts w:ascii="Corbel" w:hAnsi="Corbel"/>
          <w:color w:val="000000" w:themeColor="text1"/>
        </w:rPr>
        <w:t>similar to</w:t>
      </w:r>
      <w:proofErr w:type="gramEnd"/>
      <w:r w:rsidR="00C5081A" w:rsidRPr="001F3708">
        <w:rPr>
          <w:rStyle w:val="default--char"/>
          <w:rFonts w:ascii="Corbel" w:hAnsi="Corbel"/>
          <w:color w:val="000000" w:themeColor="text1"/>
        </w:rPr>
        <w:t xml:space="preserve"> something that has happened to you or someone you know.</w:t>
      </w:r>
    </w:p>
    <w:p w14:paraId="215BBB8F" w14:textId="5737319E" w:rsidR="00C5081A" w:rsidRPr="001F3708" w:rsidRDefault="00C5081A" w:rsidP="00F025D4">
      <w:pPr>
        <w:pStyle w:val="default"/>
        <w:spacing w:before="0" w:beforeAutospacing="0" w:after="0" w:afterAutospacing="0" w:line="280" w:lineRule="atLeast"/>
        <w:rPr>
          <w:rStyle w:val="default--char"/>
          <w:rFonts w:ascii="Corbel" w:hAnsi="Corbel"/>
          <w:color w:val="000000" w:themeColor="text1"/>
        </w:rPr>
      </w:pPr>
    </w:p>
    <w:p w14:paraId="7B775DFA" w14:textId="190FA0B6" w:rsidR="00C5081A" w:rsidRPr="001F3708" w:rsidRDefault="00C5081A" w:rsidP="00F025D4">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Another possible area of discomfort is the age of the cases we read—you will soon realize that the attitudes and language used to describe disabling conditions or even individuals have changed significantly.</w:t>
      </w:r>
      <w:r w:rsidR="00A72AF7" w:rsidRPr="001F3708">
        <w:rPr>
          <w:rStyle w:val="default--char"/>
          <w:rFonts w:ascii="Corbel" w:hAnsi="Corbel"/>
          <w:color w:val="000000" w:themeColor="text1"/>
        </w:rPr>
        <w:t xml:space="preserve"> </w:t>
      </w:r>
      <w:r w:rsidRPr="001F3708">
        <w:rPr>
          <w:rStyle w:val="default--char"/>
          <w:rFonts w:ascii="Corbel" w:hAnsi="Corbel"/>
          <w:color w:val="000000" w:themeColor="text1"/>
        </w:rPr>
        <w:t>We cannot ignore the cases that reflect out-of-date attitudes or vocabulary, but we can acknowledge them.</w:t>
      </w:r>
    </w:p>
    <w:p w14:paraId="19E2A34B" w14:textId="77777777" w:rsidR="00C5081A" w:rsidRPr="001F3708" w:rsidRDefault="00C5081A" w:rsidP="00F025D4">
      <w:pPr>
        <w:pStyle w:val="default"/>
        <w:spacing w:before="0" w:beforeAutospacing="0" w:after="0" w:afterAutospacing="0" w:line="280" w:lineRule="atLeast"/>
        <w:rPr>
          <w:rStyle w:val="default--char"/>
          <w:rFonts w:ascii="Corbel" w:hAnsi="Corbel"/>
          <w:color w:val="000000" w:themeColor="text1"/>
        </w:rPr>
      </w:pPr>
    </w:p>
    <w:p w14:paraId="74397FE7" w14:textId="00E9FE15" w:rsidR="00D05EE5" w:rsidRDefault="00C5081A" w:rsidP="00F025D4">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 xml:space="preserve">Also, </w:t>
      </w:r>
      <w:r w:rsidR="00D05EE5" w:rsidRPr="001F3708">
        <w:rPr>
          <w:rStyle w:val="default--char"/>
          <w:rFonts w:ascii="Corbel" w:hAnsi="Corbel"/>
          <w:color w:val="000000" w:themeColor="text1"/>
        </w:rPr>
        <w:t xml:space="preserve">the reality that any assignment that requires a link to the “outside world” of </w:t>
      </w:r>
      <w:r w:rsidR="00342BB0" w:rsidRPr="001F3708">
        <w:rPr>
          <w:rStyle w:val="default--char"/>
          <w:rFonts w:ascii="Corbel" w:hAnsi="Corbel"/>
          <w:color w:val="000000" w:themeColor="text1"/>
        </w:rPr>
        <w:t xml:space="preserve">twitter feeds, </w:t>
      </w:r>
      <w:r w:rsidR="00D05EE5" w:rsidRPr="001F3708">
        <w:rPr>
          <w:rStyle w:val="default--char"/>
          <w:rFonts w:ascii="Corbel" w:hAnsi="Corbel"/>
          <w:color w:val="000000" w:themeColor="text1"/>
        </w:rPr>
        <w:t xml:space="preserve">video clips or current articles opens the door for unexpected or unwelcome encounters with </w:t>
      </w:r>
      <w:r w:rsidR="00342BB0" w:rsidRPr="001F3708">
        <w:rPr>
          <w:rStyle w:val="default--char"/>
          <w:rFonts w:ascii="Corbel" w:hAnsi="Corbel"/>
          <w:color w:val="000000" w:themeColor="text1"/>
        </w:rPr>
        <w:t>ugliness and hatred.</w:t>
      </w:r>
      <w:r w:rsidR="00A72AF7" w:rsidRPr="001F3708">
        <w:rPr>
          <w:rStyle w:val="default--char"/>
          <w:rFonts w:ascii="Corbel" w:hAnsi="Corbel"/>
          <w:color w:val="000000" w:themeColor="text1"/>
        </w:rPr>
        <w:t xml:space="preserve"> </w:t>
      </w:r>
    </w:p>
    <w:p w14:paraId="4C6F7F73" w14:textId="77777777" w:rsidR="00BE30DB" w:rsidRPr="001F3708" w:rsidRDefault="00BE30DB" w:rsidP="00F025D4">
      <w:pPr>
        <w:pStyle w:val="default"/>
        <w:spacing w:before="0" w:beforeAutospacing="0" w:after="0" w:afterAutospacing="0" w:line="280" w:lineRule="atLeast"/>
        <w:rPr>
          <w:rStyle w:val="default--char"/>
          <w:rFonts w:ascii="Corbel" w:hAnsi="Corbel"/>
          <w:color w:val="000000" w:themeColor="text1"/>
        </w:rPr>
      </w:pPr>
    </w:p>
    <w:p w14:paraId="066012BB" w14:textId="4934C9A4" w:rsidR="00BE30DB" w:rsidRPr="001F3708" w:rsidRDefault="00BE30DB" w:rsidP="00BE30DB">
      <w:pPr>
        <w:rPr>
          <w:rFonts w:ascii="Corbel" w:hAnsi="Corbel"/>
        </w:rPr>
      </w:pPr>
      <w:r>
        <w:rPr>
          <w:rFonts w:ascii="Corbel" w:hAnsi="Corbel"/>
        </w:rPr>
        <w:t xml:space="preserve">Please be aware that none of us knows each-other’s history and if we read a case about an injustice, injury, or death you consider what you would say if the people directly involved in the case were in the room. </w:t>
      </w:r>
    </w:p>
    <w:p w14:paraId="2EBB4AE7" w14:textId="77777777" w:rsidR="00BE30DB" w:rsidRPr="001F3708" w:rsidRDefault="00BE30DB" w:rsidP="00BE30DB">
      <w:pPr>
        <w:rPr>
          <w:rStyle w:val="default--char"/>
          <w:rFonts w:ascii="Corbel" w:hAnsi="Corbel"/>
        </w:rPr>
      </w:pPr>
      <w:r>
        <w:rPr>
          <w:rFonts w:ascii="Corbel" w:hAnsi="Corbel"/>
        </w:rPr>
        <w:t xml:space="preserve">I am confident that we are collectively up to the </w:t>
      </w:r>
      <w:r w:rsidRPr="001F3708">
        <w:rPr>
          <w:rFonts w:ascii="Corbel" w:hAnsi="Corbel"/>
        </w:rPr>
        <w:t xml:space="preserve">challenge of discussing these issues with openness and rigor without causing inadvertent pain to others. </w:t>
      </w:r>
    </w:p>
    <w:p w14:paraId="00D9E990" w14:textId="77777777" w:rsidR="004D39E7" w:rsidRPr="001F3708" w:rsidRDefault="004D39E7" w:rsidP="004D39E7">
      <w:pPr>
        <w:pStyle w:val="default"/>
        <w:spacing w:before="0" w:beforeAutospacing="0" w:after="0" w:afterAutospacing="0" w:line="280" w:lineRule="atLeast"/>
        <w:rPr>
          <w:rStyle w:val="default--char"/>
          <w:rFonts w:ascii="Corbel" w:hAnsi="Corbel"/>
          <w:color w:val="000000" w:themeColor="text1"/>
        </w:rPr>
      </w:pPr>
    </w:p>
    <w:p w14:paraId="6ED0923D" w14:textId="61D5F4E3" w:rsidR="004D39E7" w:rsidRPr="001F3708" w:rsidRDefault="004D39E7" w:rsidP="00F025D4">
      <w:pPr>
        <w:pStyle w:val="Heading2"/>
        <w:rPr>
          <w:rFonts w:ascii="Corbel" w:hAnsi="Corbel" w:cs="Times New Roman"/>
          <w:sz w:val="24"/>
          <w:szCs w:val="24"/>
        </w:rPr>
      </w:pPr>
      <w:bookmarkStart w:id="46" w:name="_Toc29297994"/>
      <w:r w:rsidRPr="001F3708">
        <w:rPr>
          <w:rFonts w:ascii="Corbel" w:hAnsi="Corbel" w:cs="Times New Roman"/>
          <w:sz w:val="24"/>
          <w:szCs w:val="24"/>
        </w:rPr>
        <w:t>When Will You Distribute the Slides You Use in Class?</w:t>
      </w:r>
      <w:bookmarkEnd w:id="46"/>
      <w:r w:rsidR="00A72AF7" w:rsidRPr="001F3708">
        <w:rPr>
          <w:rFonts w:ascii="Corbel" w:hAnsi="Corbel" w:cs="Times New Roman"/>
          <w:sz w:val="24"/>
          <w:szCs w:val="24"/>
        </w:rPr>
        <w:t xml:space="preserve"> </w:t>
      </w:r>
    </w:p>
    <w:p w14:paraId="52872A2A" w14:textId="77777777" w:rsidR="004D39E7" w:rsidRPr="001F3708" w:rsidRDefault="004D39E7" w:rsidP="00F025D4">
      <w:pPr>
        <w:pStyle w:val="Heading2"/>
        <w:rPr>
          <w:rFonts w:ascii="Corbel" w:hAnsi="Corbel" w:cs="Times New Roman"/>
          <w:sz w:val="24"/>
          <w:szCs w:val="24"/>
        </w:rPr>
      </w:pPr>
    </w:p>
    <w:p w14:paraId="26697EC7" w14:textId="2C3A4CE6" w:rsidR="004D39E7" w:rsidRPr="001F3708" w:rsidRDefault="004D39E7" w:rsidP="004D39E7">
      <w:pPr>
        <w:rPr>
          <w:rFonts w:ascii="Corbel" w:hAnsi="Corbel"/>
        </w:rPr>
      </w:pPr>
      <w:r w:rsidRPr="001F3708">
        <w:rPr>
          <w:rFonts w:ascii="Corbel" w:hAnsi="Corbel"/>
        </w:rPr>
        <w:t>Any slides I use in class will be posted on Canvas shortly after the class session.</w:t>
      </w:r>
      <w:r w:rsidR="00A72AF7" w:rsidRPr="001F3708">
        <w:rPr>
          <w:rFonts w:ascii="Corbel" w:hAnsi="Corbel"/>
        </w:rPr>
        <w:t xml:space="preserve"> </w:t>
      </w:r>
      <w:r w:rsidRPr="001F3708">
        <w:rPr>
          <w:rFonts w:ascii="Corbel" w:hAnsi="Corbel"/>
        </w:rPr>
        <w:t>So that I can use material that may otherwise be copyright protected, you must consider these slides proprietary to this class and only for your use as students in this class.</w:t>
      </w:r>
      <w:r w:rsidR="00A72AF7" w:rsidRPr="001F3708">
        <w:rPr>
          <w:rFonts w:ascii="Corbel" w:hAnsi="Corbel"/>
        </w:rPr>
        <w:t xml:space="preserve"> </w:t>
      </w:r>
      <w:r w:rsidRPr="001F3708">
        <w:rPr>
          <w:rFonts w:ascii="Corbel" w:hAnsi="Corbel"/>
        </w:rPr>
        <w:t xml:space="preserve">I will mark them “do not distribute” to remind you not to pass them along to students who may take this course in a future semester (or anyone else). </w:t>
      </w:r>
    </w:p>
    <w:p w14:paraId="383152E3" w14:textId="77777777" w:rsidR="004D39E7" w:rsidRPr="001F3708" w:rsidRDefault="004D39E7" w:rsidP="004D39E7">
      <w:pPr>
        <w:rPr>
          <w:rFonts w:ascii="Corbel" w:hAnsi="Corbel"/>
          <w:b/>
        </w:rPr>
      </w:pPr>
    </w:p>
    <w:p w14:paraId="27B2A88F" w14:textId="5206624D" w:rsidR="007A37C6" w:rsidRPr="001F3708" w:rsidRDefault="004D39E7" w:rsidP="000708F6">
      <w:pPr>
        <w:pStyle w:val="Heading2"/>
        <w:rPr>
          <w:rStyle w:val="default--char"/>
          <w:rFonts w:ascii="Corbel" w:hAnsi="Corbel" w:cs="Times New Roman"/>
          <w:sz w:val="24"/>
          <w:szCs w:val="24"/>
        </w:rPr>
      </w:pPr>
      <w:bookmarkStart w:id="47" w:name="_Toc29297995"/>
      <w:r w:rsidRPr="001F3708">
        <w:rPr>
          <w:rStyle w:val="default--char"/>
          <w:rFonts w:ascii="Corbel" w:hAnsi="Corbel" w:cs="Times New Roman"/>
          <w:sz w:val="24"/>
          <w:szCs w:val="24"/>
        </w:rPr>
        <w:t xml:space="preserve">What </w:t>
      </w:r>
      <w:r w:rsidR="007A37C6" w:rsidRPr="001F3708">
        <w:rPr>
          <w:rStyle w:val="default--char"/>
          <w:rFonts w:ascii="Corbel" w:hAnsi="Corbel" w:cs="Times New Roman"/>
          <w:sz w:val="24"/>
          <w:szCs w:val="24"/>
        </w:rPr>
        <w:t>I</w:t>
      </w:r>
      <w:r w:rsidRPr="001F3708">
        <w:rPr>
          <w:rStyle w:val="default--char"/>
          <w:rFonts w:ascii="Corbel" w:hAnsi="Corbel" w:cs="Times New Roman"/>
          <w:sz w:val="24"/>
          <w:szCs w:val="24"/>
        </w:rPr>
        <w:t xml:space="preserve">f I </w:t>
      </w:r>
      <w:r w:rsidR="007A37C6" w:rsidRPr="001F3708">
        <w:rPr>
          <w:rStyle w:val="default--char"/>
          <w:rFonts w:ascii="Corbel" w:hAnsi="Corbel" w:cs="Times New Roman"/>
          <w:sz w:val="24"/>
          <w:szCs w:val="24"/>
        </w:rPr>
        <w:t>C</w:t>
      </w:r>
      <w:r w:rsidRPr="001F3708">
        <w:rPr>
          <w:rStyle w:val="default--char"/>
          <w:rFonts w:ascii="Corbel" w:hAnsi="Corbel" w:cs="Times New Roman"/>
          <w:sz w:val="24"/>
          <w:szCs w:val="24"/>
        </w:rPr>
        <w:t xml:space="preserve">an’t </w:t>
      </w:r>
      <w:r w:rsidR="007A37C6" w:rsidRPr="001F3708">
        <w:rPr>
          <w:rStyle w:val="default--char"/>
          <w:rFonts w:ascii="Corbel" w:hAnsi="Corbel" w:cs="Times New Roman"/>
          <w:sz w:val="24"/>
          <w:szCs w:val="24"/>
        </w:rPr>
        <w:t>O</w:t>
      </w:r>
      <w:r w:rsidRPr="001F3708">
        <w:rPr>
          <w:rStyle w:val="default--char"/>
          <w:rFonts w:ascii="Corbel" w:hAnsi="Corbel" w:cs="Times New Roman"/>
          <w:sz w:val="24"/>
          <w:szCs w:val="24"/>
        </w:rPr>
        <w:t>pen a Multi-Media Assignment (i.e.</w:t>
      </w:r>
      <w:r w:rsidR="007A37C6" w:rsidRPr="001F3708">
        <w:rPr>
          <w:rStyle w:val="default--char"/>
          <w:rFonts w:ascii="Corbel" w:hAnsi="Corbel" w:cs="Times New Roman"/>
          <w:sz w:val="24"/>
          <w:szCs w:val="24"/>
        </w:rPr>
        <w:t>,</w:t>
      </w:r>
      <w:r w:rsidRPr="001F3708">
        <w:rPr>
          <w:rStyle w:val="default--char"/>
          <w:rFonts w:ascii="Corbel" w:hAnsi="Corbel" w:cs="Times New Roman"/>
          <w:sz w:val="24"/>
          <w:szCs w:val="24"/>
        </w:rPr>
        <w:t xml:space="preserve"> “dead links”)</w:t>
      </w:r>
      <w:bookmarkEnd w:id="47"/>
    </w:p>
    <w:p w14:paraId="0F9ED21A" w14:textId="719CCEB3" w:rsidR="004D39E7" w:rsidRPr="001F3708" w:rsidRDefault="004D39E7" w:rsidP="000708F6">
      <w:pPr>
        <w:pStyle w:val="Heading2"/>
        <w:rPr>
          <w:rStyle w:val="default--char"/>
          <w:rFonts w:ascii="Corbel" w:hAnsi="Corbel" w:cs="Times New Roman"/>
          <w:sz w:val="24"/>
          <w:szCs w:val="24"/>
        </w:rPr>
      </w:pPr>
      <w:r w:rsidRPr="001F3708">
        <w:rPr>
          <w:rStyle w:val="default--char"/>
          <w:rFonts w:ascii="Corbel" w:hAnsi="Corbel" w:cs="Times New Roman"/>
          <w:sz w:val="24"/>
          <w:szCs w:val="24"/>
        </w:rPr>
        <w:t xml:space="preserve"> </w:t>
      </w:r>
    </w:p>
    <w:p w14:paraId="5AEEE77E" w14:textId="6A8977CB" w:rsidR="004D39E7" w:rsidRPr="001F3708" w:rsidRDefault="004D39E7" w:rsidP="004D39E7">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Some of the reading will take the form of audio or video clips.</w:t>
      </w:r>
      <w:r w:rsidR="00A72AF7" w:rsidRPr="001F3708">
        <w:rPr>
          <w:rStyle w:val="default--char"/>
          <w:rFonts w:ascii="Corbel" w:hAnsi="Corbel"/>
          <w:color w:val="000000" w:themeColor="text1"/>
        </w:rPr>
        <w:t xml:space="preserve"> </w:t>
      </w:r>
      <w:r w:rsidRPr="001F3708">
        <w:rPr>
          <w:rStyle w:val="default--char"/>
          <w:rFonts w:ascii="Corbel" w:hAnsi="Corbel"/>
          <w:color w:val="000000" w:themeColor="text1"/>
        </w:rPr>
        <w:t>If you have any trouble accessing these clips, use your best effort to try a different access approach such as searching in Google using a different browser.</w:t>
      </w:r>
      <w:r w:rsidR="00A72AF7" w:rsidRPr="001F3708">
        <w:rPr>
          <w:rStyle w:val="default--char"/>
          <w:rFonts w:ascii="Corbel" w:hAnsi="Corbel"/>
          <w:color w:val="000000" w:themeColor="text1"/>
        </w:rPr>
        <w:t xml:space="preserve"> </w:t>
      </w:r>
      <w:r w:rsidRPr="001F3708">
        <w:rPr>
          <w:rStyle w:val="default--char"/>
          <w:rFonts w:ascii="Corbel" w:hAnsi="Corbel"/>
          <w:color w:val="000000" w:themeColor="text1"/>
        </w:rPr>
        <w:t>Please don’t panic, though, if you can’t access it.</w:t>
      </w:r>
      <w:r w:rsidR="00A72AF7" w:rsidRPr="001F3708">
        <w:rPr>
          <w:rStyle w:val="default--char"/>
          <w:rFonts w:ascii="Corbel" w:hAnsi="Corbel"/>
          <w:color w:val="000000" w:themeColor="text1"/>
        </w:rPr>
        <w:t xml:space="preserve"> </w:t>
      </w:r>
      <w:r w:rsidRPr="001F3708">
        <w:rPr>
          <w:rStyle w:val="default--char"/>
          <w:rFonts w:ascii="Corbel" w:hAnsi="Corbel"/>
          <w:color w:val="000000" w:themeColor="text1"/>
        </w:rPr>
        <w:t>Just let me know before class and we can try another approach.</w:t>
      </w:r>
    </w:p>
    <w:p w14:paraId="1A33A185" w14:textId="77777777" w:rsidR="004D39E7" w:rsidRPr="001F3708" w:rsidRDefault="004D39E7" w:rsidP="004D39E7">
      <w:pPr>
        <w:pStyle w:val="default"/>
        <w:spacing w:before="0" w:beforeAutospacing="0" w:after="0" w:afterAutospacing="0" w:line="280" w:lineRule="atLeast"/>
        <w:rPr>
          <w:rStyle w:val="default--char"/>
          <w:rFonts w:ascii="Corbel" w:hAnsi="Corbel"/>
          <w:color w:val="000000" w:themeColor="text1"/>
        </w:rPr>
      </w:pPr>
    </w:p>
    <w:p w14:paraId="49C82F80" w14:textId="257A44A4" w:rsidR="004D39E7" w:rsidRPr="001F3708" w:rsidRDefault="004D39E7" w:rsidP="004D39E7">
      <w:pPr>
        <w:pStyle w:val="default"/>
        <w:spacing w:before="0" w:beforeAutospacing="0" w:after="0" w:afterAutospacing="0" w:line="280" w:lineRule="atLeast"/>
        <w:rPr>
          <w:rStyle w:val="default--char"/>
          <w:rFonts w:ascii="Corbel" w:hAnsi="Corbel"/>
          <w:color w:val="000000" w:themeColor="text1"/>
        </w:rPr>
      </w:pPr>
      <w:r w:rsidRPr="001F3708">
        <w:rPr>
          <w:rStyle w:val="default--char"/>
          <w:rFonts w:ascii="Corbel" w:hAnsi="Corbel"/>
          <w:color w:val="000000" w:themeColor="text1"/>
        </w:rPr>
        <w:t>If you have any difficulty perceiving/hearing/seeing/understanding in the material in the format it appears, please let me know as soon as possible so we can, again, find another approach.</w:t>
      </w:r>
    </w:p>
    <w:p w14:paraId="5EA81F8B" w14:textId="77777777" w:rsidR="00B903A9" w:rsidRPr="001F3708" w:rsidRDefault="00B903A9" w:rsidP="004D39E7">
      <w:pPr>
        <w:pStyle w:val="default"/>
        <w:spacing w:before="0" w:beforeAutospacing="0" w:after="0" w:afterAutospacing="0" w:line="280" w:lineRule="atLeast"/>
        <w:rPr>
          <w:rStyle w:val="default--char"/>
          <w:rFonts w:ascii="Corbel" w:hAnsi="Corbel"/>
          <w:color w:val="000000" w:themeColor="text1"/>
        </w:rPr>
      </w:pPr>
    </w:p>
    <w:p w14:paraId="47E81631" w14:textId="123C7B0D" w:rsidR="4F65E9B1" w:rsidRPr="001F3708" w:rsidRDefault="0032357E" w:rsidP="00B903A9">
      <w:pPr>
        <w:pStyle w:val="Heading1"/>
        <w:rPr>
          <w:rFonts w:ascii="Corbel" w:hAnsi="Corbel" w:cs="Times New Roman"/>
          <w:b/>
          <w:sz w:val="24"/>
          <w:szCs w:val="24"/>
        </w:rPr>
      </w:pPr>
      <w:bookmarkStart w:id="48" w:name="_Toc29297996"/>
      <w:r w:rsidRPr="001F3708">
        <w:rPr>
          <w:rFonts w:ascii="Corbel" w:eastAsia="Times New Roman" w:hAnsi="Corbel" w:cs="Times New Roman"/>
          <w:b/>
          <w:bCs/>
          <w:smallCaps/>
          <w:color w:val="2E74B5"/>
          <w:sz w:val="24"/>
          <w:szCs w:val="24"/>
        </w:rPr>
        <w:t xml:space="preserve">How Will You Provide Disability </w:t>
      </w:r>
      <w:r w:rsidR="00C5665C" w:rsidRPr="001F3708">
        <w:rPr>
          <w:rFonts w:ascii="Corbel" w:eastAsia="Times New Roman" w:hAnsi="Corbel" w:cs="Times New Roman"/>
          <w:b/>
          <w:bCs/>
          <w:smallCaps/>
          <w:color w:val="2E74B5"/>
          <w:sz w:val="24"/>
          <w:szCs w:val="24"/>
        </w:rPr>
        <w:t>ACCOMMODATIONS?</w:t>
      </w:r>
      <w:bookmarkEnd w:id="48"/>
    </w:p>
    <w:p w14:paraId="15CE880B" w14:textId="77777777" w:rsidR="007A37C6" w:rsidRPr="001F3708" w:rsidRDefault="007A37C6" w:rsidP="007C6279">
      <w:pPr>
        <w:rPr>
          <w:rFonts w:ascii="Corbel" w:eastAsia="Calibri" w:hAnsi="Corbel"/>
        </w:rPr>
      </w:pPr>
    </w:p>
    <w:p w14:paraId="3CDF781A" w14:textId="2F45BF4D" w:rsidR="007C6279" w:rsidRPr="001F3708" w:rsidRDefault="4F65E9B1" w:rsidP="007C6279">
      <w:pPr>
        <w:rPr>
          <w:rFonts w:ascii="Corbel" w:hAnsi="Corbel"/>
        </w:rPr>
      </w:pPr>
      <w:r w:rsidRPr="001F3708">
        <w:rPr>
          <w:rFonts w:ascii="Corbel" w:hAnsi="Corbel"/>
        </w:rPr>
        <w:t>Students requesting accommodation for disabilities must first register with the Disability Resource Center</w:t>
      </w:r>
      <w:r w:rsidR="00A72AF7" w:rsidRPr="001F3708">
        <w:rPr>
          <w:rFonts w:ascii="Corbel" w:hAnsi="Corbel"/>
        </w:rPr>
        <w:t xml:space="preserve"> </w:t>
      </w:r>
      <w:r w:rsidRPr="001F3708">
        <w:rPr>
          <w:rFonts w:ascii="Corbel" w:hAnsi="Corbel"/>
        </w:rPr>
        <w:t>(</w:t>
      </w:r>
      <w:hyperlink r:id="rId13">
        <w:r w:rsidRPr="001F3708">
          <w:rPr>
            <w:rStyle w:val="Hyperlink"/>
            <w:rFonts w:ascii="Corbel" w:hAnsi="Corbel"/>
          </w:rPr>
          <w:t>http</w:t>
        </w:r>
      </w:hyperlink>
      <w:hyperlink r:id="rId14">
        <w:r w:rsidRPr="001F3708">
          <w:rPr>
            <w:rStyle w:val="Hyperlink"/>
            <w:rFonts w:ascii="Corbel" w:hAnsi="Corbel"/>
          </w:rPr>
          <w:t>://</w:t>
        </w:r>
      </w:hyperlink>
      <w:hyperlink r:id="rId15">
        <w:r w:rsidRPr="001F3708">
          <w:rPr>
            <w:rStyle w:val="Hyperlink"/>
            <w:rFonts w:ascii="Corbel" w:hAnsi="Corbel"/>
          </w:rPr>
          <w:t>www</w:t>
        </w:r>
      </w:hyperlink>
      <w:hyperlink r:id="rId16">
        <w:r w:rsidRPr="001F3708">
          <w:rPr>
            <w:rStyle w:val="Hyperlink"/>
            <w:rFonts w:ascii="Corbel" w:hAnsi="Corbel"/>
          </w:rPr>
          <w:t>.</w:t>
        </w:r>
      </w:hyperlink>
      <w:hyperlink r:id="rId17">
        <w:r w:rsidRPr="001F3708">
          <w:rPr>
            <w:rStyle w:val="Hyperlink"/>
            <w:rFonts w:ascii="Corbel" w:hAnsi="Corbel"/>
          </w:rPr>
          <w:t>ds</w:t>
        </w:r>
      </w:hyperlink>
      <w:hyperlink r:id="rId18">
        <w:r w:rsidRPr="001F3708">
          <w:rPr>
            <w:rStyle w:val="Hyperlink"/>
            <w:rFonts w:ascii="Corbel" w:hAnsi="Corbel"/>
          </w:rPr>
          <w:t>o</w:t>
        </w:r>
      </w:hyperlink>
      <w:hyperlink r:id="rId19">
        <w:r w:rsidRPr="001F3708">
          <w:rPr>
            <w:rStyle w:val="Hyperlink"/>
            <w:rFonts w:ascii="Corbel" w:hAnsi="Corbel"/>
          </w:rPr>
          <w:t>.</w:t>
        </w:r>
      </w:hyperlink>
      <w:hyperlink r:id="rId20">
        <w:r w:rsidRPr="001F3708">
          <w:rPr>
            <w:rStyle w:val="Hyperlink"/>
            <w:rFonts w:ascii="Corbel" w:hAnsi="Corbel"/>
          </w:rPr>
          <w:t>ufl</w:t>
        </w:r>
      </w:hyperlink>
      <w:hyperlink r:id="rId21">
        <w:r w:rsidRPr="001F3708">
          <w:rPr>
            <w:rStyle w:val="Hyperlink"/>
            <w:rFonts w:ascii="Corbel" w:hAnsi="Corbel"/>
          </w:rPr>
          <w:t>.</w:t>
        </w:r>
      </w:hyperlink>
      <w:hyperlink r:id="rId22">
        <w:r w:rsidRPr="001F3708">
          <w:rPr>
            <w:rStyle w:val="Hyperlink"/>
            <w:rFonts w:ascii="Corbel" w:hAnsi="Corbel"/>
          </w:rPr>
          <w:t>edu</w:t>
        </w:r>
      </w:hyperlink>
      <w:hyperlink r:id="rId23">
        <w:r w:rsidRPr="001F3708">
          <w:rPr>
            <w:rStyle w:val="Hyperlink"/>
            <w:rFonts w:ascii="Corbel" w:hAnsi="Corbel"/>
          </w:rPr>
          <w:t>/</w:t>
        </w:r>
      </w:hyperlink>
      <w:hyperlink r:id="rId24">
        <w:r w:rsidRPr="001F3708">
          <w:rPr>
            <w:rStyle w:val="Hyperlink"/>
            <w:rFonts w:ascii="Corbel" w:hAnsi="Corbel"/>
          </w:rPr>
          <w:t>drc</w:t>
        </w:r>
      </w:hyperlink>
      <w:hyperlink r:id="rId25">
        <w:r w:rsidRPr="001F3708">
          <w:rPr>
            <w:rStyle w:val="Hyperlink"/>
            <w:rFonts w:ascii="Corbel" w:hAnsi="Corbel"/>
          </w:rPr>
          <w:t>/</w:t>
        </w:r>
      </w:hyperlink>
      <w:r w:rsidRPr="001F3708">
        <w:rPr>
          <w:rFonts w:ascii="Corbel" w:hAnsi="Corbel"/>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r w:rsidR="007C6279" w:rsidRPr="001F3708">
        <w:rPr>
          <w:rFonts w:ascii="Corbel" w:hAnsi="Corbel"/>
        </w:rPr>
        <w:t xml:space="preserve"> </w:t>
      </w:r>
    </w:p>
    <w:p w14:paraId="1E3956EB" w14:textId="21C8B462" w:rsidR="005D6414" w:rsidRPr="001F3708" w:rsidRDefault="005D6414" w:rsidP="0078265B">
      <w:pPr>
        <w:pStyle w:val="Heading1"/>
        <w:rPr>
          <w:rFonts w:ascii="Corbel" w:hAnsi="Corbel" w:cs="Times New Roman"/>
          <w:sz w:val="24"/>
          <w:szCs w:val="24"/>
        </w:rPr>
      </w:pPr>
      <w:bookmarkStart w:id="49" w:name="_Toc29297997"/>
      <w:r w:rsidRPr="001F3708">
        <w:rPr>
          <w:rFonts w:ascii="Corbel" w:hAnsi="Corbel" w:cs="Times New Roman"/>
          <w:sz w:val="24"/>
          <w:szCs w:val="24"/>
        </w:rPr>
        <w:t>Classroom Matters</w:t>
      </w:r>
      <w:bookmarkEnd w:id="49"/>
    </w:p>
    <w:p w14:paraId="2BBCCB0D" w14:textId="77777777" w:rsidR="007A37C6" w:rsidRPr="001F3708" w:rsidRDefault="007A37C6" w:rsidP="007A37C6">
      <w:pPr>
        <w:rPr>
          <w:rFonts w:ascii="Corbel" w:hAnsi="Corbel"/>
        </w:rPr>
      </w:pPr>
    </w:p>
    <w:p w14:paraId="35B897BF" w14:textId="1E4D8022" w:rsidR="00DA48EF" w:rsidRPr="001F3708" w:rsidRDefault="0032357E" w:rsidP="005D6414">
      <w:pPr>
        <w:pStyle w:val="Heading2"/>
        <w:rPr>
          <w:rFonts w:ascii="Corbel" w:hAnsi="Corbel" w:cs="Times New Roman"/>
          <w:sz w:val="24"/>
          <w:szCs w:val="24"/>
        </w:rPr>
      </w:pPr>
      <w:bookmarkStart w:id="50" w:name="_Toc29297998"/>
      <w:r w:rsidRPr="001F3708">
        <w:rPr>
          <w:rFonts w:ascii="Corbel" w:hAnsi="Corbel" w:cs="Times New Roman"/>
          <w:sz w:val="24"/>
          <w:szCs w:val="24"/>
        </w:rPr>
        <w:t xml:space="preserve">Can I Record </w:t>
      </w:r>
      <w:r w:rsidR="00DA48EF" w:rsidRPr="001F3708">
        <w:rPr>
          <w:rFonts w:ascii="Corbel" w:hAnsi="Corbel" w:cs="Times New Roman"/>
          <w:sz w:val="24"/>
          <w:szCs w:val="24"/>
        </w:rPr>
        <w:t>Class</w:t>
      </w:r>
      <w:r w:rsidRPr="001F3708">
        <w:rPr>
          <w:rFonts w:ascii="Corbel" w:hAnsi="Corbel" w:cs="Times New Roman"/>
          <w:sz w:val="24"/>
          <w:szCs w:val="24"/>
        </w:rPr>
        <w:t xml:space="preserve"> if I Do Not Have an Accommodation?</w:t>
      </w:r>
      <w:bookmarkEnd w:id="50"/>
    </w:p>
    <w:p w14:paraId="408E7AD8" w14:textId="77777777" w:rsidR="00DA48EF" w:rsidRPr="001F3708" w:rsidRDefault="00DA48EF" w:rsidP="009D6196">
      <w:pPr>
        <w:rPr>
          <w:rFonts w:ascii="Corbel" w:hAnsi="Corbel"/>
          <w:b/>
        </w:rPr>
      </w:pPr>
    </w:p>
    <w:p w14:paraId="57D76723" w14:textId="75587894" w:rsidR="00B17E1B" w:rsidRPr="001F3708" w:rsidRDefault="005D6414" w:rsidP="00DA48EF">
      <w:pPr>
        <w:rPr>
          <w:rFonts w:ascii="Corbel" w:hAnsi="Corbel"/>
        </w:rPr>
      </w:pPr>
      <w:r w:rsidRPr="001F3708">
        <w:rPr>
          <w:rFonts w:ascii="Corbel" w:hAnsi="Corbel"/>
        </w:rPr>
        <w:t xml:space="preserve">No. </w:t>
      </w:r>
      <w:r w:rsidR="00B17E1B" w:rsidRPr="001F3708">
        <w:rPr>
          <w:rFonts w:ascii="Corbel" w:hAnsi="Corbel"/>
        </w:rPr>
        <w:t xml:space="preserve">What goes on </w:t>
      </w:r>
      <w:r w:rsidR="007A37C6" w:rsidRPr="001F3708">
        <w:rPr>
          <w:rFonts w:ascii="Corbel" w:hAnsi="Corbel"/>
        </w:rPr>
        <w:t xml:space="preserve">in </w:t>
      </w:r>
      <w:r w:rsidR="00B17E1B" w:rsidRPr="001F3708">
        <w:rPr>
          <w:rFonts w:ascii="Corbel" w:hAnsi="Corbel"/>
        </w:rPr>
        <w:t>class is intended for the benefit of your education and those of your classmates.</w:t>
      </w:r>
      <w:r w:rsidR="00A72AF7" w:rsidRPr="001F3708">
        <w:rPr>
          <w:rFonts w:ascii="Corbel" w:hAnsi="Corbel"/>
        </w:rPr>
        <w:t xml:space="preserve"> </w:t>
      </w:r>
      <w:r w:rsidR="00B17E1B" w:rsidRPr="001F3708">
        <w:rPr>
          <w:rFonts w:ascii="Corbel" w:hAnsi="Corbel"/>
        </w:rPr>
        <w:t>Please do not make your own recordings and if somehow you acquire a recording, please do not share it further by any means.</w:t>
      </w:r>
      <w:r w:rsidR="00A72AF7" w:rsidRPr="001F3708">
        <w:rPr>
          <w:rFonts w:ascii="Corbel" w:hAnsi="Corbel"/>
        </w:rPr>
        <w:t xml:space="preserve"> </w:t>
      </w:r>
      <w:r w:rsidR="00B17E1B" w:rsidRPr="001F3708">
        <w:rPr>
          <w:rFonts w:ascii="Corbel" w:hAnsi="Corbel"/>
        </w:rPr>
        <w:t>Since you’re reading this</w:t>
      </w:r>
      <w:r w:rsidR="00A47E7F" w:rsidRPr="001F3708">
        <w:rPr>
          <w:rFonts w:ascii="Corbel" w:hAnsi="Corbel"/>
        </w:rPr>
        <w:t>—if you have any concerns about anything you hear in class please do not hesitate to let me know.</w:t>
      </w:r>
    </w:p>
    <w:p w14:paraId="5E16CC8F" w14:textId="77777777" w:rsidR="007A37C6" w:rsidRPr="001F3708" w:rsidRDefault="007A37C6" w:rsidP="00DA48EF">
      <w:pPr>
        <w:rPr>
          <w:rFonts w:ascii="Corbel" w:hAnsi="Corbel"/>
        </w:rPr>
      </w:pPr>
    </w:p>
    <w:p w14:paraId="0D679EAE" w14:textId="5332D52D" w:rsidR="00AB2B69" w:rsidRPr="001F3708" w:rsidRDefault="00AB2B69" w:rsidP="0078265B">
      <w:pPr>
        <w:pStyle w:val="Heading2"/>
        <w:rPr>
          <w:rStyle w:val="default--char"/>
          <w:rFonts w:ascii="Corbel" w:hAnsi="Corbel" w:cs="Times New Roman"/>
          <w:b/>
          <w:bCs/>
          <w:smallCaps/>
          <w:sz w:val="24"/>
          <w:szCs w:val="24"/>
        </w:rPr>
      </w:pPr>
      <w:bookmarkStart w:id="51" w:name="_Toc29297999"/>
      <w:r w:rsidRPr="001F3708">
        <w:rPr>
          <w:rStyle w:val="default--char"/>
          <w:rFonts w:ascii="Corbel" w:hAnsi="Corbel" w:cs="Times New Roman"/>
          <w:b/>
          <w:bCs/>
          <w:smallCaps/>
          <w:sz w:val="24"/>
          <w:szCs w:val="24"/>
        </w:rPr>
        <w:t>Will We Have Any Make-up Classes?</w:t>
      </w:r>
      <w:bookmarkEnd w:id="51"/>
    </w:p>
    <w:p w14:paraId="60290EEA" w14:textId="77777777" w:rsidR="007A37C6" w:rsidRPr="001F3708" w:rsidRDefault="007A37C6" w:rsidP="007A37C6">
      <w:pPr>
        <w:rPr>
          <w:rFonts w:ascii="Corbel" w:hAnsi="Corbel"/>
        </w:rPr>
      </w:pPr>
    </w:p>
    <w:p w14:paraId="00A164A7" w14:textId="1719F05A" w:rsidR="00AB2B69" w:rsidRPr="001F3708" w:rsidRDefault="005D6414" w:rsidP="0078265B">
      <w:pPr>
        <w:pStyle w:val="Heading2"/>
        <w:rPr>
          <w:rStyle w:val="default--char"/>
          <w:rFonts w:ascii="Corbel" w:hAnsi="Corbel" w:cs="Times New Roman"/>
          <w:color w:val="000000"/>
          <w:sz w:val="24"/>
          <w:szCs w:val="24"/>
        </w:rPr>
      </w:pPr>
      <w:bookmarkStart w:id="52" w:name="_Toc29298000"/>
      <w:r w:rsidRPr="001F3708">
        <w:rPr>
          <w:rStyle w:val="default--char"/>
          <w:rFonts w:ascii="Corbel" w:hAnsi="Corbel" w:cs="Times New Roman"/>
          <w:color w:val="000000"/>
          <w:sz w:val="24"/>
          <w:szCs w:val="24"/>
        </w:rPr>
        <w:t>Yes.</w:t>
      </w:r>
      <w:bookmarkEnd w:id="52"/>
      <w:r w:rsidRPr="001F3708">
        <w:rPr>
          <w:rStyle w:val="default--char"/>
          <w:rFonts w:ascii="Corbel" w:hAnsi="Corbel" w:cs="Times New Roman"/>
          <w:color w:val="000000"/>
          <w:sz w:val="24"/>
          <w:szCs w:val="24"/>
        </w:rPr>
        <w:t xml:space="preserve"> </w:t>
      </w:r>
    </w:p>
    <w:p w14:paraId="30BF9837" w14:textId="27E96FB5" w:rsidR="00B903A9" w:rsidRPr="001F3708" w:rsidRDefault="00AB2B69" w:rsidP="00B903A9">
      <w:pPr>
        <w:pStyle w:val="default"/>
        <w:spacing w:before="240" w:beforeAutospacing="0"/>
        <w:rPr>
          <w:rStyle w:val="default--char"/>
          <w:rFonts w:ascii="Corbel" w:hAnsi="Corbel"/>
          <w:color w:val="000000"/>
        </w:rPr>
      </w:pPr>
      <w:r w:rsidRPr="001F3708">
        <w:rPr>
          <w:rStyle w:val="default--char"/>
          <w:rFonts w:ascii="Corbel" w:hAnsi="Corbel"/>
          <w:color w:val="000000"/>
        </w:rPr>
        <w:t>We will have at least two make-up classes BUT in-person or live attendance will not be mandatory.</w:t>
      </w:r>
      <w:r w:rsidR="00A72AF7" w:rsidRPr="001F3708">
        <w:rPr>
          <w:rStyle w:val="default--char"/>
          <w:rFonts w:ascii="Corbel" w:hAnsi="Corbel"/>
          <w:color w:val="000000"/>
        </w:rPr>
        <w:t xml:space="preserve"> </w:t>
      </w:r>
      <w:r w:rsidRPr="001F3708">
        <w:rPr>
          <w:rStyle w:val="default--char"/>
          <w:rFonts w:ascii="Corbel" w:hAnsi="Corbel"/>
          <w:color w:val="000000"/>
        </w:rPr>
        <w:t>Instead, I will be recording the classes for your use</w:t>
      </w:r>
      <w:r w:rsidR="001F3708">
        <w:rPr>
          <w:rStyle w:val="default--char"/>
          <w:rFonts w:ascii="Corbel" w:hAnsi="Corbel"/>
          <w:color w:val="000000"/>
        </w:rPr>
        <w:t>.</w:t>
      </w:r>
    </w:p>
    <w:p w14:paraId="665DE26D" w14:textId="222E129B" w:rsidR="00204E35" w:rsidRPr="001F3708" w:rsidRDefault="00204E35" w:rsidP="0078265B">
      <w:pPr>
        <w:pStyle w:val="Heading2"/>
        <w:rPr>
          <w:rFonts w:ascii="Corbel" w:hAnsi="Corbel" w:cs="Times New Roman"/>
          <w:sz w:val="24"/>
          <w:szCs w:val="24"/>
        </w:rPr>
      </w:pPr>
      <w:bookmarkStart w:id="53" w:name="_Toc29298001"/>
      <w:r w:rsidRPr="001F3708">
        <w:rPr>
          <w:rFonts w:ascii="Corbel" w:hAnsi="Corbel" w:cs="Times New Roman"/>
          <w:sz w:val="24"/>
          <w:szCs w:val="24"/>
        </w:rPr>
        <w:t>What is Your Policy on Social Media?</w:t>
      </w:r>
      <w:bookmarkEnd w:id="53"/>
    </w:p>
    <w:p w14:paraId="7772AEC1" w14:textId="77777777" w:rsidR="001713ED" w:rsidRDefault="001713ED" w:rsidP="001C20EC">
      <w:pPr>
        <w:widowControl w:val="0"/>
        <w:autoSpaceDE w:val="0"/>
        <w:autoSpaceDN w:val="0"/>
        <w:adjustRightInd w:val="0"/>
        <w:spacing w:after="240"/>
        <w:contextualSpacing/>
        <w:rPr>
          <w:rFonts w:ascii="Corbel" w:hAnsi="Corbel"/>
        </w:rPr>
      </w:pPr>
    </w:p>
    <w:p w14:paraId="23338C99" w14:textId="0E8CF040" w:rsidR="000056DF" w:rsidRPr="001F3708" w:rsidRDefault="001713ED" w:rsidP="001C20EC">
      <w:pPr>
        <w:widowControl w:val="0"/>
        <w:autoSpaceDE w:val="0"/>
        <w:autoSpaceDN w:val="0"/>
        <w:adjustRightInd w:val="0"/>
        <w:spacing w:after="240"/>
        <w:contextualSpacing/>
        <w:rPr>
          <w:rFonts w:ascii="Corbel" w:hAnsi="Corbel"/>
        </w:rPr>
      </w:pPr>
      <w:r>
        <w:rPr>
          <w:rFonts w:ascii="Corbel" w:hAnsi="Corbel"/>
        </w:rPr>
        <w:t>I have posted my twitter address @</w:t>
      </w:r>
      <w:proofErr w:type="spellStart"/>
      <w:r>
        <w:rPr>
          <w:rFonts w:ascii="Corbel" w:hAnsi="Corbel"/>
        </w:rPr>
        <w:t>Profbard</w:t>
      </w:r>
      <w:proofErr w:type="spellEnd"/>
      <w:r>
        <w:rPr>
          <w:rFonts w:ascii="Corbel" w:hAnsi="Corbel"/>
        </w:rPr>
        <w:t xml:space="preserve"> Law which I use to keep up with law, medicine, and public health.  Out of respect for your privacy, </w:t>
      </w:r>
      <w:r w:rsidR="00204E35" w:rsidRPr="001F3708">
        <w:rPr>
          <w:rFonts w:ascii="Corbel" w:eastAsiaTheme="minorHAnsi" w:hAnsi="Corbel"/>
        </w:rPr>
        <w:t xml:space="preserve">it </w:t>
      </w:r>
      <w:r w:rsidR="003738BD" w:rsidRPr="001F3708">
        <w:rPr>
          <w:rFonts w:ascii="Corbel" w:eastAsiaTheme="minorHAnsi" w:hAnsi="Corbel"/>
        </w:rPr>
        <w:t xml:space="preserve">is my policy not to </w:t>
      </w:r>
      <w:r w:rsidR="00204E35" w:rsidRPr="001F3708">
        <w:rPr>
          <w:rFonts w:ascii="Corbel" w:eastAsiaTheme="minorHAnsi" w:hAnsi="Corbel"/>
        </w:rPr>
        <w:t xml:space="preserve">seek or </w:t>
      </w:r>
      <w:r w:rsidR="003738BD" w:rsidRPr="001F3708">
        <w:rPr>
          <w:rFonts w:ascii="Corbel" w:eastAsiaTheme="minorHAnsi" w:hAnsi="Corbel"/>
        </w:rPr>
        <w:t>accept social media requests from students currently enrolled at the law school.</w:t>
      </w:r>
      <w:r w:rsidR="00A72AF7" w:rsidRPr="001F3708">
        <w:rPr>
          <w:rFonts w:ascii="Corbel" w:eastAsiaTheme="minorHAnsi" w:hAnsi="Corbel"/>
        </w:rPr>
        <w:t xml:space="preserve"> </w:t>
      </w:r>
      <w:r w:rsidR="00204E35" w:rsidRPr="001F3708">
        <w:rPr>
          <w:rFonts w:ascii="Corbel" w:eastAsiaTheme="minorHAnsi" w:hAnsi="Corbel"/>
        </w:rPr>
        <w:t xml:space="preserve">Of course, </w:t>
      </w:r>
      <w:r w:rsidR="003738BD" w:rsidRPr="001F3708">
        <w:rPr>
          <w:rFonts w:ascii="Corbel" w:eastAsiaTheme="minorHAnsi" w:hAnsi="Corbel"/>
        </w:rPr>
        <w:t xml:space="preserve">I would love to hear from you on LinkedIn (or </w:t>
      </w:r>
      <w:r>
        <w:rPr>
          <w:rFonts w:ascii="Corbel" w:eastAsiaTheme="minorHAnsi" w:hAnsi="Corbel"/>
        </w:rPr>
        <w:t xml:space="preserve">whatever </w:t>
      </w:r>
      <w:r w:rsidR="003738BD" w:rsidRPr="001F3708">
        <w:rPr>
          <w:rFonts w:ascii="Corbel" w:eastAsiaTheme="minorHAnsi" w:hAnsi="Corbel"/>
        </w:rPr>
        <w:t>similar professional social network</w:t>
      </w:r>
      <w:r>
        <w:rPr>
          <w:rFonts w:ascii="Corbel" w:eastAsiaTheme="minorHAnsi" w:hAnsi="Corbel"/>
        </w:rPr>
        <w:t xml:space="preserve"> develops</w:t>
      </w:r>
      <w:r w:rsidR="003738BD" w:rsidRPr="001F3708">
        <w:rPr>
          <w:rFonts w:ascii="Corbel" w:eastAsiaTheme="minorHAnsi" w:hAnsi="Corbel"/>
        </w:rPr>
        <w:t xml:space="preserve">) after </w:t>
      </w:r>
      <w:r w:rsidR="00204E35" w:rsidRPr="001F3708">
        <w:rPr>
          <w:rFonts w:ascii="Corbel" w:eastAsiaTheme="minorHAnsi" w:hAnsi="Corbel"/>
        </w:rPr>
        <w:t>our class is over.</w:t>
      </w:r>
      <w:r w:rsidR="00201E2C" w:rsidRPr="001F3708">
        <w:rPr>
          <w:rFonts w:ascii="Corbel" w:hAnsi="Corbel"/>
          <w:b/>
        </w:rPr>
        <w:tab/>
      </w:r>
    </w:p>
    <w:p w14:paraId="5DF905F6" w14:textId="30A088BE" w:rsidR="000056DF" w:rsidRPr="001F3708" w:rsidRDefault="007C6279" w:rsidP="0078265B">
      <w:pPr>
        <w:pStyle w:val="Heading2"/>
        <w:rPr>
          <w:rFonts w:ascii="Corbel" w:hAnsi="Corbel" w:cs="Times New Roman"/>
          <w:sz w:val="24"/>
          <w:szCs w:val="24"/>
        </w:rPr>
      </w:pPr>
      <w:bookmarkStart w:id="54" w:name="_Toc29298002"/>
      <w:r w:rsidRPr="001F3708">
        <w:rPr>
          <w:rFonts w:ascii="Corbel" w:hAnsi="Corbel" w:cs="Times New Roman"/>
          <w:sz w:val="24"/>
          <w:szCs w:val="24"/>
        </w:rPr>
        <w:t xml:space="preserve">What is Your Policy on </w:t>
      </w:r>
      <w:r w:rsidR="000056DF" w:rsidRPr="001F3708">
        <w:rPr>
          <w:rFonts w:ascii="Corbel" w:hAnsi="Corbel" w:cs="Times New Roman"/>
          <w:sz w:val="24"/>
          <w:szCs w:val="24"/>
        </w:rPr>
        <w:t xml:space="preserve">Academic </w:t>
      </w:r>
      <w:r w:rsidR="00E0584B" w:rsidRPr="001F3708">
        <w:rPr>
          <w:rFonts w:ascii="Corbel" w:hAnsi="Corbel" w:cs="Times New Roman"/>
          <w:sz w:val="24"/>
          <w:szCs w:val="24"/>
        </w:rPr>
        <w:t>Misconduct</w:t>
      </w:r>
      <w:r w:rsidR="003738BD" w:rsidRPr="001F3708">
        <w:rPr>
          <w:rFonts w:ascii="Corbel" w:hAnsi="Corbel" w:cs="Times New Roman"/>
          <w:sz w:val="24"/>
          <w:szCs w:val="24"/>
        </w:rPr>
        <w:t xml:space="preserve"> and </w:t>
      </w:r>
      <w:r w:rsidRPr="001F3708">
        <w:rPr>
          <w:rFonts w:ascii="Corbel" w:hAnsi="Corbel" w:cs="Times New Roman"/>
          <w:sz w:val="24"/>
          <w:szCs w:val="24"/>
        </w:rPr>
        <w:t xml:space="preserve">the </w:t>
      </w:r>
      <w:r w:rsidR="003738BD" w:rsidRPr="001F3708">
        <w:rPr>
          <w:rFonts w:ascii="Corbel" w:hAnsi="Corbel" w:cs="Times New Roman"/>
          <w:sz w:val="24"/>
          <w:szCs w:val="24"/>
        </w:rPr>
        <w:t>Honor Code</w:t>
      </w:r>
      <w:r w:rsidRPr="001F3708">
        <w:rPr>
          <w:rFonts w:ascii="Corbel" w:hAnsi="Corbel" w:cs="Times New Roman"/>
          <w:sz w:val="24"/>
          <w:szCs w:val="24"/>
        </w:rPr>
        <w:t>?</w:t>
      </w:r>
      <w:bookmarkEnd w:id="54"/>
    </w:p>
    <w:p w14:paraId="370A453E" w14:textId="77777777" w:rsidR="00E369BB" w:rsidRPr="001F3708" w:rsidRDefault="00E369BB" w:rsidP="005D6414">
      <w:pPr>
        <w:pStyle w:val="Heading2"/>
        <w:rPr>
          <w:rFonts w:ascii="Corbel" w:hAnsi="Corbel" w:cs="Times New Roman"/>
          <w:sz w:val="24"/>
          <w:szCs w:val="24"/>
        </w:rPr>
      </w:pPr>
    </w:p>
    <w:p w14:paraId="496B5E2F" w14:textId="72E36B2D" w:rsidR="003738BD" w:rsidRPr="001F3708" w:rsidRDefault="003738BD" w:rsidP="000056DF">
      <w:pPr>
        <w:rPr>
          <w:rFonts w:ascii="Corbel" w:hAnsi="Corbel"/>
        </w:rPr>
      </w:pPr>
      <w:r w:rsidRPr="001F3708">
        <w:rPr>
          <w:rFonts w:ascii="Corbel" w:hAnsi="Corbel"/>
        </w:rPr>
        <w:t xml:space="preserve">This Course </w:t>
      </w:r>
      <w:r w:rsidR="00E369BB" w:rsidRPr="001F3708">
        <w:rPr>
          <w:rFonts w:ascii="Corbel" w:hAnsi="Corbel"/>
        </w:rPr>
        <w:t xml:space="preserve">follows </w:t>
      </w:r>
      <w:r w:rsidRPr="001F3708">
        <w:rPr>
          <w:rFonts w:ascii="Corbel" w:hAnsi="Corbel"/>
        </w:rPr>
        <w:t xml:space="preserve">all the rules and procedures set out in the </w:t>
      </w:r>
      <w:r w:rsidR="006C0359" w:rsidRPr="001F3708">
        <w:rPr>
          <w:rFonts w:ascii="Corbel" w:hAnsi="Corbel"/>
        </w:rPr>
        <w:t xml:space="preserve">Levin College of Law </w:t>
      </w:r>
      <w:r w:rsidRPr="001F3708">
        <w:rPr>
          <w:rFonts w:ascii="Corbel" w:hAnsi="Corbel"/>
        </w:rPr>
        <w:t>Handbook.</w:t>
      </w:r>
      <w:r w:rsidR="00A72AF7" w:rsidRPr="001F3708">
        <w:rPr>
          <w:rFonts w:ascii="Corbel" w:hAnsi="Corbel"/>
        </w:rPr>
        <w:t xml:space="preserve"> </w:t>
      </w:r>
      <w:proofErr w:type="gramStart"/>
      <w:r w:rsidRPr="001F3708">
        <w:rPr>
          <w:rFonts w:ascii="Corbel" w:hAnsi="Corbel"/>
        </w:rPr>
        <w:t>In particular, please</w:t>
      </w:r>
      <w:proofErr w:type="gramEnd"/>
      <w:r w:rsidRPr="001F3708">
        <w:rPr>
          <w:rFonts w:ascii="Corbel" w:hAnsi="Corbel"/>
        </w:rPr>
        <w:t xml:space="preserve"> refer to the </w:t>
      </w:r>
      <w:r w:rsidR="006C0359" w:rsidRPr="001F3708">
        <w:rPr>
          <w:rFonts w:ascii="Corbel" w:hAnsi="Corbel"/>
        </w:rPr>
        <w:t xml:space="preserve">Honor Code </w:t>
      </w:r>
      <w:r w:rsidRPr="001F3708">
        <w:rPr>
          <w:rFonts w:ascii="Corbel" w:hAnsi="Corbel"/>
        </w:rPr>
        <w:t>for issues of academic misconduct.</w:t>
      </w:r>
      <w:r w:rsidR="00A72AF7" w:rsidRPr="001F3708">
        <w:rPr>
          <w:rFonts w:ascii="Corbel" w:hAnsi="Corbel"/>
        </w:rPr>
        <w:t xml:space="preserve"> </w:t>
      </w:r>
      <w:r w:rsidR="009D6757" w:rsidRPr="001F3708">
        <w:rPr>
          <w:rFonts w:ascii="Corbel" w:hAnsi="Corbel"/>
        </w:rPr>
        <w:t>Unless you have specific instructions to work together, I expect all work you submit for a grade to be your own.</w:t>
      </w:r>
    </w:p>
    <w:p w14:paraId="3566A0A3" w14:textId="77777777" w:rsidR="00092DAC" w:rsidRPr="001F3708" w:rsidRDefault="00092DAC" w:rsidP="000056DF">
      <w:pPr>
        <w:rPr>
          <w:rFonts w:ascii="Corbel" w:hAnsi="Corbel"/>
        </w:rPr>
      </w:pPr>
    </w:p>
    <w:p w14:paraId="5E6CB52B" w14:textId="4CA317E7" w:rsidR="0043169F" w:rsidRPr="001F3708" w:rsidRDefault="0043169F" w:rsidP="0043169F">
      <w:pPr>
        <w:rPr>
          <w:rFonts w:ascii="Corbel" w:hAnsi="Corbel"/>
        </w:rPr>
      </w:pPr>
      <w:r w:rsidRPr="001F3708">
        <w:rPr>
          <w:rFonts w:ascii="Corbel" w:hAnsi="Corbel"/>
        </w:rPr>
        <w:t>All students who enter the Levin College of Law are governed by its Honor Code, found here:</w:t>
      </w:r>
      <w:r w:rsidR="00A72AF7" w:rsidRPr="001F3708">
        <w:rPr>
          <w:rFonts w:ascii="Corbel" w:hAnsi="Corbel"/>
        </w:rPr>
        <w:t xml:space="preserve"> </w:t>
      </w:r>
      <w:hyperlink r:id="rId26" w:history="1">
        <w:r w:rsidRPr="001F3708">
          <w:rPr>
            <w:rStyle w:val="Hyperlink"/>
            <w:rFonts w:ascii="Corbel" w:hAnsi="Corbel"/>
          </w:rPr>
          <w:t>https://www.law.ufl.edu/life-at-uf-law/office-of-student-affairs/additional-information/honor-code-and-committee/honor-code</w:t>
        </w:r>
      </w:hyperlink>
      <w:r w:rsidRPr="001F3708">
        <w:rPr>
          <w:rFonts w:ascii="Corbel" w:hAnsi="Corbel"/>
        </w:rPr>
        <w:t>.</w:t>
      </w:r>
    </w:p>
    <w:p w14:paraId="0B6F0C50" w14:textId="77777777" w:rsidR="0043169F" w:rsidRPr="001F3708" w:rsidRDefault="0043169F" w:rsidP="0043169F">
      <w:pPr>
        <w:rPr>
          <w:rFonts w:ascii="Corbel" w:hAnsi="Corbel"/>
        </w:rPr>
      </w:pPr>
    </w:p>
    <w:p w14:paraId="09B59FBF" w14:textId="0CC1B150" w:rsidR="0043169F" w:rsidRPr="001F3708" w:rsidRDefault="0043169F" w:rsidP="007A37C6">
      <w:pPr>
        <w:rPr>
          <w:rFonts w:ascii="Corbel" w:hAnsi="Corbel"/>
        </w:rPr>
      </w:pPr>
      <w:r w:rsidRPr="001F3708">
        <w:rPr>
          <w:rFonts w:ascii="Corbel" w:hAnsi="Corbel"/>
        </w:rPr>
        <w:t>They must also comply with the University of Florida’s Student Conduct and Honor Codes, found here:</w:t>
      </w:r>
      <w:r w:rsidR="00A72AF7" w:rsidRPr="001F3708">
        <w:rPr>
          <w:rFonts w:ascii="Corbel" w:hAnsi="Corbel"/>
        </w:rPr>
        <w:t xml:space="preserve"> </w:t>
      </w:r>
      <w:hyperlink r:id="rId27" w:history="1">
        <w:r w:rsidRPr="001F3708">
          <w:rPr>
            <w:rStyle w:val="Hyperlink"/>
            <w:rFonts w:ascii="Corbel" w:hAnsi="Corbel"/>
          </w:rPr>
          <w:t>https://sccr.dso.ufl.edu/students/student-conduct-code/</w:t>
        </w:r>
      </w:hyperlink>
      <w:r w:rsidRPr="001F3708">
        <w:rPr>
          <w:rFonts w:ascii="Corbel" w:hAnsi="Corbel"/>
        </w:rPr>
        <w:t>.</w:t>
      </w:r>
    </w:p>
    <w:p w14:paraId="1580D5CF" w14:textId="77777777" w:rsidR="00927379" w:rsidRPr="001F3708" w:rsidRDefault="00927379" w:rsidP="008E4E10">
      <w:pPr>
        <w:pStyle w:val="default"/>
        <w:spacing w:before="0" w:beforeAutospacing="0" w:after="0" w:afterAutospacing="0" w:line="280" w:lineRule="atLeast"/>
        <w:ind w:left="720"/>
        <w:rPr>
          <w:rStyle w:val="default--char"/>
          <w:rFonts w:ascii="Corbel" w:hAnsi="Corbel"/>
          <w:color w:val="000000"/>
        </w:rPr>
      </w:pPr>
    </w:p>
    <w:p w14:paraId="0A9724D8" w14:textId="7D49A5B3" w:rsidR="00927379" w:rsidRPr="001F3708" w:rsidRDefault="00D063B0" w:rsidP="0078265B">
      <w:pPr>
        <w:pStyle w:val="Heading2"/>
        <w:rPr>
          <w:rStyle w:val="default--char"/>
          <w:rFonts w:ascii="Corbel" w:hAnsi="Corbel" w:cs="Times New Roman"/>
          <w:sz w:val="24"/>
          <w:szCs w:val="24"/>
        </w:rPr>
      </w:pPr>
      <w:bookmarkStart w:id="55" w:name="_Toc29298003"/>
      <w:r w:rsidRPr="001F3708">
        <w:rPr>
          <w:rStyle w:val="default--char"/>
          <w:rFonts w:ascii="Corbel" w:hAnsi="Corbel" w:cs="Times New Roman"/>
          <w:sz w:val="24"/>
          <w:szCs w:val="24"/>
        </w:rPr>
        <w:t xml:space="preserve">What is your Policy on </w:t>
      </w:r>
      <w:r w:rsidR="008E4E10" w:rsidRPr="001F3708">
        <w:rPr>
          <w:rStyle w:val="default--char"/>
          <w:rFonts w:ascii="Corbel" w:hAnsi="Corbel" w:cs="Times New Roman"/>
          <w:sz w:val="24"/>
          <w:szCs w:val="24"/>
        </w:rPr>
        <w:t>Assigned Seats</w:t>
      </w:r>
      <w:r w:rsidR="007A37C6" w:rsidRPr="001F3708">
        <w:rPr>
          <w:rStyle w:val="default--char"/>
          <w:rFonts w:ascii="Corbel" w:hAnsi="Corbel" w:cs="Times New Roman"/>
          <w:sz w:val="24"/>
          <w:szCs w:val="24"/>
        </w:rPr>
        <w:t>?</w:t>
      </w:r>
      <w:bookmarkEnd w:id="55"/>
    </w:p>
    <w:p w14:paraId="636D2040" w14:textId="77777777" w:rsidR="00927379" w:rsidRPr="001F3708" w:rsidRDefault="00927379" w:rsidP="008E4E10">
      <w:pPr>
        <w:pStyle w:val="default"/>
        <w:spacing w:before="0" w:beforeAutospacing="0" w:after="0" w:afterAutospacing="0" w:line="280" w:lineRule="atLeast"/>
        <w:ind w:left="720"/>
        <w:rPr>
          <w:rStyle w:val="default--char"/>
          <w:rFonts w:ascii="Corbel" w:hAnsi="Corbel"/>
          <w:b/>
          <w:color w:val="000000"/>
        </w:rPr>
      </w:pPr>
    </w:p>
    <w:p w14:paraId="7EF0EB99" w14:textId="5E27E2B9" w:rsidR="001C5BDA" w:rsidRPr="001F3708" w:rsidRDefault="008E4E10" w:rsidP="00D0362C">
      <w:pPr>
        <w:rPr>
          <w:rFonts w:ascii="Corbel" w:hAnsi="Corbel"/>
        </w:rPr>
      </w:pPr>
      <w:r w:rsidRPr="001F3708">
        <w:rPr>
          <w:rFonts w:ascii="Corbel" w:hAnsi="Corbel"/>
        </w:rPr>
        <w:t>You may choose any open seat you like</w:t>
      </w:r>
      <w:r w:rsidR="00FF308E" w:rsidRPr="001F3708">
        <w:rPr>
          <w:rFonts w:ascii="Corbel" w:hAnsi="Corbel"/>
        </w:rPr>
        <w:t>.</w:t>
      </w:r>
      <w:r w:rsidR="00A72AF7" w:rsidRPr="001F3708">
        <w:rPr>
          <w:rFonts w:ascii="Corbel" w:hAnsi="Corbel"/>
        </w:rPr>
        <w:t xml:space="preserve"> </w:t>
      </w:r>
      <w:r w:rsidRPr="001F3708">
        <w:rPr>
          <w:rFonts w:ascii="Corbel" w:hAnsi="Corbel"/>
        </w:rPr>
        <w:t>After the first class</w:t>
      </w:r>
      <w:r w:rsidR="00D0362C" w:rsidRPr="001F3708">
        <w:rPr>
          <w:rFonts w:ascii="Corbel" w:hAnsi="Corbel"/>
        </w:rPr>
        <w:t>,</w:t>
      </w:r>
      <w:r w:rsidRPr="001F3708">
        <w:rPr>
          <w:rFonts w:ascii="Corbel" w:hAnsi="Corbel"/>
        </w:rPr>
        <w:t xml:space="preserve"> this will be your assigned seat for the rest of the semester.</w:t>
      </w:r>
      <w:r w:rsidR="00A72AF7" w:rsidRPr="001F3708">
        <w:rPr>
          <w:rFonts w:ascii="Corbel" w:hAnsi="Corbel"/>
        </w:rPr>
        <w:t xml:space="preserve"> </w:t>
      </w:r>
      <w:r w:rsidRPr="001F3708">
        <w:rPr>
          <w:rFonts w:ascii="Corbel" w:hAnsi="Corbel"/>
        </w:rPr>
        <w:t>I reserve the right to re-seat any student at any time.</w:t>
      </w:r>
      <w:r w:rsidR="00A72AF7" w:rsidRPr="001F3708">
        <w:rPr>
          <w:rFonts w:ascii="Corbel" w:hAnsi="Corbel"/>
        </w:rPr>
        <w:t xml:space="preserve"> </w:t>
      </w:r>
      <w:r w:rsidR="0034687A" w:rsidRPr="001F3708">
        <w:rPr>
          <w:rFonts w:ascii="Corbel" w:hAnsi="Corbel"/>
        </w:rPr>
        <w:t>If for any reason you are uncomfortable about where you’re sitting, please let me know.</w:t>
      </w:r>
    </w:p>
    <w:p w14:paraId="19A7DBE5" w14:textId="303604D0" w:rsidR="00936365" w:rsidRPr="001F3708" w:rsidRDefault="008E4E10" w:rsidP="007A37C6">
      <w:pPr>
        <w:rPr>
          <w:rFonts w:ascii="Corbel" w:hAnsi="Corbel"/>
        </w:rPr>
      </w:pPr>
      <w:r w:rsidRPr="001F3708">
        <w:rPr>
          <w:rFonts w:ascii="Corbel" w:hAnsi="Corbel"/>
        </w:rPr>
        <w:t xml:space="preserve"> </w:t>
      </w:r>
    </w:p>
    <w:p w14:paraId="5BAB934A" w14:textId="3F024550" w:rsidR="000915BD" w:rsidRPr="001F3708" w:rsidRDefault="00D063B0" w:rsidP="0078265B">
      <w:pPr>
        <w:pStyle w:val="Heading2"/>
        <w:rPr>
          <w:rFonts w:ascii="Corbel" w:hAnsi="Corbel" w:cs="Times New Roman"/>
          <w:sz w:val="24"/>
          <w:szCs w:val="24"/>
        </w:rPr>
      </w:pPr>
      <w:bookmarkStart w:id="56" w:name="_Toc29298004"/>
      <w:r w:rsidRPr="001F3708">
        <w:rPr>
          <w:rFonts w:ascii="Corbel" w:hAnsi="Corbel" w:cs="Times New Roman"/>
          <w:sz w:val="24"/>
          <w:szCs w:val="24"/>
        </w:rPr>
        <w:t xml:space="preserve">What are your Policies and Preferences for the use of </w:t>
      </w:r>
      <w:r w:rsidR="00BF3186" w:rsidRPr="001F3708">
        <w:rPr>
          <w:rFonts w:ascii="Corbel" w:hAnsi="Corbel" w:cs="Times New Roman"/>
          <w:sz w:val="24"/>
          <w:szCs w:val="24"/>
        </w:rPr>
        <w:t>Electronic Devices in Class</w:t>
      </w:r>
      <w:r w:rsidRPr="001F3708">
        <w:rPr>
          <w:rFonts w:ascii="Corbel" w:hAnsi="Corbel" w:cs="Times New Roman"/>
          <w:sz w:val="24"/>
          <w:szCs w:val="24"/>
        </w:rPr>
        <w:t>?</w:t>
      </w:r>
      <w:bookmarkEnd w:id="56"/>
    </w:p>
    <w:p w14:paraId="7AE56735" w14:textId="77777777" w:rsidR="00316FEC" w:rsidRPr="001F3708" w:rsidRDefault="00316FEC" w:rsidP="00316FEC">
      <w:pPr>
        <w:rPr>
          <w:rFonts w:ascii="Corbel" w:hAnsi="Corbel"/>
        </w:rPr>
      </w:pPr>
    </w:p>
    <w:p w14:paraId="50C54F34" w14:textId="7EAFC264" w:rsidR="00316FEC" w:rsidRPr="001F3708" w:rsidRDefault="00316FEC" w:rsidP="00316FEC">
      <w:pPr>
        <w:rPr>
          <w:rFonts w:ascii="Corbel" w:hAnsi="Corbel"/>
        </w:rPr>
      </w:pPr>
      <w:r w:rsidRPr="001F3708">
        <w:rPr>
          <w:rFonts w:ascii="Corbel" w:hAnsi="Corbel"/>
        </w:rPr>
        <w:t xml:space="preserve">Please use </w:t>
      </w:r>
      <w:r w:rsidR="004E03D6" w:rsidRPr="001F3708">
        <w:rPr>
          <w:rFonts w:ascii="Corbel" w:hAnsi="Corbel"/>
        </w:rPr>
        <w:t>the time we have for class to be present and available to learn and engage with me and with your classmates.</w:t>
      </w:r>
      <w:r w:rsidR="00A72AF7" w:rsidRPr="001F3708">
        <w:rPr>
          <w:rFonts w:ascii="Corbel" w:hAnsi="Corbel"/>
        </w:rPr>
        <w:t xml:space="preserve"> </w:t>
      </w:r>
      <w:r w:rsidR="004E03D6" w:rsidRPr="001F3708">
        <w:rPr>
          <w:rFonts w:ascii="Corbel" w:hAnsi="Corbel"/>
        </w:rPr>
        <w:t xml:space="preserve">In specific, it means that I am asking you to </w:t>
      </w:r>
      <w:r w:rsidR="007A37C6" w:rsidRPr="001F3708">
        <w:rPr>
          <w:rFonts w:ascii="Corbel" w:hAnsi="Corbel"/>
        </w:rPr>
        <w:t xml:space="preserve">use </w:t>
      </w:r>
      <w:r w:rsidRPr="001F3708">
        <w:rPr>
          <w:rFonts w:ascii="Corbel" w:hAnsi="Corbel"/>
        </w:rPr>
        <w:t xml:space="preserve">electronic devices in class with the same sense of dignity and decorum you </w:t>
      </w:r>
      <w:r w:rsidR="004E03D6" w:rsidRPr="001F3708">
        <w:rPr>
          <w:rFonts w:ascii="Corbel" w:hAnsi="Corbel"/>
        </w:rPr>
        <w:t xml:space="preserve">expected when </w:t>
      </w:r>
      <w:r w:rsidRPr="001F3708">
        <w:rPr>
          <w:rFonts w:ascii="Corbel" w:hAnsi="Corbel"/>
        </w:rPr>
        <w:t>you enter practice.</w:t>
      </w:r>
      <w:r w:rsidR="00A72AF7" w:rsidRPr="001F3708">
        <w:rPr>
          <w:rFonts w:ascii="Corbel" w:hAnsi="Corbel"/>
        </w:rPr>
        <w:t xml:space="preserve"> </w:t>
      </w:r>
    </w:p>
    <w:p w14:paraId="781AD0FE" w14:textId="75FC3CFB" w:rsidR="00316FEC" w:rsidRPr="001F3708" w:rsidRDefault="00316FEC" w:rsidP="00316FEC">
      <w:pPr>
        <w:rPr>
          <w:rFonts w:ascii="Corbel" w:hAnsi="Corbel"/>
        </w:rPr>
      </w:pPr>
    </w:p>
    <w:p w14:paraId="2BFDEED3" w14:textId="4A349AD9" w:rsidR="4F65E9B1" w:rsidRPr="001F3708" w:rsidRDefault="00316FEC" w:rsidP="0078265B">
      <w:pPr>
        <w:pStyle w:val="Heading2"/>
        <w:rPr>
          <w:rFonts w:ascii="Corbel" w:hAnsi="Corbel" w:cs="Times New Roman"/>
          <w:sz w:val="24"/>
          <w:szCs w:val="24"/>
        </w:rPr>
      </w:pPr>
      <w:bookmarkStart w:id="57" w:name="_Toc29298005"/>
      <w:r w:rsidRPr="001F3708">
        <w:rPr>
          <w:rFonts w:ascii="Corbel" w:hAnsi="Corbel" w:cs="Times New Roman"/>
          <w:sz w:val="24"/>
          <w:szCs w:val="24"/>
        </w:rPr>
        <w:t xml:space="preserve">What </w:t>
      </w:r>
      <w:r w:rsidR="00327990" w:rsidRPr="001F3708">
        <w:rPr>
          <w:rFonts w:ascii="Corbel" w:hAnsi="Corbel" w:cs="Times New Roman"/>
          <w:sz w:val="24"/>
          <w:szCs w:val="24"/>
        </w:rPr>
        <w:t>if I have personal responsibilities that require me to be available to others while I am in class?</w:t>
      </w:r>
      <w:bookmarkEnd w:id="57"/>
    </w:p>
    <w:p w14:paraId="31BCFF21" w14:textId="77777777" w:rsidR="00327990" w:rsidRPr="001F3708" w:rsidRDefault="00327990" w:rsidP="000915BD">
      <w:pPr>
        <w:rPr>
          <w:rFonts w:ascii="Corbel" w:hAnsi="Corbel"/>
          <w:color w:val="000000"/>
        </w:rPr>
      </w:pPr>
    </w:p>
    <w:p w14:paraId="5E63BEA5" w14:textId="1A7265ED" w:rsidR="000915BD" w:rsidRPr="001F3708" w:rsidRDefault="000915BD" w:rsidP="000915BD">
      <w:pPr>
        <w:rPr>
          <w:rFonts w:ascii="Corbel" w:hAnsi="Corbel"/>
        </w:rPr>
      </w:pPr>
      <w:r w:rsidRPr="001F3708">
        <w:rPr>
          <w:rFonts w:ascii="Corbel" w:hAnsi="Corbel"/>
          <w:color w:val="000000"/>
        </w:rPr>
        <w:t>I appreciate that some of you will have occasions where you feel you must be available to others even if you are in class.</w:t>
      </w:r>
      <w:r w:rsidR="00A72AF7" w:rsidRPr="001F3708">
        <w:rPr>
          <w:rFonts w:ascii="Corbel" w:hAnsi="Corbel"/>
          <w:color w:val="000000"/>
        </w:rPr>
        <w:t xml:space="preserve"> </w:t>
      </w:r>
      <w:r w:rsidRPr="001F3708">
        <w:rPr>
          <w:rFonts w:ascii="Corbel" w:hAnsi="Corbel"/>
        </w:rPr>
        <w:t>If you feel you must answer or reply to a message or a call, please get up quietly, leave the class quietly, and conduct your conversation outside of the room.</w:t>
      </w:r>
    </w:p>
    <w:p w14:paraId="273C0D27" w14:textId="77777777" w:rsidR="001C5BDA" w:rsidRPr="001F3708" w:rsidRDefault="001C5BDA" w:rsidP="000915BD">
      <w:pPr>
        <w:rPr>
          <w:rFonts w:ascii="Corbel" w:hAnsi="Corbel"/>
        </w:rPr>
      </w:pPr>
    </w:p>
    <w:p w14:paraId="286845B4" w14:textId="0B11E701" w:rsidR="00316FEC" w:rsidRPr="001F3708" w:rsidRDefault="004E03D6" w:rsidP="0078265B">
      <w:pPr>
        <w:pStyle w:val="Heading2"/>
        <w:rPr>
          <w:rStyle w:val="default--char"/>
          <w:rFonts w:ascii="Corbel" w:hAnsi="Corbel" w:cs="Times New Roman"/>
          <w:sz w:val="24"/>
          <w:szCs w:val="24"/>
        </w:rPr>
      </w:pPr>
      <w:bookmarkStart w:id="58" w:name="_Toc29298006"/>
      <w:r w:rsidRPr="001F3708">
        <w:rPr>
          <w:rStyle w:val="default--char"/>
          <w:rFonts w:ascii="Corbel" w:hAnsi="Corbel" w:cs="Times New Roman"/>
          <w:sz w:val="24"/>
          <w:szCs w:val="24"/>
        </w:rPr>
        <w:t xml:space="preserve">What if I </w:t>
      </w:r>
      <w:r w:rsidR="00327990" w:rsidRPr="001F3708">
        <w:rPr>
          <w:rStyle w:val="default--char"/>
          <w:rFonts w:ascii="Corbel" w:hAnsi="Corbel" w:cs="Times New Roman"/>
          <w:sz w:val="24"/>
          <w:szCs w:val="24"/>
        </w:rPr>
        <w:t>want to look up something that’s relevant to the class material</w:t>
      </w:r>
      <w:r w:rsidRPr="001F3708">
        <w:rPr>
          <w:rStyle w:val="default--char"/>
          <w:rFonts w:ascii="Corbel" w:hAnsi="Corbel" w:cs="Times New Roman"/>
          <w:sz w:val="24"/>
          <w:szCs w:val="24"/>
        </w:rPr>
        <w:t>?</w:t>
      </w:r>
      <w:bookmarkEnd w:id="58"/>
      <w:r w:rsidRPr="001F3708">
        <w:rPr>
          <w:rStyle w:val="default--char"/>
          <w:rFonts w:ascii="Corbel" w:hAnsi="Corbel" w:cs="Times New Roman"/>
          <w:sz w:val="24"/>
          <w:szCs w:val="24"/>
        </w:rPr>
        <w:t xml:space="preserve"> </w:t>
      </w:r>
    </w:p>
    <w:p w14:paraId="6DE852CF" w14:textId="7814408D" w:rsidR="000915BD" w:rsidRPr="001F3708" w:rsidRDefault="004E03D6" w:rsidP="00327990">
      <w:pPr>
        <w:pStyle w:val="default"/>
        <w:spacing w:before="240" w:beforeAutospacing="0" w:after="0" w:afterAutospacing="0" w:line="280" w:lineRule="atLeast"/>
        <w:rPr>
          <w:rStyle w:val="default--char"/>
          <w:rFonts w:ascii="Corbel" w:hAnsi="Corbel"/>
          <w:color w:val="000000"/>
        </w:rPr>
      </w:pPr>
      <w:r w:rsidRPr="001F3708">
        <w:rPr>
          <w:rStyle w:val="default--char"/>
          <w:rFonts w:ascii="Corbel" w:hAnsi="Corbel"/>
          <w:color w:val="000000"/>
        </w:rPr>
        <w:t>The advantage to learning in a group, as opposed to alone, is lost when everyone gets online and goes in different directions. We will be stopping regularly to discuss the material, raise questions, and go online.</w:t>
      </w:r>
      <w:r w:rsidR="00A72AF7" w:rsidRPr="001F3708">
        <w:rPr>
          <w:rStyle w:val="default--char"/>
          <w:rFonts w:ascii="Corbel" w:hAnsi="Corbel"/>
          <w:color w:val="000000"/>
        </w:rPr>
        <w:t xml:space="preserve"> </w:t>
      </w:r>
      <w:r w:rsidRPr="001F3708">
        <w:rPr>
          <w:rStyle w:val="default--char"/>
          <w:rFonts w:ascii="Corbel" w:hAnsi="Corbel"/>
          <w:color w:val="000000"/>
        </w:rPr>
        <w:t>But u</w:t>
      </w:r>
      <w:r w:rsidR="000915BD" w:rsidRPr="001F3708">
        <w:rPr>
          <w:rStyle w:val="default--char"/>
          <w:rFonts w:ascii="Corbel" w:hAnsi="Corbel"/>
          <w:color w:val="000000"/>
        </w:rPr>
        <w:t xml:space="preserve">nless we are doing a group activity, it is distracting and unnecessary to engage in searches during class. </w:t>
      </w:r>
    </w:p>
    <w:p w14:paraId="2B7021B4" w14:textId="77777777" w:rsidR="00CB692E" w:rsidRPr="001F3708" w:rsidRDefault="00CB692E" w:rsidP="00011567">
      <w:pPr>
        <w:pStyle w:val="Heading2"/>
        <w:rPr>
          <w:rStyle w:val="default--char"/>
          <w:rFonts w:ascii="Corbel" w:hAnsi="Corbel" w:cs="Times New Roman"/>
          <w:color w:val="000000"/>
          <w:sz w:val="24"/>
          <w:szCs w:val="24"/>
        </w:rPr>
      </w:pPr>
    </w:p>
    <w:p w14:paraId="0AE2913C" w14:textId="19362FF6" w:rsidR="00227F43" w:rsidRPr="001F3708" w:rsidRDefault="008E4E10" w:rsidP="0078265B">
      <w:pPr>
        <w:pStyle w:val="Heading2"/>
        <w:rPr>
          <w:rStyle w:val="default--char"/>
          <w:rFonts w:ascii="Corbel" w:hAnsi="Corbel" w:cs="Times New Roman"/>
          <w:sz w:val="24"/>
          <w:szCs w:val="24"/>
        </w:rPr>
      </w:pPr>
      <w:r w:rsidRPr="001F3708">
        <w:rPr>
          <w:rStyle w:val="default--char"/>
          <w:rFonts w:ascii="Corbel" w:hAnsi="Corbel" w:cs="Times New Roman"/>
          <w:sz w:val="24"/>
          <w:szCs w:val="24"/>
        </w:rPr>
        <w:t xml:space="preserve"> </w:t>
      </w:r>
      <w:bookmarkStart w:id="59" w:name="_Toc29298007"/>
      <w:r w:rsidR="00140D66" w:rsidRPr="001F3708">
        <w:rPr>
          <w:rStyle w:val="default--char"/>
          <w:rFonts w:ascii="Corbel" w:hAnsi="Corbel" w:cs="Times New Roman"/>
          <w:sz w:val="24"/>
          <w:szCs w:val="24"/>
        </w:rPr>
        <w:t>What is Your Policy Regarding R</w:t>
      </w:r>
      <w:r w:rsidRPr="001F3708">
        <w:rPr>
          <w:rStyle w:val="default--char"/>
          <w:rFonts w:ascii="Corbel" w:hAnsi="Corbel" w:cs="Times New Roman"/>
          <w:sz w:val="24"/>
          <w:szCs w:val="24"/>
        </w:rPr>
        <w:t xml:space="preserve">espect </w:t>
      </w:r>
      <w:r w:rsidR="00227F43" w:rsidRPr="001F3708">
        <w:rPr>
          <w:rStyle w:val="default--char"/>
          <w:rFonts w:ascii="Corbel" w:hAnsi="Corbel" w:cs="Times New Roman"/>
          <w:sz w:val="24"/>
          <w:szCs w:val="24"/>
        </w:rPr>
        <w:t>f</w:t>
      </w:r>
      <w:r w:rsidRPr="001F3708">
        <w:rPr>
          <w:rStyle w:val="default--char"/>
          <w:rFonts w:ascii="Corbel" w:hAnsi="Corbel" w:cs="Times New Roman"/>
          <w:sz w:val="24"/>
          <w:szCs w:val="24"/>
        </w:rPr>
        <w:t>or Other</w:t>
      </w:r>
      <w:r w:rsidR="00227F43" w:rsidRPr="001F3708">
        <w:rPr>
          <w:rStyle w:val="default--char"/>
          <w:rFonts w:ascii="Corbel" w:hAnsi="Corbel" w:cs="Times New Roman"/>
          <w:sz w:val="24"/>
          <w:szCs w:val="24"/>
        </w:rPr>
        <w:t>s</w:t>
      </w:r>
      <w:r w:rsidR="00140D66" w:rsidRPr="001F3708">
        <w:rPr>
          <w:rStyle w:val="default--char"/>
          <w:rFonts w:ascii="Corbel" w:hAnsi="Corbel" w:cs="Times New Roman"/>
          <w:sz w:val="24"/>
          <w:szCs w:val="24"/>
        </w:rPr>
        <w:t>?</w:t>
      </w:r>
      <w:bookmarkEnd w:id="59"/>
    </w:p>
    <w:p w14:paraId="30EA7307" w14:textId="77777777" w:rsidR="00227F43" w:rsidRPr="001F3708" w:rsidRDefault="00227F43" w:rsidP="00227F43">
      <w:pPr>
        <w:pStyle w:val="default"/>
        <w:spacing w:before="0" w:beforeAutospacing="0" w:after="0" w:afterAutospacing="0"/>
        <w:ind w:left="720"/>
        <w:rPr>
          <w:rStyle w:val="default--char"/>
          <w:rFonts w:ascii="Corbel" w:hAnsi="Corbel"/>
          <w:b/>
          <w:bCs/>
          <w:color w:val="000000"/>
        </w:rPr>
      </w:pPr>
    </w:p>
    <w:p w14:paraId="5A5295A8" w14:textId="3BFD54FD" w:rsidR="00645C14" w:rsidRPr="001F3708" w:rsidRDefault="00CE6102" w:rsidP="008B21AC">
      <w:pPr>
        <w:rPr>
          <w:rFonts w:ascii="Corbel" w:hAnsi="Corbel"/>
        </w:rPr>
      </w:pPr>
      <w:r w:rsidRPr="001F3708">
        <w:rPr>
          <w:rFonts w:ascii="Corbel" w:hAnsi="Corbel"/>
        </w:rPr>
        <w:t>We will, of course, comply with all university and law school anti-discrimination policies and all applicable laws</w:t>
      </w:r>
      <w:r w:rsidR="00C14A26" w:rsidRPr="001F3708">
        <w:rPr>
          <w:rFonts w:ascii="Corbel" w:hAnsi="Corbel"/>
        </w:rPr>
        <w:t xml:space="preserve"> </w:t>
      </w:r>
      <w:hyperlink r:id="rId28" w:history="1">
        <w:r w:rsidR="00C14A26" w:rsidRPr="001F3708">
          <w:rPr>
            <w:rStyle w:val="Hyperlink"/>
            <w:rFonts w:ascii="Corbel" w:hAnsi="Corbel"/>
          </w:rPr>
          <w:t>summarized here</w:t>
        </w:r>
      </w:hyperlink>
      <w:r w:rsidR="00C14A26" w:rsidRPr="001F3708">
        <w:rPr>
          <w:rFonts w:ascii="Corbel" w:hAnsi="Corbel"/>
        </w:rPr>
        <w:t xml:space="preserve"> on the Law School’s website</w:t>
      </w:r>
      <w:r w:rsidR="008E4E10" w:rsidRPr="001F3708">
        <w:rPr>
          <w:rFonts w:ascii="Corbel" w:hAnsi="Corbel"/>
        </w:rPr>
        <w:t>.</w:t>
      </w:r>
      <w:r w:rsidR="00A72AF7" w:rsidRPr="001F3708">
        <w:rPr>
          <w:rFonts w:ascii="Corbel" w:hAnsi="Corbel"/>
        </w:rPr>
        <w:t xml:space="preserve"> </w:t>
      </w:r>
      <w:r w:rsidR="00C14A26" w:rsidRPr="001F3708">
        <w:rPr>
          <w:rFonts w:ascii="Corbel" w:hAnsi="Corbel"/>
        </w:rPr>
        <w:t xml:space="preserve">You will </w:t>
      </w:r>
      <w:r w:rsidR="004E03D6" w:rsidRPr="001F3708">
        <w:rPr>
          <w:rFonts w:ascii="Corbel" w:hAnsi="Corbel"/>
        </w:rPr>
        <w:t xml:space="preserve">also </w:t>
      </w:r>
      <w:r w:rsidR="00C14A26" w:rsidRPr="001F3708">
        <w:rPr>
          <w:rFonts w:ascii="Corbel" w:hAnsi="Corbel"/>
        </w:rPr>
        <w:t>find the full text on our Class Canvas Page.</w:t>
      </w:r>
      <w:r w:rsidR="00A72AF7" w:rsidRPr="001F3708">
        <w:rPr>
          <w:rFonts w:ascii="Corbel" w:hAnsi="Corbel"/>
        </w:rPr>
        <w:t xml:space="preserve"> </w:t>
      </w:r>
      <w:r w:rsidR="008E4E10" w:rsidRPr="001F3708">
        <w:rPr>
          <w:rFonts w:ascii="Corbel" w:hAnsi="Corbel"/>
        </w:rPr>
        <w:t>In addition to that, I require that students treat each</w:t>
      </w:r>
      <w:r w:rsidR="00227F43" w:rsidRPr="001F3708">
        <w:rPr>
          <w:rFonts w:ascii="Corbel" w:hAnsi="Corbel"/>
        </w:rPr>
        <w:t xml:space="preserve"> </w:t>
      </w:r>
      <w:r w:rsidR="008E4E10" w:rsidRPr="001F3708">
        <w:rPr>
          <w:rFonts w:ascii="Corbel" w:hAnsi="Corbel"/>
        </w:rPr>
        <w:t>other with the respect and courtesy appropriate for colleagues.</w:t>
      </w:r>
      <w:r w:rsidR="00A72AF7" w:rsidRPr="001F3708">
        <w:rPr>
          <w:rFonts w:ascii="Corbel" w:hAnsi="Corbel"/>
        </w:rPr>
        <w:t xml:space="preserve"> </w:t>
      </w:r>
      <w:r w:rsidR="008E4E10" w:rsidRPr="001F3708">
        <w:rPr>
          <w:rFonts w:ascii="Corbel" w:hAnsi="Corbel"/>
        </w:rPr>
        <w:t>Since discussion will be an important part of this class</w:t>
      </w:r>
      <w:r w:rsidR="00227F43" w:rsidRPr="001F3708">
        <w:rPr>
          <w:rFonts w:ascii="Corbel" w:hAnsi="Corbel"/>
        </w:rPr>
        <w:t>,</w:t>
      </w:r>
      <w:r w:rsidR="008E4E10" w:rsidRPr="001F3708">
        <w:rPr>
          <w:rFonts w:ascii="Corbel" w:hAnsi="Corbel"/>
        </w:rPr>
        <w:t xml:space="preserve"> it is inevitable that you will have different points of view.</w:t>
      </w:r>
      <w:r w:rsidR="00A72AF7" w:rsidRPr="001F3708">
        <w:rPr>
          <w:rFonts w:ascii="Corbel" w:hAnsi="Corbel"/>
        </w:rPr>
        <w:t xml:space="preserve"> </w:t>
      </w:r>
    </w:p>
    <w:p w14:paraId="2C699449" w14:textId="77777777" w:rsidR="00645C14" w:rsidRPr="001F3708" w:rsidRDefault="00645C14" w:rsidP="008B21AC">
      <w:pPr>
        <w:rPr>
          <w:rFonts w:ascii="Corbel" w:hAnsi="Corbel"/>
        </w:rPr>
      </w:pPr>
    </w:p>
    <w:p w14:paraId="2D4BB148" w14:textId="00B239D1" w:rsidR="008B21AC" w:rsidRPr="001F3708" w:rsidRDefault="008E4E10" w:rsidP="008B21AC">
      <w:pPr>
        <w:rPr>
          <w:rFonts w:ascii="Corbel" w:hAnsi="Corbel"/>
        </w:rPr>
      </w:pPr>
      <w:r w:rsidRPr="001F3708">
        <w:rPr>
          <w:rFonts w:ascii="Corbel" w:hAnsi="Corbel"/>
        </w:rPr>
        <w:t>If you wish to say something, raise your hand and I will call on you.</w:t>
      </w:r>
      <w:r w:rsidR="00A72AF7" w:rsidRPr="001F3708">
        <w:rPr>
          <w:rFonts w:ascii="Corbel" w:hAnsi="Corbel"/>
        </w:rPr>
        <w:t xml:space="preserve"> </w:t>
      </w:r>
      <w:r w:rsidRPr="001F3708">
        <w:rPr>
          <w:rFonts w:ascii="Corbel" w:hAnsi="Corbel"/>
        </w:rPr>
        <w:t>For these purposes, please consider yourself as in a court room.</w:t>
      </w:r>
      <w:r w:rsidR="00A72AF7" w:rsidRPr="001F3708">
        <w:rPr>
          <w:rFonts w:ascii="Corbel" w:hAnsi="Corbel"/>
        </w:rPr>
        <w:t xml:space="preserve"> </w:t>
      </w:r>
      <w:r w:rsidR="00D05EE5" w:rsidRPr="001F3708">
        <w:rPr>
          <w:rFonts w:ascii="Corbel" w:hAnsi="Corbel"/>
        </w:rPr>
        <w:t>Unless we have broken into small groups for discussion, i</w:t>
      </w:r>
      <w:r w:rsidRPr="001F3708">
        <w:rPr>
          <w:rFonts w:ascii="Corbel" w:hAnsi="Corbel"/>
        </w:rPr>
        <w:t>t is not appropriate to directly respond to another student without raising your hand.</w:t>
      </w:r>
      <w:r w:rsidR="00A72AF7" w:rsidRPr="001F3708">
        <w:rPr>
          <w:rFonts w:ascii="Corbel" w:hAnsi="Corbel"/>
        </w:rPr>
        <w:t xml:space="preserve"> </w:t>
      </w:r>
      <w:r w:rsidRPr="001F3708">
        <w:rPr>
          <w:rFonts w:ascii="Corbel" w:hAnsi="Corbel"/>
        </w:rPr>
        <w:t>It is</w:t>
      </w:r>
      <w:r w:rsidR="00D05EE5" w:rsidRPr="001F3708">
        <w:rPr>
          <w:rFonts w:ascii="Corbel" w:hAnsi="Corbel"/>
        </w:rPr>
        <w:t xml:space="preserve"> also</w:t>
      </w:r>
      <w:r w:rsidRPr="001F3708">
        <w:rPr>
          <w:rFonts w:ascii="Corbel" w:hAnsi="Corbel"/>
        </w:rPr>
        <w:t xml:space="preserve"> not acceptable for more than one person to be speaking at once.</w:t>
      </w:r>
      <w:r w:rsidR="00A72AF7" w:rsidRPr="001F3708">
        <w:rPr>
          <w:rFonts w:ascii="Corbel" w:hAnsi="Corbel"/>
        </w:rPr>
        <w:t xml:space="preserve"> </w:t>
      </w:r>
      <w:r w:rsidR="00D05EE5" w:rsidRPr="001F3708">
        <w:rPr>
          <w:rFonts w:ascii="Corbel" w:hAnsi="Corbel"/>
        </w:rPr>
        <w:t xml:space="preserve">Regardless of what you may see on TV, the key to </w:t>
      </w:r>
      <w:proofErr w:type="gramStart"/>
      <w:r w:rsidR="00D05EE5" w:rsidRPr="001F3708">
        <w:rPr>
          <w:rFonts w:ascii="Corbel" w:hAnsi="Corbel"/>
        </w:rPr>
        <w:t>being</w:t>
      </w:r>
      <w:proofErr w:type="gramEnd"/>
      <w:r w:rsidR="00D05EE5" w:rsidRPr="001F3708">
        <w:rPr>
          <w:rFonts w:ascii="Corbel" w:hAnsi="Corbel"/>
        </w:rPr>
        <w:t xml:space="preserve"> a successful lawyer </w:t>
      </w:r>
      <w:r w:rsidRPr="001F3708">
        <w:rPr>
          <w:rFonts w:ascii="Corbel" w:hAnsi="Corbel"/>
        </w:rPr>
        <w:t>is to</w:t>
      </w:r>
      <w:r w:rsidR="00D05EE5" w:rsidRPr="001F3708">
        <w:rPr>
          <w:rFonts w:ascii="Corbel" w:hAnsi="Corbel"/>
        </w:rPr>
        <w:t xml:space="preserve"> be able to disagree without being disagreeable or (worse) disrespectful.</w:t>
      </w:r>
      <w:r w:rsidR="00A72AF7" w:rsidRPr="001F3708">
        <w:rPr>
          <w:rFonts w:ascii="Corbel" w:hAnsi="Corbel"/>
        </w:rPr>
        <w:t xml:space="preserve"> </w:t>
      </w:r>
    </w:p>
    <w:p w14:paraId="1CB10393" w14:textId="4DE2D22D" w:rsidR="0057326E" w:rsidRPr="001F3708" w:rsidRDefault="0057326E" w:rsidP="008B21AC">
      <w:pPr>
        <w:rPr>
          <w:rFonts w:ascii="Corbel" w:hAnsi="Corbel"/>
        </w:rPr>
      </w:pPr>
    </w:p>
    <w:p w14:paraId="708D9A55" w14:textId="103A6D5D" w:rsidR="00C02826" w:rsidRPr="001713ED" w:rsidRDefault="00C02826" w:rsidP="001713ED">
      <w:pPr>
        <w:pStyle w:val="Heading2"/>
      </w:pPr>
      <w:bookmarkStart w:id="60" w:name="_Toc29298008"/>
      <w:r w:rsidRPr="001713ED">
        <w:t>What if Something</w:t>
      </w:r>
      <w:r w:rsidR="001713ED" w:rsidRPr="001713ED">
        <w:t xml:space="preserve"> Happens in Class (related to the materials or not) that makes me uncomfortable?</w:t>
      </w:r>
      <w:bookmarkEnd w:id="60"/>
      <w:r w:rsidR="001713ED" w:rsidRPr="001713ED">
        <w:t xml:space="preserve"> </w:t>
      </w:r>
      <w:r w:rsidRPr="001713ED">
        <w:t xml:space="preserve"> </w:t>
      </w:r>
    </w:p>
    <w:p w14:paraId="7B47BA76" w14:textId="77777777" w:rsidR="00C14A26" w:rsidRPr="001F3708" w:rsidRDefault="00C14A26" w:rsidP="00C14A26">
      <w:pPr>
        <w:rPr>
          <w:rFonts w:ascii="Corbel" w:hAnsi="Corbel"/>
        </w:rPr>
      </w:pPr>
    </w:p>
    <w:p w14:paraId="7F634F7E" w14:textId="26B8A65D" w:rsidR="001713ED" w:rsidRDefault="001713ED" w:rsidP="008B21AC">
      <w:pPr>
        <w:rPr>
          <w:rFonts w:ascii="Corbel" w:hAnsi="Corbel"/>
        </w:rPr>
      </w:pPr>
      <w:r>
        <w:rPr>
          <w:rFonts w:ascii="Corbel" w:hAnsi="Corbel"/>
        </w:rPr>
        <w:t xml:space="preserve">I hope that if you have an experience associated with this class that makes you uncomfortable you let me know—as soon as you think necessary.   Of course there are also resources at the law school starting with Dean Inman’s Office and branching out to many sources of help and support  </w:t>
      </w:r>
      <w:hyperlink r:id="rId29" w:history="1">
        <w:r w:rsidRPr="00126409">
          <w:rPr>
            <w:rStyle w:val="Hyperlink"/>
            <w:rFonts w:ascii="Corbel" w:hAnsi="Corbel"/>
          </w:rPr>
          <w:t>https://www.law.ufl.edu/student-life</w:t>
        </w:r>
      </w:hyperlink>
      <w:r>
        <w:rPr>
          <w:rFonts w:ascii="Corbel" w:hAnsi="Corbel"/>
        </w:rPr>
        <w:t xml:space="preserve"> </w:t>
      </w:r>
    </w:p>
    <w:p w14:paraId="466FC4B7" w14:textId="77777777" w:rsidR="00C02826" w:rsidRPr="001F3708" w:rsidRDefault="00C02826" w:rsidP="008B21AC">
      <w:pPr>
        <w:rPr>
          <w:rStyle w:val="default--char"/>
          <w:rFonts w:ascii="Corbel" w:hAnsi="Corbel"/>
          <w:color w:val="000000"/>
        </w:rPr>
      </w:pPr>
    </w:p>
    <w:p w14:paraId="03627910" w14:textId="79D637A9" w:rsidR="00E36D62" w:rsidRPr="001F3708" w:rsidRDefault="00D05EE5" w:rsidP="008B21AC">
      <w:pPr>
        <w:rPr>
          <w:rStyle w:val="default--char"/>
          <w:rFonts w:ascii="Corbel" w:hAnsi="Corbel"/>
          <w:color w:val="000000"/>
        </w:rPr>
      </w:pPr>
      <w:r w:rsidRPr="001F3708">
        <w:rPr>
          <w:rStyle w:val="default--char"/>
          <w:rFonts w:ascii="Corbel" w:hAnsi="Corbel"/>
          <w:color w:val="000000"/>
        </w:rPr>
        <w:t>Equally, i</w:t>
      </w:r>
      <w:r w:rsidR="008F0DCB" w:rsidRPr="001F3708">
        <w:rPr>
          <w:rStyle w:val="default--char"/>
          <w:rFonts w:ascii="Corbel" w:hAnsi="Corbel"/>
          <w:color w:val="000000"/>
        </w:rPr>
        <w:t xml:space="preserve">f </w:t>
      </w:r>
      <w:r w:rsidR="0034687A" w:rsidRPr="001F3708">
        <w:rPr>
          <w:rStyle w:val="default--char"/>
          <w:rFonts w:ascii="Corbel" w:hAnsi="Corbel"/>
          <w:color w:val="000000"/>
        </w:rPr>
        <w:t xml:space="preserve">there is anything you would like me to know </w:t>
      </w:r>
      <w:r w:rsidR="008F0DCB" w:rsidRPr="001F3708">
        <w:rPr>
          <w:rStyle w:val="default--char"/>
          <w:rFonts w:ascii="Corbel" w:hAnsi="Corbel"/>
          <w:color w:val="000000"/>
        </w:rPr>
        <w:t xml:space="preserve">in advance </w:t>
      </w:r>
      <w:r w:rsidR="0034687A" w:rsidRPr="001F3708">
        <w:rPr>
          <w:rStyle w:val="default--char"/>
          <w:rFonts w:ascii="Corbel" w:hAnsi="Corbel"/>
          <w:color w:val="000000"/>
        </w:rPr>
        <w:t>about your previous experience</w:t>
      </w:r>
      <w:r w:rsidR="008F0DCB" w:rsidRPr="001F3708">
        <w:rPr>
          <w:rStyle w:val="default--char"/>
          <w:rFonts w:ascii="Corbel" w:hAnsi="Corbel"/>
          <w:color w:val="000000"/>
        </w:rPr>
        <w:t>s that may affect your perception of our class</w:t>
      </w:r>
      <w:r w:rsidR="0034687A" w:rsidRPr="001F3708">
        <w:rPr>
          <w:rStyle w:val="default--char"/>
          <w:rFonts w:ascii="Corbel" w:hAnsi="Corbel"/>
          <w:color w:val="000000"/>
        </w:rPr>
        <w:t>, please let me know either in the information sheet I distribute or anytime you think its relevant.</w:t>
      </w:r>
      <w:r w:rsidR="00A72AF7" w:rsidRPr="001F3708">
        <w:rPr>
          <w:rStyle w:val="default--char"/>
          <w:rFonts w:ascii="Corbel" w:hAnsi="Corbel"/>
          <w:color w:val="000000"/>
        </w:rPr>
        <w:t xml:space="preserve"> </w:t>
      </w:r>
      <w:r w:rsidR="0034687A" w:rsidRPr="001F3708">
        <w:rPr>
          <w:rStyle w:val="default--char"/>
          <w:rFonts w:ascii="Corbel" w:hAnsi="Corbel"/>
          <w:color w:val="000000"/>
        </w:rPr>
        <w:t xml:space="preserve">If </w:t>
      </w:r>
      <w:r w:rsidR="008E4E10" w:rsidRPr="001F3708">
        <w:rPr>
          <w:rStyle w:val="default--char"/>
          <w:rFonts w:ascii="Corbel" w:hAnsi="Corbel"/>
          <w:color w:val="000000"/>
        </w:rPr>
        <w:t>you find a discussion too painful to sit</w:t>
      </w:r>
      <w:r w:rsidR="00E65F34" w:rsidRPr="001F3708">
        <w:rPr>
          <w:rStyle w:val="default--char"/>
          <w:rFonts w:ascii="Corbel" w:hAnsi="Corbel"/>
          <w:color w:val="000000"/>
        </w:rPr>
        <w:t xml:space="preserve"> </w:t>
      </w:r>
      <w:r w:rsidR="008E4E10" w:rsidRPr="001F3708">
        <w:rPr>
          <w:rStyle w:val="default--char"/>
          <w:rFonts w:ascii="Corbel" w:hAnsi="Corbel"/>
          <w:color w:val="000000"/>
        </w:rPr>
        <w:t xml:space="preserve">through, you are welcome to leave the class </w:t>
      </w:r>
      <w:r w:rsidR="00C02826" w:rsidRPr="001F3708">
        <w:rPr>
          <w:rStyle w:val="default--char"/>
          <w:rFonts w:ascii="Corbel" w:hAnsi="Corbel"/>
          <w:color w:val="000000"/>
        </w:rPr>
        <w:t xml:space="preserve">for a few minutes </w:t>
      </w:r>
      <w:r w:rsidR="008E4E10" w:rsidRPr="001F3708">
        <w:rPr>
          <w:rStyle w:val="default--char"/>
          <w:rFonts w:ascii="Corbel" w:hAnsi="Corbel"/>
          <w:color w:val="000000"/>
        </w:rPr>
        <w:t>and discuss the issue with me afterwards.</w:t>
      </w:r>
      <w:r w:rsidR="008F0DCB" w:rsidRPr="001F3708">
        <w:rPr>
          <w:rStyle w:val="default--char"/>
          <w:rFonts w:ascii="Corbel" w:hAnsi="Corbel"/>
          <w:color w:val="000000"/>
        </w:rPr>
        <w:t xml:space="preserve"> If you are concerned with anything involving the class—in the reading, during class, or otherwise, let me know.</w:t>
      </w:r>
    </w:p>
    <w:p w14:paraId="06171055" w14:textId="3DDA34F7" w:rsidR="004764FF" w:rsidRPr="001F3708" w:rsidRDefault="004764FF" w:rsidP="008B21AC">
      <w:pPr>
        <w:rPr>
          <w:rStyle w:val="default--char"/>
          <w:rFonts w:ascii="Corbel" w:hAnsi="Corbel"/>
          <w:color w:val="000000"/>
        </w:rPr>
      </w:pPr>
    </w:p>
    <w:p w14:paraId="772EC863" w14:textId="77777777" w:rsidR="004764FF" w:rsidRPr="001F3708" w:rsidRDefault="004764FF" w:rsidP="008B21AC">
      <w:pPr>
        <w:rPr>
          <w:rStyle w:val="default--char"/>
          <w:rFonts w:ascii="Corbel" w:hAnsi="Corbel"/>
          <w:b/>
          <w:bCs/>
          <w:color w:val="000000"/>
        </w:rPr>
      </w:pPr>
    </w:p>
    <w:p w14:paraId="4BCDFAA4" w14:textId="79F81F03" w:rsidR="004764FF" w:rsidRPr="001F3708" w:rsidRDefault="004D0736" w:rsidP="001713ED">
      <w:pPr>
        <w:pStyle w:val="Heading2"/>
      </w:pPr>
      <w:bookmarkStart w:id="61" w:name="_Toc29298009"/>
      <w:r w:rsidRPr="001F3708">
        <w:t>Some Information on the Class Atmosphere</w:t>
      </w:r>
      <w:bookmarkEnd w:id="61"/>
    </w:p>
    <w:p w14:paraId="3ECA9F4A" w14:textId="77777777" w:rsidR="004764FF" w:rsidRPr="001F3708" w:rsidRDefault="004764FF" w:rsidP="004764FF">
      <w:pPr>
        <w:rPr>
          <w:rFonts w:ascii="Corbel" w:hAnsi="Corbel"/>
        </w:rPr>
      </w:pPr>
    </w:p>
    <w:p w14:paraId="4FAD19F8" w14:textId="40CA75C6" w:rsidR="004D0736" w:rsidRPr="001F3708" w:rsidRDefault="004D0736" w:rsidP="004D0736">
      <w:pPr>
        <w:rPr>
          <w:rFonts w:ascii="Corbel" w:eastAsiaTheme="majorEastAsia" w:hAnsi="Corbel"/>
        </w:rPr>
      </w:pPr>
      <w:r w:rsidRPr="001F3708">
        <w:rPr>
          <w:rFonts w:ascii="Corbel" w:eastAsiaTheme="majorEastAsia" w:hAnsi="Corbel"/>
        </w:rPr>
        <w:t>It is important to the learning environment that you feel welcome and safe in this class; and that you are comfortable participating in class discussions and communicating with me on any issues related to the class.</w:t>
      </w:r>
      <w:r w:rsidR="00A72AF7" w:rsidRPr="001F3708">
        <w:rPr>
          <w:rFonts w:ascii="Corbel" w:eastAsiaTheme="majorEastAsia" w:hAnsi="Corbel"/>
        </w:rPr>
        <w:t xml:space="preserve"> </w:t>
      </w:r>
      <w:r w:rsidRPr="001F3708">
        <w:rPr>
          <w:rFonts w:ascii="Corbel" w:eastAsiaTheme="majorEastAsia" w:hAnsi="Corbel"/>
        </w:rPr>
        <w:t>I would like to acknowledge your preferred name, and pronouns that reflect your identity-and to do this as quickly as possible.</w:t>
      </w:r>
      <w:r w:rsidR="00A72AF7" w:rsidRPr="001F3708">
        <w:rPr>
          <w:rFonts w:ascii="Corbel" w:eastAsiaTheme="majorEastAsia" w:hAnsi="Corbel"/>
        </w:rPr>
        <w:t xml:space="preserve"> </w:t>
      </w:r>
      <w:r w:rsidRPr="001F3708">
        <w:rPr>
          <w:rFonts w:ascii="Corbel" w:eastAsiaTheme="majorEastAsia" w:hAnsi="Corbel"/>
        </w:rPr>
        <w:t>I also look forward to getting to know you as individuals.</w:t>
      </w:r>
    </w:p>
    <w:p w14:paraId="32150D5D" w14:textId="77777777" w:rsidR="004764FF" w:rsidRPr="001F3708" w:rsidRDefault="004764FF" w:rsidP="004D0736">
      <w:pPr>
        <w:rPr>
          <w:rFonts w:ascii="Corbel" w:eastAsiaTheme="majorEastAsia" w:hAnsi="Corbel"/>
        </w:rPr>
      </w:pPr>
    </w:p>
    <w:p w14:paraId="3ECA285E" w14:textId="42AFF6BF" w:rsidR="004D0736" w:rsidRPr="001F3708" w:rsidRDefault="004D0736" w:rsidP="004D0736">
      <w:pPr>
        <w:rPr>
          <w:rFonts w:ascii="Corbel" w:eastAsiaTheme="majorEastAsia" w:hAnsi="Corbel"/>
        </w:rPr>
      </w:pPr>
      <w:r w:rsidRPr="001F3708">
        <w:rPr>
          <w:rFonts w:ascii="Corbel" w:eastAsiaTheme="majorEastAsia" w:hAnsi="Corbel"/>
        </w:rPr>
        <w:t>Here’s how this works</w:t>
      </w:r>
      <w:r w:rsidR="004764FF" w:rsidRPr="001F3708">
        <w:rPr>
          <w:rFonts w:ascii="Corbel" w:eastAsiaTheme="majorEastAsia" w:hAnsi="Corbel"/>
        </w:rPr>
        <w:t xml:space="preserve">—I </w:t>
      </w:r>
      <w:r w:rsidRPr="001F3708">
        <w:rPr>
          <w:rFonts w:ascii="Corbel" w:eastAsiaTheme="majorEastAsia" w:hAnsi="Corbel"/>
        </w:rPr>
        <w:t>do not call roll from a preprinted list, rather I will bring a blank sheet with me the first day and ask you to write your name and student ID number.</w:t>
      </w:r>
      <w:r w:rsidR="00A72AF7" w:rsidRPr="001F3708">
        <w:rPr>
          <w:rFonts w:ascii="Corbel" w:eastAsiaTheme="majorEastAsia" w:hAnsi="Corbel"/>
        </w:rPr>
        <w:t xml:space="preserve"> </w:t>
      </w:r>
      <w:r w:rsidRPr="001F3708">
        <w:rPr>
          <w:rFonts w:ascii="Corbel" w:eastAsiaTheme="majorEastAsia" w:hAnsi="Corbel"/>
        </w:rPr>
        <w:t>I will also distribute an index card for you to write your pronouns and anything else that you would like me to know about you.</w:t>
      </w:r>
    </w:p>
    <w:p w14:paraId="7399E1DD" w14:textId="77777777" w:rsidR="004764FF" w:rsidRPr="001F3708" w:rsidRDefault="004764FF" w:rsidP="004D0736">
      <w:pPr>
        <w:rPr>
          <w:rFonts w:ascii="Corbel" w:eastAsiaTheme="majorEastAsia" w:hAnsi="Corbel"/>
        </w:rPr>
      </w:pPr>
    </w:p>
    <w:p w14:paraId="6C7B7FDA" w14:textId="0ED917E4" w:rsidR="004D0736" w:rsidRPr="001F3708" w:rsidRDefault="004D0736" w:rsidP="004D0736">
      <w:pPr>
        <w:rPr>
          <w:rFonts w:ascii="Corbel" w:eastAsiaTheme="majorEastAsia" w:hAnsi="Corbel"/>
        </w:rPr>
      </w:pPr>
      <w:r w:rsidRPr="001F3708">
        <w:rPr>
          <w:rFonts w:ascii="Corbel" w:eastAsiaTheme="majorEastAsia" w:hAnsi="Corbel"/>
        </w:rPr>
        <w:t>Finally, I will distribute blank tent cards for you to write whatever you want me to call you in class.</w:t>
      </w:r>
      <w:r w:rsidR="00A72AF7" w:rsidRPr="001F3708">
        <w:rPr>
          <w:rFonts w:ascii="Corbel" w:eastAsiaTheme="majorEastAsia" w:hAnsi="Corbel"/>
        </w:rPr>
        <w:t xml:space="preserve"> </w:t>
      </w:r>
      <w:r w:rsidRPr="001F3708">
        <w:rPr>
          <w:rFonts w:ascii="Corbel" w:eastAsiaTheme="majorEastAsia" w:hAnsi="Corbel"/>
        </w:rPr>
        <w:t>All of this plus the seating chart (once you’ve chosen seats) will help me learn your names quickly—and may help you learn the names of any students you happen not to know yet.</w:t>
      </w:r>
    </w:p>
    <w:p w14:paraId="7742544D" w14:textId="77777777" w:rsidR="004764FF" w:rsidRPr="001F3708" w:rsidRDefault="004764FF" w:rsidP="004D0736">
      <w:pPr>
        <w:rPr>
          <w:rFonts w:ascii="Corbel" w:eastAsiaTheme="majorEastAsia" w:hAnsi="Corbel"/>
        </w:rPr>
      </w:pPr>
    </w:p>
    <w:p w14:paraId="58E4C900" w14:textId="46A9130C" w:rsidR="004D0736" w:rsidRPr="001F3708" w:rsidRDefault="004D0736" w:rsidP="004D0736">
      <w:pPr>
        <w:rPr>
          <w:rFonts w:ascii="Corbel" w:eastAsiaTheme="majorEastAsia" w:hAnsi="Corbel"/>
        </w:rPr>
      </w:pPr>
      <w:r w:rsidRPr="001F3708">
        <w:rPr>
          <w:rFonts w:ascii="Corbel" w:eastAsiaTheme="majorEastAsia" w:hAnsi="Corbel"/>
        </w:rPr>
        <w:t>I welcome you to the class and look forward to a rewarding learning adventure together.</w:t>
      </w:r>
    </w:p>
    <w:p w14:paraId="5F4C7D9D" w14:textId="77777777" w:rsidR="004764FF" w:rsidRPr="001F3708" w:rsidRDefault="004764FF" w:rsidP="004D0736">
      <w:pPr>
        <w:rPr>
          <w:rFonts w:ascii="Corbel" w:eastAsiaTheme="majorEastAsia" w:hAnsi="Corbel"/>
        </w:rPr>
      </w:pPr>
    </w:p>
    <w:p w14:paraId="5BFFFA1D" w14:textId="147BCA1A" w:rsidR="004D0736" w:rsidRPr="001F3708" w:rsidRDefault="004D0736" w:rsidP="004D0736">
      <w:pPr>
        <w:rPr>
          <w:rFonts w:ascii="Corbel" w:eastAsiaTheme="majorEastAsia" w:hAnsi="Corbel"/>
        </w:rPr>
      </w:pPr>
      <w:r w:rsidRPr="001F3708">
        <w:rPr>
          <w:rFonts w:ascii="Corbel" w:eastAsiaTheme="majorEastAsia" w:hAnsi="Corbel"/>
        </w:rPr>
        <w:t>Although I don’t call roll from a list, I’d like to share with you some new information about making Canvas reflect your preferred name.</w:t>
      </w:r>
    </w:p>
    <w:p w14:paraId="6C0507A8" w14:textId="77777777" w:rsidR="004764FF" w:rsidRPr="001F3708" w:rsidRDefault="004764FF" w:rsidP="004D0736">
      <w:pPr>
        <w:rPr>
          <w:rFonts w:ascii="Corbel" w:eastAsiaTheme="majorEastAsia" w:hAnsi="Corbel"/>
        </w:rPr>
      </w:pPr>
    </w:p>
    <w:p w14:paraId="18F4733C" w14:textId="77777777" w:rsidR="004764FF" w:rsidRPr="001F3708" w:rsidRDefault="004D0736" w:rsidP="004764FF">
      <w:pPr>
        <w:rPr>
          <w:rFonts w:ascii="Corbel" w:eastAsiaTheme="majorEastAsia" w:hAnsi="Corbel"/>
          <w:i/>
          <w:iCs/>
        </w:rPr>
      </w:pPr>
      <w:r w:rsidRPr="001F3708">
        <w:rPr>
          <w:rFonts w:ascii="Corbel" w:eastAsiaTheme="majorEastAsia" w:hAnsi="Corbel"/>
          <w:i/>
          <w:iCs/>
        </w:rPr>
        <w:t xml:space="preserve">“You may also change your “Display Name” in Canvas. Canvas uses the </w:t>
      </w:r>
      <w:r w:rsidR="004764FF" w:rsidRPr="001F3708">
        <w:rPr>
          <w:rFonts w:ascii="Corbel" w:eastAsiaTheme="majorEastAsia" w:hAnsi="Corbel"/>
          <w:i/>
          <w:iCs/>
        </w:rPr>
        <w:t>“</w:t>
      </w:r>
      <w:r w:rsidRPr="001F3708">
        <w:rPr>
          <w:rFonts w:ascii="Corbel" w:eastAsiaTheme="majorEastAsia" w:hAnsi="Corbel"/>
          <w:i/>
          <w:iCs/>
        </w:rPr>
        <w:t>Display Name</w:t>
      </w:r>
      <w:r w:rsidR="004764FF" w:rsidRPr="001F3708">
        <w:rPr>
          <w:rFonts w:ascii="Corbel" w:eastAsiaTheme="majorEastAsia" w:hAnsi="Corbel"/>
          <w:i/>
          <w:iCs/>
        </w:rPr>
        <w:t>”</w:t>
      </w:r>
      <w:r w:rsidRPr="001F3708">
        <w:rPr>
          <w:rFonts w:ascii="Corbel" w:eastAsiaTheme="majorEastAsia" w:hAnsi="Corbel"/>
          <w:i/>
          <w:iCs/>
        </w:rPr>
        <w:t xml:space="preserve"> as set in myUFL.</w:t>
      </w:r>
      <w:r w:rsidR="00A72AF7" w:rsidRPr="001F3708">
        <w:rPr>
          <w:rFonts w:ascii="Corbel" w:eastAsiaTheme="majorEastAsia" w:hAnsi="Corbel"/>
          <w:i/>
          <w:iCs/>
        </w:rPr>
        <w:t xml:space="preserve"> </w:t>
      </w:r>
      <w:r w:rsidRPr="001F3708">
        <w:rPr>
          <w:rFonts w:ascii="Corbel" w:eastAsiaTheme="majorEastAsia" w:hAnsi="Corbel"/>
          <w:i/>
          <w:iCs/>
        </w:rPr>
        <w:t xml:space="preserve">The Display Name is what you want people to see in the UF Directory, such as </w:t>
      </w:r>
      <w:r w:rsidR="004764FF" w:rsidRPr="001F3708">
        <w:rPr>
          <w:rFonts w:ascii="Corbel" w:eastAsiaTheme="majorEastAsia" w:hAnsi="Corbel"/>
          <w:i/>
          <w:iCs/>
        </w:rPr>
        <w:t>“</w:t>
      </w:r>
      <w:r w:rsidRPr="001F3708">
        <w:rPr>
          <w:rFonts w:ascii="Corbel" w:eastAsiaTheme="majorEastAsia" w:hAnsi="Corbel"/>
          <w:i/>
          <w:iCs/>
        </w:rPr>
        <w:t>Ally</w:t>
      </w:r>
      <w:r w:rsidR="004764FF" w:rsidRPr="001F3708">
        <w:rPr>
          <w:rFonts w:ascii="Corbel" w:eastAsiaTheme="majorEastAsia" w:hAnsi="Corbel"/>
          <w:i/>
          <w:iCs/>
        </w:rPr>
        <w:t>”</w:t>
      </w:r>
      <w:r w:rsidRPr="001F3708">
        <w:rPr>
          <w:rFonts w:ascii="Corbel" w:eastAsiaTheme="majorEastAsia" w:hAnsi="Corbel"/>
          <w:i/>
          <w:iCs/>
        </w:rPr>
        <w:t xml:space="preserve"> instead of </w:t>
      </w:r>
      <w:r w:rsidR="004764FF" w:rsidRPr="001F3708">
        <w:rPr>
          <w:rFonts w:ascii="Corbel" w:eastAsiaTheme="majorEastAsia" w:hAnsi="Corbel"/>
          <w:i/>
          <w:iCs/>
        </w:rPr>
        <w:t>“</w:t>
      </w:r>
      <w:r w:rsidRPr="001F3708">
        <w:rPr>
          <w:rFonts w:ascii="Corbel" w:eastAsiaTheme="majorEastAsia" w:hAnsi="Corbel"/>
          <w:i/>
          <w:iCs/>
        </w:rPr>
        <w:t>Allison.</w:t>
      </w:r>
      <w:r w:rsidR="004764FF" w:rsidRPr="001F3708">
        <w:rPr>
          <w:rFonts w:ascii="Corbel" w:eastAsiaTheme="majorEastAsia" w:hAnsi="Corbel"/>
          <w:i/>
          <w:iCs/>
        </w:rPr>
        <w:t>”</w:t>
      </w:r>
      <w:r w:rsidR="00A72AF7" w:rsidRPr="001F3708">
        <w:rPr>
          <w:rFonts w:ascii="Corbel" w:eastAsiaTheme="majorEastAsia" w:hAnsi="Corbel"/>
          <w:i/>
          <w:iCs/>
        </w:rPr>
        <w:t xml:space="preserve"> </w:t>
      </w:r>
      <w:r w:rsidRPr="001F3708">
        <w:rPr>
          <w:rFonts w:ascii="Corbel" w:eastAsiaTheme="majorEastAsia" w:hAnsi="Corbel"/>
          <w:i/>
          <w:iCs/>
        </w:rPr>
        <w:t xml:space="preserve">To update your display name, go to one.ufl.edu, click on the dropdown at the top right, and select </w:t>
      </w:r>
      <w:r w:rsidR="004764FF" w:rsidRPr="001F3708">
        <w:rPr>
          <w:rFonts w:ascii="Corbel" w:eastAsiaTheme="majorEastAsia" w:hAnsi="Corbel"/>
          <w:i/>
          <w:iCs/>
        </w:rPr>
        <w:t>“</w:t>
      </w:r>
      <w:r w:rsidRPr="001F3708">
        <w:rPr>
          <w:rFonts w:ascii="Corbel" w:eastAsiaTheme="majorEastAsia" w:hAnsi="Corbel"/>
          <w:i/>
          <w:iCs/>
        </w:rPr>
        <w:t>Directory Profile.</w:t>
      </w:r>
      <w:r w:rsidR="004764FF" w:rsidRPr="001F3708">
        <w:rPr>
          <w:rFonts w:ascii="Corbel" w:eastAsiaTheme="majorEastAsia" w:hAnsi="Corbel"/>
          <w:i/>
          <w:iCs/>
        </w:rPr>
        <w:t>”</w:t>
      </w:r>
      <w:r w:rsidRPr="001F3708">
        <w:rPr>
          <w:rFonts w:ascii="Corbel" w:eastAsiaTheme="majorEastAsia" w:hAnsi="Corbel"/>
          <w:i/>
          <w:iCs/>
        </w:rPr>
        <w:t xml:space="preserve"> Click </w:t>
      </w:r>
      <w:r w:rsidR="004764FF" w:rsidRPr="001F3708">
        <w:rPr>
          <w:rFonts w:ascii="Corbel" w:eastAsiaTheme="majorEastAsia" w:hAnsi="Corbel"/>
          <w:i/>
          <w:iCs/>
        </w:rPr>
        <w:t>“</w:t>
      </w:r>
      <w:r w:rsidRPr="001F3708">
        <w:rPr>
          <w:rFonts w:ascii="Corbel" w:eastAsiaTheme="majorEastAsia" w:hAnsi="Corbel"/>
          <w:i/>
          <w:iCs/>
        </w:rPr>
        <w:t>Edit</w:t>
      </w:r>
      <w:r w:rsidR="004764FF" w:rsidRPr="001F3708">
        <w:rPr>
          <w:rFonts w:ascii="Corbel" w:eastAsiaTheme="majorEastAsia" w:hAnsi="Corbel"/>
          <w:i/>
          <w:iCs/>
        </w:rPr>
        <w:t>”</w:t>
      </w:r>
      <w:r w:rsidRPr="001F3708">
        <w:rPr>
          <w:rFonts w:ascii="Corbel" w:eastAsiaTheme="majorEastAsia" w:hAnsi="Corbel"/>
          <w:i/>
          <w:iCs/>
        </w:rPr>
        <w:t xml:space="preserve"> on the right of the name panel, uncheck </w:t>
      </w:r>
      <w:r w:rsidR="004764FF" w:rsidRPr="001F3708">
        <w:rPr>
          <w:rFonts w:ascii="Corbel" w:eastAsiaTheme="majorEastAsia" w:hAnsi="Corbel"/>
          <w:i/>
          <w:iCs/>
        </w:rPr>
        <w:t>“</w:t>
      </w:r>
      <w:r w:rsidRPr="001F3708">
        <w:rPr>
          <w:rFonts w:ascii="Corbel" w:eastAsiaTheme="majorEastAsia" w:hAnsi="Corbel"/>
          <w:i/>
          <w:iCs/>
        </w:rPr>
        <w:t>Use my legal name</w:t>
      </w:r>
      <w:r w:rsidR="004764FF" w:rsidRPr="001F3708">
        <w:rPr>
          <w:rFonts w:ascii="Corbel" w:eastAsiaTheme="majorEastAsia" w:hAnsi="Corbel"/>
          <w:i/>
          <w:iCs/>
        </w:rPr>
        <w:t>”</w:t>
      </w:r>
      <w:r w:rsidRPr="001F3708">
        <w:rPr>
          <w:rFonts w:ascii="Corbel" w:eastAsiaTheme="majorEastAsia" w:hAnsi="Corbel"/>
          <w:i/>
          <w:iCs/>
        </w:rPr>
        <w:t xml:space="preserve"> under </w:t>
      </w:r>
      <w:r w:rsidR="004764FF" w:rsidRPr="001F3708">
        <w:rPr>
          <w:rFonts w:ascii="Corbel" w:eastAsiaTheme="majorEastAsia" w:hAnsi="Corbel"/>
          <w:i/>
          <w:iCs/>
        </w:rPr>
        <w:t>“</w:t>
      </w:r>
      <w:r w:rsidRPr="001F3708">
        <w:rPr>
          <w:rFonts w:ascii="Corbel" w:eastAsiaTheme="majorEastAsia" w:hAnsi="Corbel"/>
          <w:i/>
          <w:iCs/>
        </w:rPr>
        <w:t>Display Name,</w:t>
      </w:r>
      <w:r w:rsidR="004764FF" w:rsidRPr="001F3708">
        <w:rPr>
          <w:rFonts w:ascii="Corbel" w:eastAsiaTheme="majorEastAsia" w:hAnsi="Corbel"/>
          <w:i/>
          <w:iCs/>
        </w:rPr>
        <w:t>”</w:t>
      </w:r>
      <w:r w:rsidRPr="001F3708">
        <w:rPr>
          <w:rFonts w:ascii="Corbel" w:eastAsiaTheme="majorEastAsia" w:hAnsi="Corbel"/>
          <w:i/>
          <w:iCs/>
        </w:rPr>
        <w:t xml:space="preserve"> update how you wish your name to be displayed, and click </w:t>
      </w:r>
      <w:r w:rsidR="004764FF" w:rsidRPr="001F3708">
        <w:rPr>
          <w:rFonts w:ascii="Corbel" w:eastAsiaTheme="majorEastAsia" w:hAnsi="Corbel"/>
          <w:i/>
          <w:iCs/>
        </w:rPr>
        <w:t>“</w:t>
      </w:r>
      <w:r w:rsidRPr="001F3708">
        <w:rPr>
          <w:rFonts w:ascii="Corbel" w:eastAsiaTheme="majorEastAsia" w:hAnsi="Corbel"/>
          <w:i/>
          <w:iCs/>
        </w:rPr>
        <w:t>Submit</w:t>
      </w:r>
      <w:r w:rsidR="004764FF" w:rsidRPr="001F3708">
        <w:rPr>
          <w:rFonts w:ascii="Corbel" w:eastAsiaTheme="majorEastAsia" w:hAnsi="Corbel"/>
          <w:i/>
          <w:iCs/>
        </w:rPr>
        <w:t>”</w:t>
      </w:r>
      <w:r w:rsidRPr="001F3708">
        <w:rPr>
          <w:rFonts w:ascii="Corbel" w:eastAsiaTheme="majorEastAsia" w:hAnsi="Corbel"/>
          <w:i/>
          <w:iCs/>
        </w:rPr>
        <w:t xml:space="preserve"> at the bottom.</w:t>
      </w:r>
      <w:r w:rsidR="00A72AF7" w:rsidRPr="001F3708">
        <w:rPr>
          <w:rFonts w:ascii="Corbel" w:eastAsiaTheme="majorEastAsia" w:hAnsi="Corbel"/>
          <w:i/>
          <w:iCs/>
        </w:rPr>
        <w:t xml:space="preserve"> </w:t>
      </w:r>
      <w:r w:rsidRPr="001F3708">
        <w:rPr>
          <w:rFonts w:ascii="Corbel" w:eastAsiaTheme="majorEastAsia" w:hAnsi="Corbel"/>
          <w:i/>
          <w:iCs/>
        </w:rPr>
        <w:t>This change may take up to 24 hours to appear in Canvas.</w:t>
      </w:r>
      <w:r w:rsidR="00A72AF7" w:rsidRPr="001F3708">
        <w:rPr>
          <w:rFonts w:ascii="Corbel" w:eastAsiaTheme="majorEastAsia" w:hAnsi="Corbel"/>
          <w:i/>
          <w:iCs/>
        </w:rPr>
        <w:t xml:space="preserve"> </w:t>
      </w:r>
      <w:r w:rsidRPr="001F3708">
        <w:rPr>
          <w:rFonts w:ascii="Corbel" w:eastAsiaTheme="majorEastAsia" w:hAnsi="Corbel"/>
          <w:i/>
          <w:iCs/>
        </w:rPr>
        <w:t>This does not change your legal name for official UF records. “</w:t>
      </w:r>
    </w:p>
    <w:p w14:paraId="08AF201F" w14:textId="77777777" w:rsidR="004764FF" w:rsidRPr="001F3708" w:rsidRDefault="004764FF" w:rsidP="00BE30DB">
      <w:pPr>
        <w:pStyle w:val="Heading2"/>
      </w:pPr>
      <w:r w:rsidRPr="001F3708">
        <w:br w:type="page"/>
      </w:r>
    </w:p>
    <w:p w14:paraId="3503CBAA" w14:textId="0B154B28" w:rsidR="004D0736" w:rsidRPr="001F3708" w:rsidRDefault="004D0736" w:rsidP="00BE30DB">
      <w:pPr>
        <w:pStyle w:val="Heading2"/>
        <w:rPr>
          <w:b/>
          <w:bCs/>
        </w:rPr>
      </w:pPr>
      <w:bookmarkStart w:id="62" w:name="_Toc29298010"/>
      <w:r w:rsidRPr="001F3708">
        <w:rPr>
          <w:b/>
          <w:bCs/>
        </w:rPr>
        <w:t>Assigned Reading</w:t>
      </w:r>
      <w:bookmarkEnd w:id="62"/>
    </w:p>
    <w:p w14:paraId="239AF77D" w14:textId="77777777" w:rsidR="004764FF" w:rsidRPr="001F3708" w:rsidRDefault="004764FF" w:rsidP="004D0736">
      <w:pPr>
        <w:rPr>
          <w:rFonts w:ascii="Corbel" w:hAnsi="Corbel"/>
        </w:rPr>
      </w:pPr>
    </w:p>
    <w:p w14:paraId="6DA90D80" w14:textId="344223DB" w:rsidR="004D0736" w:rsidRPr="001F3708" w:rsidRDefault="004D0736" w:rsidP="004D0736">
      <w:pPr>
        <w:rPr>
          <w:rFonts w:ascii="Corbel" w:hAnsi="Corbel"/>
        </w:rPr>
      </w:pPr>
      <w:r w:rsidRPr="001F3708">
        <w:rPr>
          <w:rFonts w:ascii="Corbel" w:hAnsi="Corbel"/>
        </w:rPr>
        <w:t>We have two books</w:t>
      </w:r>
      <w:r w:rsidRPr="001F3708">
        <w:rPr>
          <w:rFonts w:ascii="Corbel" w:hAnsi="Corbel"/>
          <w:i/>
          <w:iCs/>
        </w:rPr>
        <w:t xml:space="preserve">: </w:t>
      </w:r>
      <w:r w:rsidRPr="001F3708">
        <w:rPr>
          <w:rFonts w:ascii="Corbel" w:hAnsi="Corbel"/>
          <w:i/>
          <w:iCs/>
          <w:highlight w:val="yellow"/>
        </w:rPr>
        <w:t>Experiencing Remedies</w:t>
      </w:r>
      <w:r w:rsidRPr="001F3708">
        <w:rPr>
          <w:rFonts w:ascii="Corbel" w:hAnsi="Corbel"/>
          <w:highlight w:val="yellow"/>
        </w:rPr>
        <w:t xml:space="preserve"> by Prof. George W. Kinney and the Remedies </w:t>
      </w:r>
      <w:r w:rsidRPr="001F3708">
        <w:rPr>
          <w:rFonts w:ascii="Corbel" w:hAnsi="Corbel"/>
          <w:i/>
          <w:iCs/>
          <w:highlight w:val="yellow"/>
        </w:rPr>
        <w:t>Examples and Explanations</w:t>
      </w:r>
      <w:r w:rsidRPr="001F3708">
        <w:rPr>
          <w:rFonts w:ascii="Corbel" w:hAnsi="Corbel"/>
          <w:highlight w:val="yellow"/>
        </w:rPr>
        <w:t xml:space="preserve"> by Professor Richard Hansen.</w:t>
      </w:r>
      <w:r w:rsidR="00A72AF7" w:rsidRPr="001F3708">
        <w:rPr>
          <w:rFonts w:ascii="Corbel" w:hAnsi="Corbel"/>
        </w:rPr>
        <w:t xml:space="preserve"> </w:t>
      </w:r>
      <w:r w:rsidRPr="001F3708">
        <w:rPr>
          <w:rFonts w:ascii="Corbel" w:hAnsi="Corbel"/>
        </w:rPr>
        <w:t>I chose these books after exhaustive review of all the options.</w:t>
      </w:r>
      <w:r w:rsidR="00A72AF7" w:rsidRPr="001F3708">
        <w:rPr>
          <w:rFonts w:ascii="Corbel" w:hAnsi="Corbel"/>
        </w:rPr>
        <w:t xml:space="preserve"> </w:t>
      </w:r>
      <w:r w:rsidRPr="001F3708">
        <w:rPr>
          <w:rFonts w:ascii="Corbel" w:hAnsi="Corbel"/>
        </w:rPr>
        <w:t>My goal was to find the clearest and most up-to-date presentation of the material.</w:t>
      </w:r>
      <w:r w:rsidR="00A72AF7" w:rsidRPr="001F3708">
        <w:rPr>
          <w:rFonts w:ascii="Corbel" w:hAnsi="Corbel"/>
        </w:rPr>
        <w:t xml:space="preserve"> </w:t>
      </w:r>
      <w:r w:rsidRPr="001F3708">
        <w:rPr>
          <w:rFonts w:ascii="Corbel" w:hAnsi="Corbel"/>
        </w:rPr>
        <w:t>E &amp; E’s vary in quality and content (since they are by different authors</w:t>
      </w:r>
      <w:proofErr w:type="gramStart"/>
      <w:r w:rsidRPr="001F3708">
        <w:rPr>
          <w:rFonts w:ascii="Corbel" w:hAnsi="Corbel"/>
        </w:rPr>
        <w:t>)</w:t>
      </w:r>
      <w:proofErr w:type="gramEnd"/>
      <w:r w:rsidRPr="001F3708">
        <w:rPr>
          <w:rFonts w:ascii="Corbel" w:hAnsi="Corbel"/>
        </w:rPr>
        <w:t xml:space="preserve"> but you will find this one is excellent and as current as a print book can be.</w:t>
      </w:r>
      <w:r w:rsidR="00A72AF7" w:rsidRPr="001F3708">
        <w:rPr>
          <w:rFonts w:ascii="Corbel" w:hAnsi="Corbel"/>
        </w:rPr>
        <w:t xml:space="preserve"> </w:t>
      </w:r>
      <w:r w:rsidRPr="001F3708">
        <w:rPr>
          <w:rFonts w:ascii="Corbel" w:hAnsi="Corbel"/>
        </w:rPr>
        <w:t>In addition, we will be reading</w:t>
      </w:r>
      <w:r w:rsidR="00A72AF7" w:rsidRPr="001F3708">
        <w:rPr>
          <w:rFonts w:ascii="Corbel" w:hAnsi="Corbel"/>
        </w:rPr>
        <w:t xml:space="preserve"> </w:t>
      </w:r>
      <w:r w:rsidRPr="001F3708">
        <w:rPr>
          <w:rFonts w:ascii="Corbel" w:hAnsi="Corbel"/>
        </w:rPr>
        <w:t>Case Law-Florida and Federal.</w:t>
      </w:r>
      <w:r w:rsidR="00A72AF7" w:rsidRPr="001F3708">
        <w:rPr>
          <w:rFonts w:ascii="Corbel" w:hAnsi="Corbel"/>
        </w:rPr>
        <w:t xml:space="preserve"> </w:t>
      </w:r>
      <w:r w:rsidRPr="001F3708">
        <w:rPr>
          <w:rFonts w:ascii="Corbel" w:hAnsi="Corbel"/>
        </w:rPr>
        <w:t xml:space="preserve">Finally, in practice, Remedies frequently refers back to the Restatement (2nd) of Remedies—and when we need </w:t>
      </w:r>
      <w:proofErr w:type="gramStart"/>
      <w:r w:rsidRPr="001F3708">
        <w:rPr>
          <w:rFonts w:ascii="Corbel" w:hAnsi="Corbel"/>
        </w:rPr>
        <w:t>to</w:t>
      </w:r>
      <w:proofErr w:type="gramEnd"/>
      <w:r w:rsidRPr="001F3708">
        <w:rPr>
          <w:rFonts w:ascii="Corbel" w:hAnsi="Corbel"/>
        </w:rPr>
        <w:t xml:space="preserve"> we will consult that online.</w:t>
      </w:r>
    </w:p>
    <w:p w14:paraId="6866538F" w14:textId="77777777" w:rsidR="007440D4" w:rsidRPr="001F3708" w:rsidRDefault="007440D4" w:rsidP="00BE30DB">
      <w:pPr>
        <w:pStyle w:val="Heading2"/>
      </w:pPr>
    </w:p>
    <w:p w14:paraId="0977D20D" w14:textId="38A08E55" w:rsidR="004D0736" w:rsidRPr="001F3708" w:rsidRDefault="004D0736" w:rsidP="00BE30DB">
      <w:pPr>
        <w:pStyle w:val="Heading2"/>
        <w:rPr>
          <w:b/>
          <w:bCs/>
        </w:rPr>
      </w:pPr>
      <w:bookmarkStart w:id="63" w:name="_Toc29298011"/>
      <w:r w:rsidRPr="001F3708">
        <w:rPr>
          <w:b/>
          <w:bCs/>
        </w:rPr>
        <w:t>Organization of Reading</w:t>
      </w:r>
      <w:bookmarkEnd w:id="63"/>
    </w:p>
    <w:p w14:paraId="0281369D" w14:textId="77777777" w:rsidR="007440D4" w:rsidRPr="001F3708" w:rsidRDefault="007440D4" w:rsidP="004D0736">
      <w:pPr>
        <w:rPr>
          <w:rFonts w:ascii="Corbel" w:hAnsi="Corbel"/>
          <w:b/>
          <w:bCs/>
        </w:rPr>
      </w:pPr>
    </w:p>
    <w:p w14:paraId="54C1FB96" w14:textId="669DEC33" w:rsidR="004D0736" w:rsidRPr="001F3708" w:rsidRDefault="004D0736" w:rsidP="004D0736">
      <w:pPr>
        <w:rPr>
          <w:rFonts w:ascii="Corbel" w:hAnsi="Corbel"/>
        </w:rPr>
      </w:pPr>
      <w:r w:rsidRPr="001F3708">
        <w:rPr>
          <w:rFonts w:ascii="Corbel" w:hAnsi="Corbel"/>
        </w:rPr>
        <w:t>You will quickly notice that we are not marching through the book in sequence.</w:t>
      </w:r>
      <w:r w:rsidR="00A72AF7" w:rsidRPr="001F3708">
        <w:rPr>
          <w:rFonts w:ascii="Corbel" w:hAnsi="Corbel"/>
        </w:rPr>
        <w:t xml:space="preserve"> </w:t>
      </w:r>
      <w:r w:rsidRPr="001F3708">
        <w:rPr>
          <w:rFonts w:ascii="Corbel" w:hAnsi="Corbel"/>
        </w:rPr>
        <w:t>Here’s why.</w:t>
      </w:r>
    </w:p>
    <w:p w14:paraId="537B526B" w14:textId="77777777" w:rsidR="007440D4" w:rsidRPr="001F3708" w:rsidRDefault="007440D4" w:rsidP="004D0736">
      <w:pPr>
        <w:rPr>
          <w:rFonts w:ascii="Corbel" w:hAnsi="Corbel"/>
        </w:rPr>
      </w:pPr>
    </w:p>
    <w:p w14:paraId="30DD928B" w14:textId="02375F10" w:rsidR="004D0736" w:rsidRPr="001F3708" w:rsidRDefault="004D0736" w:rsidP="004D0736">
      <w:pPr>
        <w:rPr>
          <w:rFonts w:ascii="Corbel" w:hAnsi="Corbel"/>
        </w:rPr>
      </w:pPr>
      <w:r w:rsidRPr="001F3708">
        <w:rPr>
          <w:rFonts w:ascii="Corbel" w:hAnsi="Corbel"/>
        </w:rPr>
        <w:t>No two Remedies course</w:t>
      </w:r>
      <w:r w:rsidR="007440D4" w:rsidRPr="001F3708">
        <w:rPr>
          <w:rFonts w:ascii="Corbel" w:hAnsi="Corbel"/>
        </w:rPr>
        <w:t>s</w:t>
      </w:r>
      <w:r w:rsidRPr="001F3708">
        <w:rPr>
          <w:rFonts w:ascii="Corbel" w:hAnsi="Corbel"/>
        </w:rPr>
        <w:t xml:space="preserve"> are the same—and there is no predetermined order of topics or even agreement about which topics are the most important.</w:t>
      </w:r>
      <w:r w:rsidR="00A72AF7" w:rsidRPr="001F3708">
        <w:rPr>
          <w:rFonts w:ascii="Corbel" w:hAnsi="Corbel"/>
        </w:rPr>
        <w:t xml:space="preserve"> </w:t>
      </w:r>
      <w:r w:rsidRPr="001F3708">
        <w:rPr>
          <w:rFonts w:ascii="Corbel" w:hAnsi="Corbel"/>
        </w:rPr>
        <w:t>Given my goal of preparing you for the bar and for practice, I have organized the class so that we start with Equitable remedies and then we spend the maximum time in the second half of the class on the most tested topics: Torts and Contracts remedies.</w:t>
      </w:r>
      <w:r w:rsidR="00A72AF7" w:rsidRPr="001F3708">
        <w:rPr>
          <w:rFonts w:ascii="Corbel" w:hAnsi="Corbel"/>
        </w:rPr>
        <w:t xml:space="preserve"> </w:t>
      </w:r>
      <w:r w:rsidRPr="001F3708">
        <w:rPr>
          <w:rFonts w:ascii="Corbel" w:hAnsi="Corbel"/>
        </w:rPr>
        <w:t>We do this both so that it will be the most recent in the minds of bar takers and because it will help everyone to distinguish Torts and Contracts remedies from Equitable remedies.</w:t>
      </w:r>
    </w:p>
    <w:p w14:paraId="21469133" w14:textId="77777777" w:rsidR="00D7776A" w:rsidRPr="001F3708" w:rsidRDefault="00D7776A" w:rsidP="004D0736">
      <w:pPr>
        <w:rPr>
          <w:rFonts w:ascii="Corbel" w:hAnsi="Corbel"/>
        </w:rPr>
      </w:pPr>
    </w:p>
    <w:p w14:paraId="3F4BAB4C" w14:textId="2B3D27B3" w:rsidR="004D0736" w:rsidRPr="001F3708" w:rsidRDefault="004D0736" w:rsidP="00BE30DB">
      <w:pPr>
        <w:pStyle w:val="Heading2"/>
      </w:pPr>
      <w:bookmarkStart w:id="64" w:name="_Toc29298012"/>
      <w:r w:rsidRPr="001F3708">
        <w:t>CALI</w:t>
      </w:r>
      <w:bookmarkEnd w:id="64"/>
    </w:p>
    <w:p w14:paraId="6428C429" w14:textId="77777777" w:rsidR="00D7776A" w:rsidRPr="001F3708" w:rsidRDefault="00D7776A" w:rsidP="004D0736">
      <w:pPr>
        <w:rPr>
          <w:rFonts w:ascii="Corbel" w:hAnsi="Corbel"/>
          <w:b/>
          <w:bCs/>
        </w:rPr>
      </w:pPr>
    </w:p>
    <w:p w14:paraId="54F7636A" w14:textId="0AFA3356" w:rsidR="004D0736" w:rsidRPr="001F3708" w:rsidRDefault="004D0736" w:rsidP="004D0736">
      <w:pPr>
        <w:rPr>
          <w:rFonts w:ascii="Corbel" w:hAnsi="Corbel"/>
        </w:rPr>
      </w:pPr>
      <w:r w:rsidRPr="001F3708">
        <w:rPr>
          <w:rFonts w:ascii="Corbel" w:hAnsi="Corbel"/>
        </w:rPr>
        <w:t>We will be using CALI lessons as we go along (and not as a study aid for the end of the course) Each UF student has free access to the practice questions and on-line tutorials of CALI.</w:t>
      </w:r>
      <w:r w:rsidR="00A72AF7" w:rsidRPr="001F3708">
        <w:rPr>
          <w:rFonts w:ascii="Corbel" w:hAnsi="Corbel"/>
        </w:rPr>
        <w:t xml:space="preserve"> </w:t>
      </w:r>
      <w:r w:rsidRPr="001F3708">
        <w:rPr>
          <w:rFonts w:ascii="Corbel" w:hAnsi="Corbel"/>
        </w:rPr>
        <w:t>We will be using these as part of our class.</w:t>
      </w:r>
      <w:r w:rsidR="00A72AF7" w:rsidRPr="001F3708">
        <w:rPr>
          <w:rFonts w:ascii="Corbel" w:hAnsi="Corbel"/>
        </w:rPr>
        <w:t xml:space="preserve"> </w:t>
      </w:r>
      <w:r w:rsidRPr="001F3708">
        <w:rPr>
          <w:rFonts w:ascii="Corbel" w:hAnsi="Corbel"/>
        </w:rPr>
        <w:t>Please register for CALI by doing the following:</w:t>
      </w:r>
    </w:p>
    <w:p w14:paraId="3B9026EF" w14:textId="77777777" w:rsidR="00D7776A" w:rsidRPr="001F3708" w:rsidRDefault="00D7776A" w:rsidP="004D0736">
      <w:pPr>
        <w:rPr>
          <w:rFonts w:ascii="Corbel" w:hAnsi="Corbel"/>
        </w:rPr>
      </w:pPr>
    </w:p>
    <w:p w14:paraId="31ADCD6C" w14:textId="77777777" w:rsidR="004D0736" w:rsidRPr="001F3708" w:rsidRDefault="004D0736" w:rsidP="004D0736">
      <w:pPr>
        <w:numPr>
          <w:ilvl w:val="0"/>
          <w:numId w:val="21"/>
        </w:numPr>
        <w:shd w:val="clear" w:color="auto" w:fill="FFFFFF"/>
        <w:rPr>
          <w:rFonts w:ascii="Corbel" w:hAnsi="Corbel"/>
          <w:color w:val="212121"/>
        </w:rPr>
      </w:pPr>
      <w:r w:rsidRPr="001F3708">
        <w:rPr>
          <w:rFonts w:ascii="Corbel" w:hAnsi="Corbel"/>
          <w:color w:val="212121"/>
        </w:rPr>
        <w:t>Go to cali.org</w:t>
      </w:r>
    </w:p>
    <w:p w14:paraId="73AE81FF" w14:textId="77777777" w:rsidR="004D0736" w:rsidRPr="001F3708" w:rsidRDefault="004D0736" w:rsidP="004D0736">
      <w:pPr>
        <w:shd w:val="clear" w:color="auto" w:fill="FFFFFF"/>
        <w:rPr>
          <w:rFonts w:ascii="Corbel" w:hAnsi="Corbel"/>
          <w:color w:val="212121"/>
        </w:rPr>
      </w:pPr>
      <w:r w:rsidRPr="001F3708">
        <w:rPr>
          <w:rFonts w:ascii="Corbel" w:hAnsi="Corbel"/>
          <w:color w:val="212121"/>
        </w:rPr>
        <w:t> </w:t>
      </w:r>
    </w:p>
    <w:p w14:paraId="08BE04B5" w14:textId="77777777" w:rsidR="004D0736" w:rsidRPr="001F3708" w:rsidRDefault="004D0736" w:rsidP="004D0736">
      <w:pPr>
        <w:numPr>
          <w:ilvl w:val="0"/>
          <w:numId w:val="22"/>
        </w:numPr>
        <w:shd w:val="clear" w:color="auto" w:fill="FFFFFF"/>
        <w:rPr>
          <w:rFonts w:ascii="Corbel" w:hAnsi="Corbel"/>
          <w:color w:val="212121"/>
        </w:rPr>
      </w:pPr>
      <w:r w:rsidRPr="001F3708">
        <w:rPr>
          <w:rFonts w:ascii="Corbel" w:hAnsi="Corbel"/>
          <w:color w:val="212121"/>
        </w:rPr>
        <w:t>Go to and click on ‘Register’ on the top right</w:t>
      </w:r>
    </w:p>
    <w:p w14:paraId="7CC74AF9" w14:textId="77777777" w:rsidR="004D0736" w:rsidRPr="001F3708" w:rsidRDefault="004D0736" w:rsidP="004D0736">
      <w:pPr>
        <w:shd w:val="clear" w:color="auto" w:fill="FFFFFF"/>
        <w:rPr>
          <w:rFonts w:ascii="Corbel" w:hAnsi="Corbel"/>
          <w:color w:val="212121"/>
        </w:rPr>
      </w:pPr>
      <w:r w:rsidRPr="001F3708">
        <w:rPr>
          <w:rFonts w:ascii="Corbel" w:hAnsi="Corbel"/>
          <w:color w:val="212121"/>
        </w:rPr>
        <w:t> </w:t>
      </w:r>
    </w:p>
    <w:p w14:paraId="04942DA5" w14:textId="77777777" w:rsidR="004D0736" w:rsidRPr="001F3708" w:rsidRDefault="004D0736" w:rsidP="004D0736">
      <w:pPr>
        <w:numPr>
          <w:ilvl w:val="0"/>
          <w:numId w:val="23"/>
        </w:numPr>
        <w:shd w:val="clear" w:color="auto" w:fill="FFFFFF"/>
        <w:rPr>
          <w:rFonts w:ascii="Corbel" w:hAnsi="Corbel"/>
          <w:color w:val="212121"/>
        </w:rPr>
      </w:pPr>
      <w:r w:rsidRPr="001F3708">
        <w:rPr>
          <w:rFonts w:ascii="Corbel" w:hAnsi="Corbel"/>
          <w:color w:val="212121"/>
        </w:rPr>
        <w:t>This will take you to the registration page where you will need to enter the authorization code – FLORUVstu73</w:t>
      </w:r>
    </w:p>
    <w:p w14:paraId="43A7B7BB" w14:textId="77777777" w:rsidR="004D0736" w:rsidRPr="001F3708" w:rsidRDefault="004D0736" w:rsidP="004D0736">
      <w:pPr>
        <w:shd w:val="clear" w:color="auto" w:fill="FFFFFF"/>
        <w:rPr>
          <w:rFonts w:ascii="Corbel" w:hAnsi="Corbel"/>
          <w:color w:val="212121"/>
        </w:rPr>
      </w:pPr>
      <w:r w:rsidRPr="001F3708">
        <w:rPr>
          <w:rFonts w:ascii="Corbel" w:hAnsi="Corbel"/>
          <w:color w:val="212121"/>
        </w:rPr>
        <w:t> </w:t>
      </w:r>
    </w:p>
    <w:p w14:paraId="144061E5" w14:textId="40099AE5" w:rsidR="004D0736" w:rsidRPr="001F3708" w:rsidRDefault="004D0736" w:rsidP="004D0736">
      <w:pPr>
        <w:numPr>
          <w:ilvl w:val="0"/>
          <w:numId w:val="24"/>
        </w:numPr>
        <w:shd w:val="clear" w:color="auto" w:fill="FFFFFF"/>
        <w:rPr>
          <w:rFonts w:ascii="Corbel" w:hAnsi="Corbel"/>
          <w:color w:val="212121"/>
        </w:rPr>
      </w:pPr>
      <w:r w:rsidRPr="001F3708">
        <w:rPr>
          <w:rFonts w:ascii="Corbel" w:hAnsi="Corbel"/>
          <w:color w:val="212121"/>
        </w:rPr>
        <w:t>You the</w:t>
      </w:r>
      <w:r w:rsidR="00D7776A" w:rsidRPr="001F3708">
        <w:rPr>
          <w:rFonts w:ascii="Corbel" w:hAnsi="Corbel"/>
          <w:color w:val="212121"/>
        </w:rPr>
        <w:t>n</w:t>
      </w:r>
      <w:r w:rsidRPr="001F3708">
        <w:rPr>
          <w:rFonts w:ascii="Corbel" w:hAnsi="Corbel"/>
          <w:color w:val="212121"/>
        </w:rPr>
        <w:t xml:space="preserve"> will need to enter their name and email and create a username and password and click on ‘Create</w:t>
      </w:r>
      <w:r w:rsidR="00A72AF7" w:rsidRPr="001F3708">
        <w:rPr>
          <w:rFonts w:ascii="Corbel" w:hAnsi="Corbel"/>
          <w:color w:val="212121"/>
        </w:rPr>
        <w:t xml:space="preserve"> </w:t>
      </w:r>
      <w:r w:rsidRPr="001F3708">
        <w:rPr>
          <w:rFonts w:ascii="Corbel" w:hAnsi="Corbel"/>
          <w:color w:val="212121"/>
        </w:rPr>
        <w:t>New Account’</w:t>
      </w:r>
    </w:p>
    <w:p w14:paraId="04F84352" w14:textId="77777777" w:rsidR="004D0736" w:rsidRPr="001F3708" w:rsidRDefault="004D0736" w:rsidP="004D0736">
      <w:pPr>
        <w:rPr>
          <w:rFonts w:ascii="Corbel" w:hAnsi="Corbel"/>
        </w:rPr>
      </w:pPr>
    </w:p>
    <w:p w14:paraId="433B4BF3" w14:textId="4B881922" w:rsidR="004D0736" w:rsidRPr="001F3708" w:rsidRDefault="004D0736" w:rsidP="004D0736">
      <w:pPr>
        <w:rPr>
          <w:rFonts w:ascii="Corbel" w:hAnsi="Corbel"/>
          <w:b/>
          <w:bCs/>
        </w:rPr>
      </w:pPr>
      <w:r w:rsidRPr="001F3708">
        <w:rPr>
          <w:rFonts w:ascii="Corbel" w:hAnsi="Corbel"/>
          <w:b/>
          <w:bCs/>
        </w:rPr>
        <w:t>Exam:</w:t>
      </w:r>
    </w:p>
    <w:p w14:paraId="3F39144E" w14:textId="77777777" w:rsidR="00D7776A" w:rsidRPr="001F3708" w:rsidRDefault="00D7776A" w:rsidP="004D0736">
      <w:pPr>
        <w:rPr>
          <w:rFonts w:ascii="Corbel" w:hAnsi="Corbel"/>
          <w:b/>
          <w:bCs/>
        </w:rPr>
      </w:pPr>
    </w:p>
    <w:p w14:paraId="54DD74BB" w14:textId="102D18E1" w:rsidR="004D0736" w:rsidRPr="001F3708" w:rsidRDefault="004D0736" w:rsidP="004D0736">
      <w:pPr>
        <w:rPr>
          <w:rFonts w:ascii="Corbel" w:hAnsi="Corbel"/>
        </w:rPr>
      </w:pPr>
      <w:r w:rsidRPr="001F3708">
        <w:rPr>
          <w:rFonts w:ascii="Corbel" w:hAnsi="Corbel"/>
        </w:rPr>
        <w:t>I know that a visiting professor is an unknown quantity and I will do everything I can to make sure that you always know what to expect—in class and on the exam.</w:t>
      </w:r>
      <w:r w:rsidR="00A72AF7" w:rsidRPr="001F3708">
        <w:rPr>
          <w:rFonts w:ascii="Corbel" w:hAnsi="Corbel"/>
        </w:rPr>
        <w:t xml:space="preserve"> </w:t>
      </w:r>
      <w:r w:rsidRPr="001F3708">
        <w:rPr>
          <w:rFonts w:ascii="Corbel" w:hAnsi="Corbel"/>
        </w:rPr>
        <w:t xml:space="preserve">Here’s my promise to you: Over twenty years of </w:t>
      </w:r>
      <w:r w:rsidRPr="001F3708">
        <w:rPr>
          <w:rFonts w:ascii="Corbel" w:hAnsi="Corbel"/>
          <w:highlight w:val="yellow"/>
        </w:rPr>
        <w:t>teaching I have maintained a “No surprises” exam policy.</w:t>
      </w:r>
      <w:r w:rsidR="00A72AF7" w:rsidRPr="001F3708">
        <w:rPr>
          <w:rFonts w:ascii="Corbel" w:hAnsi="Corbel"/>
          <w:highlight w:val="yellow"/>
        </w:rPr>
        <w:t xml:space="preserve"> </w:t>
      </w:r>
      <w:r w:rsidRPr="001F3708">
        <w:rPr>
          <w:rFonts w:ascii="Corbel" w:hAnsi="Corbel"/>
          <w:highlight w:val="yellow"/>
        </w:rPr>
        <w:t>By the time you see the final exam, you will agree with me that it is exactly what you would have expected.</w:t>
      </w:r>
    </w:p>
    <w:p w14:paraId="4ED40066" w14:textId="77777777" w:rsidR="004D0736" w:rsidRPr="001F3708" w:rsidRDefault="004D0736" w:rsidP="004D0736">
      <w:pPr>
        <w:rPr>
          <w:rFonts w:ascii="Corbel" w:hAnsi="Corbel"/>
        </w:rPr>
      </w:pPr>
    </w:p>
    <w:p w14:paraId="36203A6C" w14:textId="0DBAA72B" w:rsidR="004D0736" w:rsidRPr="001F3708" w:rsidRDefault="004D0736" w:rsidP="004D0736">
      <w:pPr>
        <w:rPr>
          <w:rFonts w:ascii="Corbel" w:hAnsi="Corbel"/>
        </w:rPr>
      </w:pPr>
      <w:r w:rsidRPr="001F3708">
        <w:rPr>
          <w:rFonts w:ascii="Corbel" w:hAnsi="Corbel"/>
        </w:rPr>
        <w:t xml:space="preserve">We will discuss this in more detail later, but I will provide you with an outline of the topics to be tested and you will </w:t>
      </w:r>
      <w:r w:rsidR="00D7776A" w:rsidRPr="001F3708">
        <w:rPr>
          <w:rFonts w:ascii="Corbel" w:hAnsi="Corbel"/>
        </w:rPr>
        <w:t xml:space="preserve">review </w:t>
      </w:r>
      <w:r w:rsidRPr="001F3708">
        <w:rPr>
          <w:rFonts w:ascii="Corbel" w:hAnsi="Corbel"/>
        </w:rPr>
        <w:t>many sample problems</w:t>
      </w:r>
      <w:r w:rsidR="00A72AF7" w:rsidRPr="001F3708">
        <w:rPr>
          <w:rFonts w:ascii="Corbel" w:hAnsi="Corbel"/>
        </w:rPr>
        <w:t xml:space="preserve"> </w:t>
      </w:r>
      <w:r w:rsidRPr="001F3708">
        <w:rPr>
          <w:rFonts w:ascii="Corbel" w:hAnsi="Corbel"/>
        </w:rPr>
        <w:t>from the E &amp; E, from CALI, and from in-class assessment questions that I draft.</w:t>
      </w:r>
      <w:r w:rsidR="00A72AF7" w:rsidRPr="001F3708">
        <w:rPr>
          <w:rFonts w:ascii="Corbel" w:hAnsi="Corbel"/>
        </w:rPr>
        <w:t xml:space="preserve"> </w:t>
      </w:r>
      <w:r w:rsidRPr="001F3708">
        <w:rPr>
          <w:rFonts w:ascii="Corbel" w:hAnsi="Corbel"/>
        </w:rPr>
        <w:t>In fact, you will be so familiar with the questions that will be on the exam that you can (and will) be writing them yourself.</w:t>
      </w:r>
    </w:p>
    <w:p w14:paraId="4CABD019" w14:textId="77777777" w:rsidR="00D7776A" w:rsidRPr="001F3708" w:rsidRDefault="00D7776A" w:rsidP="004D0736">
      <w:pPr>
        <w:rPr>
          <w:rFonts w:ascii="Corbel" w:hAnsi="Corbel"/>
        </w:rPr>
      </w:pPr>
    </w:p>
    <w:p w14:paraId="0D6E1442" w14:textId="765B20C0" w:rsidR="004D0736" w:rsidRPr="001F3708" w:rsidRDefault="004D0736" w:rsidP="00BE30DB">
      <w:pPr>
        <w:pStyle w:val="Heading2"/>
      </w:pPr>
      <w:bookmarkStart w:id="65" w:name="_Toc29298013"/>
      <w:r w:rsidRPr="001F3708">
        <w:t>Canvas</w:t>
      </w:r>
      <w:bookmarkEnd w:id="65"/>
    </w:p>
    <w:p w14:paraId="21046581" w14:textId="77777777" w:rsidR="00D7776A" w:rsidRPr="001F3708" w:rsidRDefault="00D7776A" w:rsidP="004D0736">
      <w:pPr>
        <w:rPr>
          <w:rFonts w:ascii="Corbel" w:hAnsi="Corbel"/>
          <w:b/>
          <w:bCs/>
        </w:rPr>
      </w:pPr>
    </w:p>
    <w:p w14:paraId="530BE558" w14:textId="77777777" w:rsidR="004D0736" w:rsidRPr="001F3708" w:rsidRDefault="004D0736" w:rsidP="004D0736">
      <w:pPr>
        <w:rPr>
          <w:rFonts w:ascii="Corbel" w:hAnsi="Corbel"/>
        </w:rPr>
      </w:pPr>
      <w:r w:rsidRPr="001F3708">
        <w:rPr>
          <w:rFonts w:ascii="Corbel" w:hAnsi="Corbel"/>
        </w:rPr>
        <w:t xml:space="preserve">I will be posting all future assignments on Canvas and will be communicating with you through the announcements feature of Canvas-so please </w:t>
      </w:r>
      <w:r w:rsidRPr="001F3708">
        <w:rPr>
          <w:rFonts w:ascii="Corbel" w:hAnsi="Corbel"/>
          <w:highlight w:val="yellow"/>
        </w:rPr>
        <w:t>make sure you have notifications turned on.</w:t>
      </w:r>
    </w:p>
    <w:p w14:paraId="10E425B2" w14:textId="77777777" w:rsidR="004D0736" w:rsidRPr="001F3708" w:rsidRDefault="004D0736" w:rsidP="004D0736">
      <w:pPr>
        <w:rPr>
          <w:rFonts w:ascii="Corbel" w:hAnsi="Corbel"/>
          <w:b/>
          <w:bCs/>
        </w:rPr>
      </w:pPr>
    </w:p>
    <w:p w14:paraId="1B86CB13" w14:textId="2A0CD2DC" w:rsidR="004D0736" w:rsidRPr="001F3708" w:rsidRDefault="004D0736" w:rsidP="004D0736">
      <w:pPr>
        <w:rPr>
          <w:rFonts w:ascii="Corbel" w:hAnsi="Corbel"/>
        </w:rPr>
      </w:pPr>
      <w:r w:rsidRPr="001F3708">
        <w:rPr>
          <w:rFonts w:ascii="Corbel" w:hAnsi="Corbel"/>
        </w:rPr>
        <w:t>Please feel free to get in touch if you have any questions between now and when class starts—to repeat, I know the book isn’t in the bookstore, but a) it will be by the time the class starts and b) the CALI lessons below will give us plenty to discuss the first week even if the book arrives late.</w:t>
      </w:r>
    </w:p>
    <w:p w14:paraId="49020CED" w14:textId="77777777" w:rsidR="00FC17C2" w:rsidRPr="001F3708" w:rsidRDefault="00FC17C2" w:rsidP="004D0736">
      <w:pPr>
        <w:rPr>
          <w:rFonts w:ascii="Corbel" w:hAnsi="Corbel"/>
        </w:rPr>
      </w:pPr>
    </w:p>
    <w:p w14:paraId="1D294E3A" w14:textId="6EB6B31E" w:rsidR="004D0736" w:rsidRPr="001F3708" w:rsidRDefault="004D0736" w:rsidP="004D0736">
      <w:pPr>
        <w:rPr>
          <w:rFonts w:ascii="Corbel" w:hAnsi="Corbel"/>
        </w:rPr>
      </w:pPr>
      <w:r w:rsidRPr="001F3708">
        <w:rPr>
          <w:rFonts w:ascii="Corbel" w:hAnsi="Corbel"/>
        </w:rPr>
        <w:t>Outline of course—specific reading assignments will be posted on CANVAS</w:t>
      </w:r>
    </w:p>
    <w:p w14:paraId="720269A0" w14:textId="77777777" w:rsidR="00FC17C2" w:rsidRPr="001F3708" w:rsidRDefault="00FC17C2" w:rsidP="004D0736">
      <w:pPr>
        <w:rPr>
          <w:rFonts w:ascii="Corbel" w:hAnsi="Corbel"/>
        </w:rPr>
      </w:pPr>
    </w:p>
    <w:p w14:paraId="54AAD4FF" w14:textId="6EBD0A15" w:rsidR="004D0736" w:rsidRPr="001F3708" w:rsidRDefault="004D0736" w:rsidP="004D0736">
      <w:pPr>
        <w:rPr>
          <w:rFonts w:ascii="Corbel" w:hAnsi="Corbel"/>
          <w:b/>
          <w:bCs/>
          <w:sz w:val="28"/>
          <w:szCs w:val="28"/>
          <w:u w:val="single"/>
        </w:rPr>
      </w:pPr>
      <w:r w:rsidRPr="001F3708">
        <w:rPr>
          <w:rFonts w:ascii="Corbel" w:hAnsi="Corbel"/>
          <w:b/>
          <w:bCs/>
          <w:sz w:val="28"/>
          <w:szCs w:val="28"/>
        </w:rPr>
        <w:t xml:space="preserve">All Chapter References are to our main text, Kinney, </w:t>
      </w:r>
      <w:r w:rsidRPr="001F3708">
        <w:rPr>
          <w:rFonts w:ascii="Corbel" w:hAnsi="Corbel"/>
          <w:b/>
          <w:bCs/>
          <w:sz w:val="28"/>
          <w:szCs w:val="28"/>
          <w:u w:val="single"/>
        </w:rPr>
        <w:t>Experiencing Remedies</w:t>
      </w:r>
    </w:p>
    <w:p w14:paraId="6538BF4A" w14:textId="19055BE7" w:rsidR="001F3708" w:rsidRPr="001F3708" w:rsidRDefault="001F3708" w:rsidP="004D0736">
      <w:pPr>
        <w:rPr>
          <w:rFonts w:ascii="Corbel" w:hAnsi="Corbel"/>
          <w:b/>
          <w:bCs/>
          <w:sz w:val="28"/>
          <w:szCs w:val="28"/>
          <w:u w:val="single"/>
        </w:rPr>
      </w:pPr>
      <w:r w:rsidRPr="001F3708">
        <w:rPr>
          <w:rFonts w:ascii="Corbel" w:hAnsi="Corbel"/>
          <w:b/>
          <w:bCs/>
          <w:sz w:val="28"/>
          <w:szCs w:val="28"/>
        </w:rPr>
        <w:t>E&amp;E refers to Hansen’s</w:t>
      </w:r>
      <w:r w:rsidRPr="001F3708">
        <w:rPr>
          <w:rFonts w:ascii="Corbel" w:hAnsi="Corbel"/>
          <w:b/>
          <w:bCs/>
          <w:sz w:val="28"/>
          <w:szCs w:val="28"/>
          <w:u w:val="single"/>
        </w:rPr>
        <w:t xml:space="preserve"> Examples and Explanations</w:t>
      </w:r>
    </w:p>
    <w:p w14:paraId="38BA10E1" w14:textId="77777777" w:rsidR="004D0736" w:rsidRPr="001F3708" w:rsidRDefault="004D0736" w:rsidP="004D0736">
      <w:pPr>
        <w:rPr>
          <w:rFonts w:ascii="Corbel" w:hAnsi="Corbel"/>
          <w:b/>
          <w:bCs/>
        </w:rPr>
      </w:pPr>
    </w:p>
    <w:p w14:paraId="55266433" w14:textId="77777777" w:rsidR="004D0736" w:rsidRPr="001F3708" w:rsidRDefault="004D0736" w:rsidP="004D0736">
      <w:pPr>
        <w:rPr>
          <w:rFonts w:ascii="Corbel" w:hAnsi="Corbel"/>
          <w:b/>
          <w:bCs/>
        </w:rPr>
      </w:pPr>
      <w:r w:rsidRPr="001F3708">
        <w:rPr>
          <w:rFonts w:ascii="Corbel" w:hAnsi="Corbel"/>
          <w:b/>
          <w:bCs/>
        </w:rPr>
        <w:t>First Week’s Reading</w:t>
      </w:r>
    </w:p>
    <w:p w14:paraId="3CDED7E9" w14:textId="77777777" w:rsidR="004D0736" w:rsidRPr="001F3708" w:rsidRDefault="004D0736" w:rsidP="004D0736">
      <w:pPr>
        <w:pStyle w:val="Heading2"/>
        <w:rPr>
          <w:rFonts w:ascii="Corbel" w:hAnsi="Corbel" w:cs="Times New Roman"/>
          <w:sz w:val="24"/>
          <w:szCs w:val="24"/>
        </w:rPr>
      </w:pPr>
      <w:bookmarkStart w:id="66" w:name="_Toc29298014"/>
      <w:r w:rsidRPr="001F3708">
        <w:rPr>
          <w:rFonts w:ascii="Corbel" w:hAnsi="Corbel" w:cs="Times New Roman"/>
          <w:sz w:val="24"/>
          <w:szCs w:val="24"/>
        </w:rPr>
        <w:t>Week 1, January 14, 2020</w:t>
      </w:r>
      <w:bookmarkEnd w:id="66"/>
    </w:p>
    <w:p w14:paraId="4C0DE840" w14:textId="77777777" w:rsidR="004D0736" w:rsidRPr="001F3708" w:rsidRDefault="004D0736" w:rsidP="004D0736">
      <w:pPr>
        <w:rPr>
          <w:rFonts w:ascii="Corbel" w:hAnsi="Corbel"/>
        </w:rPr>
      </w:pPr>
      <w:r w:rsidRPr="001F3708">
        <w:rPr>
          <w:rFonts w:ascii="Corbel" w:hAnsi="Corbel"/>
        </w:rPr>
        <w:t>Class 1</w:t>
      </w:r>
    </w:p>
    <w:p w14:paraId="4C93BA96" w14:textId="619B1656" w:rsidR="004D0736" w:rsidRPr="001F3708" w:rsidRDefault="004D0736" w:rsidP="004D0736">
      <w:pPr>
        <w:rPr>
          <w:rFonts w:ascii="Corbel" w:hAnsi="Corbel"/>
        </w:rPr>
      </w:pPr>
      <w:r w:rsidRPr="001F3708">
        <w:rPr>
          <w:rFonts w:ascii="Corbel" w:hAnsi="Corbel"/>
        </w:rPr>
        <w:t>Please come to class with an example of a book, movie, or play with a surprising ending.</w:t>
      </w:r>
    </w:p>
    <w:p w14:paraId="15B4BAC9" w14:textId="77777777" w:rsidR="00FC17C2" w:rsidRPr="001F3708" w:rsidRDefault="00FC17C2" w:rsidP="004D0736">
      <w:pPr>
        <w:rPr>
          <w:rFonts w:ascii="Corbel" w:hAnsi="Corbel"/>
        </w:rPr>
      </w:pPr>
    </w:p>
    <w:p w14:paraId="5A69F671" w14:textId="0191E474" w:rsidR="004D0736" w:rsidRPr="001F3708" w:rsidRDefault="004D0736" w:rsidP="004D0736">
      <w:pPr>
        <w:rPr>
          <w:rFonts w:ascii="Corbel" w:hAnsi="Corbel"/>
        </w:rPr>
      </w:pPr>
      <w:r w:rsidRPr="001F3708">
        <w:rPr>
          <w:rFonts w:ascii="Corbel" w:hAnsi="Corbel"/>
        </w:rPr>
        <w:t>Complete CALI Exercise, History of Equity</w:t>
      </w:r>
      <w:r w:rsidR="00A72AF7" w:rsidRPr="001F3708">
        <w:rPr>
          <w:rFonts w:ascii="Corbel" w:hAnsi="Corbel"/>
        </w:rPr>
        <w:t xml:space="preserve"> </w:t>
      </w:r>
      <w:r w:rsidRPr="001F3708">
        <w:rPr>
          <w:rFonts w:ascii="Corbel" w:hAnsi="Corbel"/>
        </w:rPr>
        <w:t>https://www.cali.org/lessonlink/665/REM04/6325/jq</w:t>
      </w:r>
    </w:p>
    <w:tbl>
      <w:tblPr>
        <w:tblW w:w="0" w:type="auto"/>
        <w:tblLayout w:type="fixed"/>
        <w:tblCellMar>
          <w:left w:w="0" w:type="dxa"/>
          <w:right w:w="0" w:type="dxa"/>
        </w:tblCellMar>
        <w:tblLook w:val="0000" w:firstRow="0" w:lastRow="0" w:firstColumn="0" w:lastColumn="0" w:noHBand="0" w:noVBand="0"/>
      </w:tblPr>
      <w:tblGrid>
        <w:gridCol w:w="9380"/>
      </w:tblGrid>
      <w:tr w:rsidR="004D0736" w:rsidRPr="001F3708" w14:paraId="2195151B" w14:textId="77777777" w:rsidTr="00646C96">
        <w:tc>
          <w:tcPr>
            <w:tcW w:w="9380" w:type="dxa"/>
            <w:tcBorders>
              <w:top w:val="nil"/>
              <w:left w:val="nil"/>
              <w:bottom w:val="single" w:sz="8" w:space="0" w:color="AAAAAA"/>
              <w:right w:val="nil"/>
            </w:tcBorders>
            <w:tcMar>
              <w:top w:w="400" w:type="dxa"/>
              <w:bottom w:w="60" w:type="dxa"/>
            </w:tcMar>
            <w:vAlign w:val="bottom"/>
          </w:tcPr>
          <w:p w14:paraId="2E2020BF" w14:textId="77777777" w:rsidR="004D0736" w:rsidRPr="001F3708" w:rsidRDefault="004D0736" w:rsidP="00646C96">
            <w:pPr>
              <w:rPr>
                <w:rFonts w:ascii="Corbel" w:hAnsi="Corbel"/>
              </w:rPr>
            </w:pPr>
            <w:r w:rsidRPr="001F3708">
              <w:rPr>
                <w:rFonts w:ascii="Corbel" w:hAnsi="Corbel"/>
                <w:i/>
                <w:iCs/>
              </w:rPr>
              <w:t>Animal Rights Foundation of Florida, Inc. v. Siegel</w:t>
            </w:r>
            <w:r w:rsidRPr="001F3708">
              <w:rPr>
                <w:rFonts w:ascii="Corbel" w:hAnsi="Corbel"/>
              </w:rPr>
              <w:t>, 867 So.2d 451 (2004)</w:t>
            </w:r>
          </w:p>
        </w:tc>
      </w:tr>
    </w:tbl>
    <w:p w14:paraId="136B49CD" w14:textId="77777777" w:rsidR="00FC17C2" w:rsidRPr="001F3708" w:rsidRDefault="00FC17C2" w:rsidP="004D0736">
      <w:pPr>
        <w:rPr>
          <w:rFonts w:ascii="Corbel" w:hAnsi="Corbel"/>
        </w:rPr>
      </w:pPr>
    </w:p>
    <w:p w14:paraId="6F577EDA" w14:textId="5AC3205D" w:rsidR="004D0736" w:rsidRPr="001F3708" w:rsidRDefault="004D0736" w:rsidP="004D0736">
      <w:pPr>
        <w:rPr>
          <w:rFonts w:ascii="Corbel" w:hAnsi="Corbel"/>
        </w:rPr>
      </w:pPr>
      <w:r w:rsidRPr="001F3708">
        <w:rPr>
          <w:rFonts w:ascii="Corbel" w:hAnsi="Corbel"/>
        </w:rPr>
        <w:t xml:space="preserve">If you </w:t>
      </w:r>
      <w:proofErr w:type="gramStart"/>
      <w:r w:rsidRPr="001F3708">
        <w:rPr>
          <w:rFonts w:ascii="Corbel" w:hAnsi="Corbel"/>
        </w:rPr>
        <w:t>are able to</w:t>
      </w:r>
      <w:proofErr w:type="gramEnd"/>
      <w:r w:rsidRPr="001F3708">
        <w:rPr>
          <w:rFonts w:ascii="Corbel" w:hAnsi="Corbel"/>
        </w:rPr>
        <w:t xml:space="preserve"> purchase the E &amp; E before the first day of class, please read Chapter 1 of the E &amp; E, pp. 1-8</w:t>
      </w:r>
      <w:r w:rsidR="00A72AF7" w:rsidRPr="001F3708">
        <w:rPr>
          <w:rFonts w:ascii="Corbel" w:hAnsi="Corbel"/>
        </w:rPr>
        <w:t xml:space="preserve"> </w:t>
      </w:r>
      <w:r w:rsidRPr="001F3708">
        <w:rPr>
          <w:rFonts w:ascii="Corbel" w:hAnsi="Corbel"/>
        </w:rPr>
        <w:t>and be prepared to work through the problems in class</w:t>
      </w:r>
      <w:r w:rsidR="00FC17C2" w:rsidRPr="001F3708">
        <w:rPr>
          <w:rFonts w:ascii="Corbel" w:hAnsi="Corbel"/>
        </w:rPr>
        <w:t>.</w:t>
      </w:r>
    </w:p>
    <w:p w14:paraId="0ABD87D3" w14:textId="77777777" w:rsidR="00FC17C2" w:rsidRPr="001F3708" w:rsidRDefault="00FC17C2" w:rsidP="004D0736">
      <w:pPr>
        <w:rPr>
          <w:rFonts w:ascii="Corbel" w:hAnsi="Corbel"/>
        </w:rPr>
      </w:pPr>
    </w:p>
    <w:p w14:paraId="20EB5BA1" w14:textId="77777777" w:rsidR="004D0736" w:rsidRPr="001F3708" w:rsidRDefault="004D0736" w:rsidP="004F6F20">
      <w:pPr>
        <w:pStyle w:val="Heading2"/>
      </w:pPr>
      <w:bookmarkStart w:id="67" w:name="_Toc29298015"/>
      <w:r w:rsidRPr="001F3708">
        <w:t>January 16, 2020</w:t>
      </w:r>
      <w:bookmarkEnd w:id="67"/>
    </w:p>
    <w:p w14:paraId="0026F6D3" w14:textId="77777777" w:rsidR="004D0736" w:rsidRPr="001F3708" w:rsidRDefault="004D0736" w:rsidP="004D0736">
      <w:pPr>
        <w:rPr>
          <w:rFonts w:ascii="Corbel" w:hAnsi="Corbel"/>
        </w:rPr>
      </w:pPr>
      <w:r w:rsidRPr="001F3708">
        <w:rPr>
          <w:rFonts w:ascii="Corbel" w:hAnsi="Corbel"/>
        </w:rPr>
        <w:t>Class 2</w:t>
      </w:r>
    </w:p>
    <w:p w14:paraId="71D7AD21" w14:textId="79125EEF" w:rsidR="004D0736" w:rsidRPr="001F3708" w:rsidRDefault="004D0736" w:rsidP="004D0736">
      <w:pPr>
        <w:rPr>
          <w:rFonts w:ascii="Corbel" w:hAnsi="Corbel"/>
        </w:rPr>
      </w:pPr>
      <w:r w:rsidRPr="001F3708">
        <w:rPr>
          <w:rFonts w:ascii="Corbel" w:hAnsi="Corbel"/>
        </w:rPr>
        <w:t>Please read E &amp; E pp. 141-155 and be prepared to work though the examples in class.</w:t>
      </w:r>
    </w:p>
    <w:p w14:paraId="50D0E0B2" w14:textId="77777777" w:rsidR="00E25F30" w:rsidRPr="001F3708" w:rsidRDefault="00E25F30" w:rsidP="004D0736">
      <w:pPr>
        <w:rPr>
          <w:rFonts w:ascii="Corbel" w:hAnsi="Corbel"/>
        </w:rPr>
      </w:pPr>
    </w:p>
    <w:p w14:paraId="7A19B8D5" w14:textId="238B48D3" w:rsidR="004D0736" w:rsidRPr="001F3708" w:rsidRDefault="004D0736" w:rsidP="004D0736">
      <w:pPr>
        <w:rPr>
          <w:rFonts w:ascii="Corbel" w:hAnsi="Corbel"/>
        </w:rPr>
      </w:pPr>
      <w:r w:rsidRPr="001F3708">
        <w:rPr>
          <w:rFonts w:ascii="Corbel" w:hAnsi="Corbel"/>
        </w:rPr>
        <w:t xml:space="preserve">Casebook, Chapter 13 pp.573-594 with the goal of defining a “preliminary injunction” and identifying the four </w:t>
      </w:r>
      <w:proofErr w:type="gramStart"/>
      <w:r w:rsidRPr="001F3708">
        <w:rPr>
          <w:rFonts w:ascii="Corbel" w:hAnsi="Corbel"/>
        </w:rPr>
        <w:t>factor</w:t>
      </w:r>
      <w:proofErr w:type="gramEnd"/>
      <w:r w:rsidRPr="001F3708">
        <w:rPr>
          <w:rFonts w:ascii="Corbel" w:hAnsi="Corbel"/>
        </w:rPr>
        <w:t xml:space="preserve"> test that courts use to determine a preliminary injunction</w:t>
      </w:r>
      <w:r w:rsidR="00E25F30" w:rsidRPr="001F3708">
        <w:rPr>
          <w:rFonts w:ascii="Corbel" w:hAnsi="Corbel"/>
        </w:rPr>
        <w:t>.</w:t>
      </w:r>
    </w:p>
    <w:p w14:paraId="31759434" w14:textId="77777777" w:rsidR="00E25F30" w:rsidRPr="001F3708" w:rsidRDefault="00E25F30" w:rsidP="004D0736">
      <w:pPr>
        <w:rPr>
          <w:rFonts w:ascii="Corbel" w:hAnsi="Corbel"/>
        </w:rPr>
      </w:pPr>
    </w:p>
    <w:p w14:paraId="47D4B68B" w14:textId="187B8558" w:rsidR="004D0736" w:rsidRPr="001F3708" w:rsidRDefault="004D0736" w:rsidP="004D0736">
      <w:pPr>
        <w:rPr>
          <w:rFonts w:ascii="Corbel" w:hAnsi="Corbel"/>
        </w:rPr>
      </w:pPr>
      <w:r w:rsidRPr="001F3708">
        <w:rPr>
          <w:rFonts w:ascii="Corbel" w:hAnsi="Corbel"/>
        </w:rPr>
        <w:t xml:space="preserve">CALI Lesson Equitable Remedies-An Overview, </w:t>
      </w:r>
      <w:hyperlink r:id="rId30" w:history="1">
        <w:r w:rsidR="00E25F30" w:rsidRPr="001F3708">
          <w:rPr>
            <w:rStyle w:val="Hyperlink"/>
            <w:rFonts w:ascii="Corbel" w:hAnsi="Corbel"/>
          </w:rPr>
          <w:t>https://www.cali.org/lessonlink/665/REM04/6325/jq</w:t>
        </w:r>
      </w:hyperlink>
      <w:r w:rsidR="00E25F30" w:rsidRPr="001F3708">
        <w:rPr>
          <w:rFonts w:ascii="Corbel" w:hAnsi="Corbel"/>
        </w:rPr>
        <w:t>.</w:t>
      </w:r>
    </w:p>
    <w:p w14:paraId="45D26CCF" w14:textId="77777777" w:rsidR="00E25F30" w:rsidRPr="001F3708" w:rsidRDefault="00E25F30" w:rsidP="004D0736">
      <w:pPr>
        <w:rPr>
          <w:rFonts w:ascii="Corbel" w:hAnsi="Corbel"/>
        </w:rPr>
      </w:pPr>
    </w:p>
    <w:p w14:paraId="466BD361" w14:textId="77777777" w:rsidR="004D0736" w:rsidRPr="001F3708" w:rsidRDefault="004D0736" w:rsidP="004D0736">
      <w:pPr>
        <w:rPr>
          <w:rFonts w:ascii="Corbel" w:hAnsi="Corbel"/>
        </w:rPr>
      </w:pPr>
      <w:r w:rsidRPr="001F3708">
        <w:rPr>
          <w:rFonts w:ascii="Corbel" w:hAnsi="Corbel"/>
        </w:rPr>
        <w:t>4.06 Injunctions (only)</w:t>
      </w:r>
    </w:p>
    <w:p w14:paraId="319904C2" w14:textId="77777777" w:rsidR="004D0736" w:rsidRPr="001F3708" w:rsidRDefault="004D0736" w:rsidP="004D0736">
      <w:pPr>
        <w:rPr>
          <w:rFonts w:ascii="Corbel" w:hAnsi="Corbel"/>
        </w:rPr>
      </w:pPr>
    </w:p>
    <w:p w14:paraId="56585C1E" w14:textId="14953E75" w:rsidR="004D0736" w:rsidRPr="001F3708" w:rsidRDefault="004D0736" w:rsidP="004D0736">
      <w:pPr>
        <w:pStyle w:val="Heading2"/>
        <w:rPr>
          <w:rFonts w:ascii="Corbel" w:hAnsi="Corbel" w:cs="Times New Roman"/>
          <w:sz w:val="24"/>
          <w:szCs w:val="24"/>
        </w:rPr>
      </w:pPr>
      <w:bookmarkStart w:id="68" w:name="_Toc29298016"/>
      <w:r w:rsidRPr="001F3708">
        <w:rPr>
          <w:rFonts w:ascii="Corbel" w:hAnsi="Corbel" w:cs="Times New Roman"/>
          <w:sz w:val="24"/>
          <w:szCs w:val="24"/>
        </w:rPr>
        <w:t>Week 2 January 21</w:t>
      </w:r>
      <w:r w:rsidR="00E25F30" w:rsidRPr="001F3708">
        <w:rPr>
          <w:rFonts w:ascii="Corbel" w:hAnsi="Corbel" w:cs="Times New Roman"/>
          <w:sz w:val="24"/>
          <w:szCs w:val="24"/>
        </w:rPr>
        <w:t>, 2020</w:t>
      </w:r>
      <w:bookmarkEnd w:id="68"/>
    </w:p>
    <w:p w14:paraId="325BCF98" w14:textId="4E12E1BA" w:rsidR="004D0736" w:rsidRPr="001F3708" w:rsidRDefault="004D0736" w:rsidP="004D0736">
      <w:pPr>
        <w:rPr>
          <w:rFonts w:ascii="Corbel" w:hAnsi="Corbel"/>
        </w:rPr>
      </w:pPr>
      <w:r w:rsidRPr="001F3708">
        <w:rPr>
          <w:rFonts w:ascii="Corbel" w:hAnsi="Corbel"/>
        </w:rPr>
        <w:t>Chapter 10, Preventive Injunctions</w:t>
      </w:r>
    </w:p>
    <w:p w14:paraId="73CAC3E6" w14:textId="77777777" w:rsidR="00E25F30" w:rsidRPr="001F3708" w:rsidRDefault="00E25F30" w:rsidP="004D0736">
      <w:pPr>
        <w:rPr>
          <w:rFonts w:ascii="Corbel" w:hAnsi="Corbel"/>
        </w:rPr>
      </w:pPr>
    </w:p>
    <w:p w14:paraId="0737D9D5" w14:textId="5CEBCDE9" w:rsidR="004D0736" w:rsidRPr="001F3708" w:rsidRDefault="004D0736" w:rsidP="004D0736">
      <w:pPr>
        <w:rPr>
          <w:rFonts w:ascii="Corbel" w:hAnsi="Corbel"/>
        </w:rPr>
      </w:pPr>
      <w:r w:rsidRPr="001F3708">
        <w:rPr>
          <w:rFonts w:ascii="Corbel" w:hAnsi="Corbel"/>
        </w:rPr>
        <w:t xml:space="preserve">CALI, Modifying Injunctions, </w:t>
      </w:r>
      <w:hyperlink r:id="rId31" w:history="1">
        <w:r w:rsidR="00E25F30" w:rsidRPr="001F3708">
          <w:rPr>
            <w:rStyle w:val="Hyperlink"/>
            <w:rFonts w:ascii="Corbel" w:hAnsi="Corbel"/>
          </w:rPr>
          <w:t>https://www.cali.org/lessonlink/1087/REM37/6325/jq</w:t>
        </w:r>
      </w:hyperlink>
      <w:r w:rsidR="00E25F30" w:rsidRPr="001F3708">
        <w:rPr>
          <w:rFonts w:ascii="Corbel" w:hAnsi="Corbel"/>
        </w:rPr>
        <w:t>.</w:t>
      </w:r>
    </w:p>
    <w:p w14:paraId="209EE693" w14:textId="77777777" w:rsidR="00E25F30" w:rsidRPr="001F3708" w:rsidRDefault="00E25F30" w:rsidP="004D0736">
      <w:pPr>
        <w:rPr>
          <w:rFonts w:ascii="Corbel" w:hAnsi="Corbel"/>
        </w:rPr>
      </w:pPr>
    </w:p>
    <w:p w14:paraId="04AC6B2B" w14:textId="722D473D" w:rsidR="004D0736" w:rsidRPr="001F3708" w:rsidRDefault="004D0736" w:rsidP="004D0736">
      <w:pPr>
        <w:pStyle w:val="Heading2"/>
        <w:rPr>
          <w:rFonts w:ascii="Corbel" w:hAnsi="Corbel" w:cs="Times New Roman"/>
          <w:sz w:val="24"/>
          <w:szCs w:val="24"/>
        </w:rPr>
      </w:pPr>
      <w:bookmarkStart w:id="69" w:name="_Toc29298017"/>
      <w:r w:rsidRPr="001F3708">
        <w:rPr>
          <w:rFonts w:ascii="Corbel" w:hAnsi="Corbel" w:cs="Times New Roman"/>
          <w:sz w:val="24"/>
          <w:szCs w:val="24"/>
        </w:rPr>
        <w:t>Week 3 January 28</w:t>
      </w:r>
      <w:r w:rsidR="00E25F30" w:rsidRPr="001F3708">
        <w:rPr>
          <w:rFonts w:ascii="Corbel" w:hAnsi="Corbel" w:cs="Times New Roman"/>
          <w:sz w:val="24"/>
          <w:szCs w:val="24"/>
        </w:rPr>
        <w:t>, 2020</w:t>
      </w:r>
      <w:bookmarkEnd w:id="69"/>
    </w:p>
    <w:p w14:paraId="6597F93B" w14:textId="456A6C12" w:rsidR="004D0736" w:rsidRPr="001F3708" w:rsidRDefault="004D0736" w:rsidP="004D0736">
      <w:pPr>
        <w:rPr>
          <w:rFonts w:ascii="Corbel" w:hAnsi="Corbel"/>
        </w:rPr>
      </w:pPr>
      <w:r w:rsidRPr="001F3708">
        <w:rPr>
          <w:rFonts w:ascii="Corbel" w:hAnsi="Corbel"/>
        </w:rPr>
        <w:t>Chapter 13</w:t>
      </w:r>
      <w:r w:rsidR="00E25F30" w:rsidRPr="001F3708">
        <w:rPr>
          <w:rFonts w:ascii="Corbel" w:hAnsi="Corbel"/>
        </w:rPr>
        <w:t>,</w:t>
      </w:r>
      <w:r w:rsidRPr="001F3708">
        <w:rPr>
          <w:rFonts w:ascii="Corbel" w:hAnsi="Corbel"/>
        </w:rPr>
        <w:t xml:space="preserve"> Interlocutory Injunctions</w:t>
      </w:r>
    </w:p>
    <w:p w14:paraId="13533599" w14:textId="77777777" w:rsidR="00E25F30" w:rsidRPr="001F3708" w:rsidRDefault="00E25F30" w:rsidP="004D0736">
      <w:pPr>
        <w:rPr>
          <w:rFonts w:ascii="Corbel" w:hAnsi="Corbel"/>
        </w:rPr>
      </w:pPr>
    </w:p>
    <w:p w14:paraId="12413782" w14:textId="05BD1413" w:rsidR="004D0736" w:rsidRPr="001F3708" w:rsidRDefault="004D0736" w:rsidP="004D0736">
      <w:pPr>
        <w:rPr>
          <w:rFonts w:ascii="Corbel" w:hAnsi="Corbel"/>
        </w:rPr>
      </w:pPr>
      <w:r w:rsidRPr="001F3708">
        <w:rPr>
          <w:rFonts w:ascii="Corbel" w:hAnsi="Corbel"/>
        </w:rPr>
        <w:t xml:space="preserve">CALI Lesson Appealing Injunctions (Do not proceed to Injunction Bonds), </w:t>
      </w:r>
      <w:hyperlink r:id="rId32" w:history="1">
        <w:r w:rsidR="00E25F30" w:rsidRPr="001F3708">
          <w:rPr>
            <w:rStyle w:val="Hyperlink"/>
            <w:rFonts w:ascii="Corbel" w:hAnsi="Corbel"/>
          </w:rPr>
          <w:t>https://www.cali.org/lessonlink/1186/REM42/6325/jq</w:t>
        </w:r>
      </w:hyperlink>
      <w:r w:rsidR="00E25F30" w:rsidRPr="001F3708">
        <w:rPr>
          <w:rFonts w:ascii="Corbel" w:hAnsi="Corbel"/>
        </w:rPr>
        <w:t>.</w:t>
      </w:r>
    </w:p>
    <w:p w14:paraId="39A4559F" w14:textId="77777777" w:rsidR="00E25F30" w:rsidRPr="001F3708" w:rsidRDefault="00E25F30" w:rsidP="004D0736">
      <w:pPr>
        <w:rPr>
          <w:rFonts w:ascii="Corbel" w:hAnsi="Corbel"/>
        </w:rPr>
      </w:pPr>
    </w:p>
    <w:p w14:paraId="6AFB3F5B" w14:textId="6EE8EE4B" w:rsidR="004D0736" w:rsidRPr="001F3708" w:rsidRDefault="004D0736" w:rsidP="004D0736">
      <w:pPr>
        <w:pStyle w:val="Heading2"/>
        <w:rPr>
          <w:rFonts w:ascii="Corbel" w:hAnsi="Corbel" w:cs="Times New Roman"/>
          <w:sz w:val="24"/>
          <w:szCs w:val="24"/>
        </w:rPr>
      </w:pPr>
      <w:bookmarkStart w:id="70" w:name="_Toc29298018"/>
      <w:r w:rsidRPr="001F3708">
        <w:rPr>
          <w:rFonts w:ascii="Corbel" w:hAnsi="Corbel" w:cs="Times New Roman"/>
          <w:sz w:val="24"/>
          <w:szCs w:val="24"/>
        </w:rPr>
        <w:t xml:space="preserve">Week 4 </w:t>
      </w:r>
      <w:r w:rsidR="004F6F20">
        <w:rPr>
          <w:rFonts w:ascii="Corbel" w:hAnsi="Corbel" w:cs="Times New Roman"/>
          <w:sz w:val="24"/>
          <w:szCs w:val="24"/>
        </w:rPr>
        <w:t xml:space="preserve"> February 4th</w:t>
      </w:r>
      <w:bookmarkEnd w:id="70"/>
    </w:p>
    <w:p w14:paraId="43BA6AB0" w14:textId="1EC0BDAA" w:rsidR="004D0736" w:rsidRPr="001F3708" w:rsidRDefault="004D0736" w:rsidP="004D0736">
      <w:pPr>
        <w:rPr>
          <w:rFonts w:ascii="Corbel" w:hAnsi="Corbel"/>
        </w:rPr>
      </w:pPr>
      <w:r w:rsidRPr="001F3708">
        <w:rPr>
          <w:rFonts w:ascii="Corbel" w:hAnsi="Corbel"/>
        </w:rPr>
        <w:t>Chapter 14, Contempt</w:t>
      </w:r>
    </w:p>
    <w:p w14:paraId="6338F567" w14:textId="77777777" w:rsidR="00E25F30" w:rsidRPr="001F3708" w:rsidRDefault="00E25F30" w:rsidP="004D0736">
      <w:pPr>
        <w:rPr>
          <w:rFonts w:ascii="Corbel" w:hAnsi="Corbel"/>
        </w:rPr>
      </w:pPr>
    </w:p>
    <w:p w14:paraId="619BB9AD" w14:textId="68CF207F" w:rsidR="004D0736" w:rsidRPr="001F3708" w:rsidRDefault="004D0736" w:rsidP="004D0736">
      <w:pPr>
        <w:rPr>
          <w:rFonts w:ascii="Corbel" w:hAnsi="Corbel"/>
        </w:rPr>
      </w:pPr>
      <w:r w:rsidRPr="001F3708">
        <w:rPr>
          <w:rFonts w:ascii="Corbel" w:hAnsi="Corbel"/>
        </w:rPr>
        <w:t xml:space="preserve">CALI Contempt, </w:t>
      </w:r>
      <w:hyperlink r:id="rId33" w:history="1">
        <w:r w:rsidRPr="001F3708">
          <w:rPr>
            <w:rFonts w:ascii="Corbel" w:hAnsi="Corbel"/>
          </w:rPr>
          <w:t>https://www.cali.org/lessonlink/821/REM19/6325/jq</w:t>
        </w:r>
      </w:hyperlink>
      <w:r w:rsidR="00E25F30" w:rsidRPr="001F3708">
        <w:rPr>
          <w:rFonts w:ascii="Corbel" w:hAnsi="Corbel"/>
        </w:rPr>
        <w:t>.</w:t>
      </w:r>
    </w:p>
    <w:p w14:paraId="6D1E9F1F" w14:textId="77777777" w:rsidR="00E25F30" w:rsidRPr="001F3708" w:rsidRDefault="00E25F30" w:rsidP="004D0736">
      <w:pPr>
        <w:rPr>
          <w:rFonts w:ascii="Corbel" w:hAnsi="Corbel"/>
        </w:rPr>
      </w:pPr>
    </w:p>
    <w:p w14:paraId="2E2F1696" w14:textId="2975AE62" w:rsidR="004D0736" w:rsidRPr="001F3708" w:rsidRDefault="004D0736" w:rsidP="004D0736">
      <w:pPr>
        <w:rPr>
          <w:rFonts w:ascii="Corbel" w:hAnsi="Corbel"/>
        </w:rPr>
      </w:pPr>
      <w:r w:rsidRPr="001F3708">
        <w:rPr>
          <w:rFonts w:ascii="Corbel" w:hAnsi="Corbel"/>
        </w:rPr>
        <w:t>Criminal Contempt</w:t>
      </w:r>
    </w:p>
    <w:p w14:paraId="22AF9C00" w14:textId="77777777" w:rsidR="00E25F30" w:rsidRPr="001F3708" w:rsidRDefault="00E25F30" w:rsidP="004D0736">
      <w:pPr>
        <w:rPr>
          <w:rFonts w:ascii="Corbel" w:hAnsi="Corbel"/>
        </w:rPr>
      </w:pPr>
    </w:p>
    <w:p w14:paraId="259798D0" w14:textId="72E68138" w:rsidR="004D0736" w:rsidRPr="001F3708" w:rsidRDefault="004D0736" w:rsidP="004D0736">
      <w:pPr>
        <w:rPr>
          <w:rFonts w:ascii="Corbel" w:hAnsi="Corbel"/>
        </w:rPr>
      </w:pPr>
      <w:r w:rsidRPr="001F3708">
        <w:rPr>
          <w:rFonts w:ascii="Corbel" w:hAnsi="Corbel"/>
        </w:rPr>
        <w:t>Direct v. Indirect Criminal Contempt,</w:t>
      </w:r>
      <w:r w:rsidR="00E25F30" w:rsidRPr="001F3708">
        <w:rPr>
          <w:rFonts w:ascii="Corbel" w:hAnsi="Corbel"/>
        </w:rPr>
        <w:t xml:space="preserve"> </w:t>
      </w:r>
      <w:r w:rsidRPr="001F3708">
        <w:rPr>
          <w:rFonts w:ascii="Corbel" w:hAnsi="Corbel"/>
          <w:i/>
          <w:iCs/>
        </w:rPr>
        <w:t>Plank v. State</w:t>
      </w:r>
      <w:r w:rsidRPr="001F3708">
        <w:rPr>
          <w:rFonts w:ascii="Corbel" w:hAnsi="Corbel"/>
        </w:rPr>
        <w:t>, 190 So.3d 594 (2016)</w:t>
      </w:r>
    </w:p>
    <w:p w14:paraId="0FF8400D" w14:textId="77777777" w:rsidR="00E25F30" w:rsidRPr="001F3708" w:rsidRDefault="00E25F30" w:rsidP="004D0736">
      <w:pPr>
        <w:rPr>
          <w:rFonts w:ascii="Corbel" w:hAnsi="Corbel"/>
        </w:rPr>
      </w:pPr>
    </w:p>
    <w:p w14:paraId="43CE1ED5" w14:textId="41BDEC31" w:rsidR="004D0736" w:rsidRPr="001F3708" w:rsidRDefault="004D0736" w:rsidP="004D0736">
      <w:pPr>
        <w:rPr>
          <w:rFonts w:ascii="Corbel" w:hAnsi="Corbel"/>
        </w:rPr>
      </w:pPr>
      <w:r w:rsidRPr="001F3708">
        <w:rPr>
          <w:rFonts w:ascii="Corbel" w:hAnsi="Corbel"/>
        </w:rPr>
        <w:t>Civil Contempt</w:t>
      </w:r>
    </w:p>
    <w:p w14:paraId="2E1AF9DB" w14:textId="77777777" w:rsidR="00E25F30" w:rsidRPr="001F3708" w:rsidRDefault="00E25F30" w:rsidP="004D0736">
      <w:pPr>
        <w:rPr>
          <w:rFonts w:ascii="Corbel" w:hAnsi="Corbel"/>
        </w:rPr>
      </w:pPr>
    </w:p>
    <w:p w14:paraId="55819EDB" w14:textId="77777777" w:rsidR="004D0736" w:rsidRPr="001F3708" w:rsidRDefault="004D0736" w:rsidP="004D0736">
      <w:pPr>
        <w:rPr>
          <w:rFonts w:ascii="Corbel" w:hAnsi="Corbel"/>
        </w:rPr>
      </w:pPr>
      <w:r w:rsidRPr="001F3708">
        <w:rPr>
          <w:rFonts w:ascii="Corbel" w:hAnsi="Corbel"/>
          <w:i/>
          <w:iCs/>
        </w:rPr>
        <w:t>Commodores Entertainment Corporation v. McCl</w:t>
      </w:r>
      <w:r w:rsidRPr="001F3708">
        <w:rPr>
          <w:rFonts w:ascii="Corbel" w:hAnsi="Corbel"/>
        </w:rPr>
        <w:t>ary, 314 F.Supp.3d 1246 (2018)</w:t>
      </w:r>
    </w:p>
    <w:p w14:paraId="777213E1" w14:textId="77777777" w:rsidR="004D0736" w:rsidRPr="001F3708" w:rsidRDefault="004D0736" w:rsidP="004D0736">
      <w:pPr>
        <w:rPr>
          <w:rFonts w:ascii="Corbel" w:hAnsi="Corbel"/>
        </w:rPr>
      </w:pPr>
    </w:p>
    <w:p w14:paraId="6E71A23C" w14:textId="77777777" w:rsidR="004D0736" w:rsidRPr="001F3708" w:rsidRDefault="004D0736" w:rsidP="004D0736">
      <w:pPr>
        <w:pStyle w:val="Heading2"/>
        <w:rPr>
          <w:rFonts w:ascii="Corbel" w:hAnsi="Corbel" w:cs="Times New Roman"/>
          <w:sz w:val="24"/>
          <w:szCs w:val="24"/>
        </w:rPr>
      </w:pPr>
      <w:bookmarkStart w:id="71" w:name="_Toc29298019"/>
      <w:r w:rsidRPr="001F3708">
        <w:rPr>
          <w:rFonts w:ascii="Corbel" w:hAnsi="Corbel" w:cs="Times New Roman"/>
          <w:sz w:val="24"/>
          <w:szCs w:val="24"/>
        </w:rPr>
        <w:t>Week 5 February 11</w:t>
      </w:r>
      <w:bookmarkEnd w:id="71"/>
    </w:p>
    <w:p w14:paraId="1869CF9C" w14:textId="5BF0092B" w:rsidR="004D0736" w:rsidRPr="001F3708" w:rsidRDefault="004D0736" w:rsidP="004D0736">
      <w:pPr>
        <w:rPr>
          <w:rFonts w:ascii="Corbel" w:hAnsi="Corbel"/>
        </w:rPr>
      </w:pPr>
      <w:r w:rsidRPr="001F3708">
        <w:rPr>
          <w:rFonts w:ascii="Corbel" w:hAnsi="Corbel"/>
        </w:rPr>
        <w:t>Chapter 14, Structural Injunctions</w:t>
      </w:r>
    </w:p>
    <w:p w14:paraId="229CA2D2" w14:textId="77777777" w:rsidR="00E25F30" w:rsidRPr="001F3708" w:rsidRDefault="00E25F30" w:rsidP="004D0736">
      <w:pPr>
        <w:rPr>
          <w:rFonts w:ascii="Corbel" w:hAnsi="Corbel"/>
        </w:rPr>
      </w:pPr>
    </w:p>
    <w:p w14:paraId="2E4E583C" w14:textId="77777777" w:rsidR="004D0736" w:rsidRPr="001F3708" w:rsidRDefault="004D0736" w:rsidP="004D0736">
      <w:pPr>
        <w:pStyle w:val="Heading2"/>
        <w:rPr>
          <w:rFonts w:ascii="Corbel" w:hAnsi="Corbel" w:cs="Times New Roman"/>
          <w:sz w:val="24"/>
          <w:szCs w:val="24"/>
        </w:rPr>
      </w:pPr>
      <w:bookmarkStart w:id="72" w:name="_Toc29298020"/>
      <w:r w:rsidRPr="001F3708">
        <w:rPr>
          <w:rFonts w:ascii="Corbel" w:hAnsi="Corbel" w:cs="Times New Roman"/>
          <w:sz w:val="24"/>
          <w:szCs w:val="24"/>
        </w:rPr>
        <w:t>Week 6 February 18</w:t>
      </w:r>
      <w:bookmarkEnd w:id="72"/>
    </w:p>
    <w:p w14:paraId="1562FFBC" w14:textId="77777777" w:rsidR="00E25F30" w:rsidRPr="001F3708" w:rsidRDefault="004D0736" w:rsidP="004D0736">
      <w:pPr>
        <w:rPr>
          <w:rFonts w:ascii="Corbel" w:hAnsi="Corbel"/>
        </w:rPr>
      </w:pPr>
      <w:r w:rsidRPr="001F3708">
        <w:rPr>
          <w:rFonts w:ascii="Corbel" w:hAnsi="Corbel"/>
        </w:rPr>
        <w:t xml:space="preserve">CALI Lesson </w:t>
      </w:r>
    </w:p>
    <w:p w14:paraId="0E9BB0FE" w14:textId="38F9148F" w:rsidR="004D0736" w:rsidRPr="001F3708" w:rsidRDefault="004D0736" w:rsidP="004D0736">
      <w:pPr>
        <w:rPr>
          <w:rFonts w:ascii="Corbel" w:hAnsi="Corbel"/>
        </w:rPr>
      </w:pPr>
      <w:r w:rsidRPr="001F3708">
        <w:rPr>
          <w:rFonts w:ascii="Corbel" w:hAnsi="Corbel"/>
        </w:rPr>
        <w:t xml:space="preserve">Compensatory Damages: Terminology and Basic Concepts, </w:t>
      </w:r>
      <w:hyperlink r:id="rId34" w:history="1">
        <w:r w:rsidR="00E25F30" w:rsidRPr="001F3708">
          <w:rPr>
            <w:rStyle w:val="Hyperlink"/>
            <w:rFonts w:ascii="Corbel" w:hAnsi="Corbel"/>
          </w:rPr>
          <w:t>https://www.cali.org/lessonlink/773/REM05/6325/jq</w:t>
        </w:r>
      </w:hyperlink>
      <w:r w:rsidR="00E25F30" w:rsidRPr="001F3708">
        <w:rPr>
          <w:rFonts w:ascii="Corbel" w:hAnsi="Corbel"/>
        </w:rPr>
        <w:t>.</w:t>
      </w:r>
    </w:p>
    <w:p w14:paraId="311FA0EB" w14:textId="77777777" w:rsidR="00E25F30" w:rsidRPr="001F3708" w:rsidRDefault="00E25F30" w:rsidP="004D0736">
      <w:pPr>
        <w:rPr>
          <w:rFonts w:ascii="Corbel" w:hAnsi="Corbel"/>
        </w:rPr>
      </w:pPr>
    </w:p>
    <w:p w14:paraId="05E1C6C9" w14:textId="77777777" w:rsidR="004D0736" w:rsidRPr="001F3708" w:rsidRDefault="004D0736" w:rsidP="004D0736">
      <w:pPr>
        <w:rPr>
          <w:rFonts w:ascii="Corbel" w:hAnsi="Corbel"/>
        </w:rPr>
      </w:pPr>
      <w:r w:rsidRPr="001F3708">
        <w:rPr>
          <w:rFonts w:ascii="Corbel" w:hAnsi="Corbel"/>
        </w:rPr>
        <w:t>Chapter 4, Tort Damages</w:t>
      </w:r>
    </w:p>
    <w:p w14:paraId="164FEF26" w14:textId="77777777" w:rsidR="00E25F30" w:rsidRPr="001F3708" w:rsidRDefault="00E25F30" w:rsidP="004D0736">
      <w:pPr>
        <w:rPr>
          <w:rFonts w:ascii="Corbel" w:hAnsi="Corbel"/>
        </w:rPr>
      </w:pPr>
    </w:p>
    <w:p w14:paraId="4193BD93" w14:textId="139631B1" w:rsidR="004D0736" w:rsidRPr="001F3708" w:rsidRDefault="004D0736" w:rsidP="004D0736">
      <w:pPr>
        <w:rPr>
          <w:rFonts w:ascii="Corbel" w:hAnsi="Corbel"/>
        </w:rPr>
      </w:pPr>
      <w:r w:rsidRPr="001F3708">
        <w:rPr>
          <w:rFonts w:ascii="Corbel" w:hAnsi="Corbel"/>
        </w:rPr>
        <w:t xml:space="preserve">CALI, Damages for Personal Injuries, </w:t>
      </w:r>
      <w:hyperlink r:id="rId35" w:history="1">
        <w:r w:rsidRPr="001F3708">
          <w:rPr>
            <w:rStyle w:val="Hyperlink"/>
            <w:rFonts w:ascii="Corbel" w:hAnsi="Corbel"/>
          </w:rPr>
          <w:t>https://www.cali.org/lessonlink/710/TRT41/6325/jq</w:t>
        </w:r>
      </w:hyperlink>
      <w:r w:rsidR="00E25F30" w:rsidRPr="001F3708">
        <w:rPr>
          <w:rStyle w:val="Hyperlink"/>
          <w:rFonts w:ascii="Corbel" w:hAnsi="Corbel"/>
        </w:rPr>
        <w:t>.</w:t>
      </w:r>
    </w:p>
    <w:p w14:paraId="1BD77F07" w14:textId="77777777" w:rsidR="00E25F30" w:rsidRPr="001F3708" w:rsidRDefault="00E25F30" w:rsidP="004D0736">
      <w:pPr>
        <w:rPr>
          <w:rFonts w:ascii="Corbel" w:hAnsi="Corbel"/>
        </w:rPr>
      </w:pPr>
    </w:p>
    <w:p w14:paraId="5BDC7EDA" w14:textId="59B0998F" w:rsidR="004D0736" w:rsidRPr="001F3708" w:rsidRDefault="004D0736" w:rsidP="004D0736">
      <w:pPr>
        <w:rPr>
          <w:rFonts w:ascii="Corbel" w:hAnsi="Corbel"/>
        </w:rPr>
      </w:pPr>
      <w:r w:rsidRPr="001F3708">
        <w:rPr>
          <w:rFonts w:ascii="Corbel" w:hAnsi="Corbel"/>
        </w:rPr>
        <w:t>Non</w:t>
      </w:r>
      <w:r w:rsidR="004F6F20">
        <w:rPr>
          <w:rFonts w:ascii="Corbel" w:hAnsi="Corbel"/>
        </w:rPr>
        <w:t xml:space="preserve">-economic </w:t>
      </w:r>
      <w:r w:rsidRPr="001F3708">
        <w:rPr>
          <w:rFonts w:ascii="Corbel" w:hAnsi="Corbel"/>
        </w:rPr>
        <w:t xml:space="preserve">Damages, </w:t>
      </w:r>
      <w:hyperlink r:id="rId36" w:history="1">
        <w:r w:rsidR="00E25F30" w:rsidRPr="001F3708">
          <w:rPr>
            <w:rStyle w:val="Hyperlink"/>
            <w:rFonts w:ascii="Corbel" w:hAnsi="Corbel"/>
          </w:rPr>
          <w:t>https://www.cali.org/lessonlink/785/REM20/6325/jq</w:t>
        </w:r>
      </w:hyperlink>
      <w:r w:rsidR="00E25F30" w:rsidRPr="001F3708">
        <w:rPr>
          <w:rFonts w:ascii="Corbel" w:hAnsi="Corbel"/>
        </w:rPr>
        <w:t>.</w:t>
      </w:r>
    </w:p>
    <w:p w14:paraId="768BEFE4" w14:textId="77777777" w:rsidR="00E25F30" w:rsidRPr="001F3708" w:rsidRDefault="00E25F30" w:rsidP="004D0736">
      <w:pPr>
        <w:rPr>
          <w:rFonts w:ascii="Corbel" w:hAnsi="Corbel"/>
        </w:rPr>
      </w:pPr>
    </w:p>
    <w:p w14:paraId="34FB51DB" w14:textId="77777777" w:rsidR="004D0736" w:rsidRPr="001F3708" w:rsidRDefault="004D0736" w:rsidP="004D0736">
      <w:pPr>
        <w:pStyle w:val="Heading2"/>
        <w:rPr>
          <w:rFonts w:ascii="Corbel" w:hAnsi="Corbel" w:cs="Times New Roman"/>
          <w:sz w:val="24"/>
          <w:szCs w:val="24"/>
        </w:rPr>
      </w:pPr>
      <w:bookmarkStart w:id="73" w:name="_Toc29298021"/>
      <w:r w:rsidRPr="001F3708">
        <w:rPr>
          <w:rFonts w:ascii="Corbel" w:hAnsi="Corbel" w:cs="Times New Roman"/>
          <w:sz w:val="24"/>
          <w:szCs w:val="24"/>
        </w:rPr>
        <w:t>Week 7 February 25</w:t>
      </w:r>
      <w:bookmarkEnd w:id="73"/>
    </w:p>
    <w:p w14:paraId="287FFE2D" w14:textId="1663FF72" w:rsidR="004D0736" w:rsidRPr="001F3708" w:rsidRDefault="004D0736" w:rsidP="004D0736">
      <w:pPr>
        <w:rPr>
          <w:rFonts w:ascii="Corbel" w:hAnsi="Corbel"/>
        </w:rPr>
      </w:pPr>
      <w:r w:rsidRPr="001F3708">
        <w:rPr>
          <w:rFonts w:ascii="Corbel" w:hAnsi="Corbel"/>
        </w:rPr>
        <w:t>Chapter 5, Limitations and Adjustments to Compensatory Damages</w:t>
      </w:r>
    </w:p>
    <w:p w14:paraId="154B7C4D" w14:textId="77777777" w:rsidR="00E25F30" w:rsidRPr="001F3708" w:rsidRDefault="00E25F30" w:rsidP="004D0736">
      <w:pPr>
        <w:rPr>
          <w:rFonts w:ascii="Corbel" w:hAnsi="Corbel"/>
        </w:rPr>
      </w:pPr>
    </w:p>
    <w:p w14:paraId="5146BFFD" w14:textId="77777777" w:rsidR="004D0736" w:rsidRPr="001F3708" w:rsidRDefault="004D0736" w:rsidP="004D0736">
      <w:pPr>
        <w:pStyle w:val="Heading2"/>
        <w:rPr>
          <w:rFonts w:ascii="Corbel" w:hAnsi="Corbel" w:cs="Times New Roman"/>
          <w:sz w:val="24"/>
          <w:szCs w:val="24"/>
        </w:rPr>
      </w:pPr>
      <w:bookmarkStart w:id="74" w:name="_Toc29298022"/>
      <w:r w:rsidRPr="001F3708">
        <w:rPr>
          <w:rFonts w:ascii="Corbel" w:hAnsi="Corbel" w:cs="Times New Roman"/>
          <w:sz w:val="24"/>
          <w:szCs w:val="24"/>
        </w:rPr>
        <w:t>Week 8 March 3</w:t>
      </w:r>
      <w:bookmarkEnd w:id="74"/>
    </w:p>
    <w:p w14:paraId="22403D3B" w14:textId="0BEC5F2E" w:rsidR="004D0736" w:rsidRPr="001F3708" w:rsidRDefault="004D0736" w:rsidP="004D0736">
      <w:pPr>
        <w:rPr>
          <w:rFonts w:ascii="Corbel" w:hAnsi="Corbel"/>
        </w:rPr>
      </w:pPr>
      <w:r w:rsidRPr="001F3708">
        <w:rPr>
          <w:rFonts w:ascii="Corbel" w:hAnsi="Corbel"/>
        </w:rPr>
        <w:t>Spring Break!</w:t>
      </w:r>
    </w:p>
    <w:p w14:paraId="060C2CF3" w14:textId="77777777" w:rsidR="00E25F30" w:rsidRPr="001F3708" w:rsidRDefault="00E25F30" w:rsidP="004D0736">
      <w:pPr>
        <w:rPr>
          <w:rFonts w:ascii="Corbel" w:hAnsi="Corbel"/>
        </w:rPr>
      </w:pPr>
    </w:p>
    <w:p w14:paraId="1579BEA1" w14:textId="30DE69FC" w:rsidR="004D0736" w:rsidRPr="001F3708" w:rsidRDefault="004D0736" w:rsidP="004D0736">
      <w:pPr>
        <w:pStyle w:val="Heading2"/>
        <w:rPr>
          <w:rFonts w:ascii="Corbel" w:hAnsi="Corbel" w:cs="Times New Roman"/>
          <w:sz w:val="24"/>
          <w:szCs w:val="24"/>
        </w:rPr>
      </w:pPr>
      <w:bookmarkStart w:id="75" w:name="_Toc29298023"/>
      <w:r w:rsidRPr="001F3708">
        <w:rPr>
          <w:rFonts w:ascii="Corbel" w:hAnsi="Corbel" w:cs="Times New Roman"/>
          <w:sz w:val="24"/>
          <w:szCs w:val="24"/>
        </w:rPr>
        <w:t>Week 9</w:t>
      </w:r>
      <w:r w:rsidR="00A72AF7" w:rsidRPr="001F3708">
        <w:rPr>
          <w:rFonts w:ascii="Corbel" w:hAnsi="Corbel" w:cs="Times New Roman"/>
          <w:sz w:val="24"/>
          <w:szCs w:val="24"/>
        </w:rPr>
        <w:t xml:space="preserve"> </w:t>
      </w:r>
      <w:r w:rsidRPr="001F3708">
        <w:rPr>
          <w:rFonts w:ascii="Corbel" w:hAnsi="Corbel" w:cs="Times New Roman"/>
          <w:sz w:val="24"/>
          <w:szCs w:val="24"/>
        </w:rPr>
        <w:t>March 10</w:t>
      </w:r>
      <w:bookmarkEnd w:id="75"/>
    </w:p>
    <w:p w14:paraId="7A92D0D2" w14:textId="100E3357" w:rsidR="004D0736" w:rsidRPr="001F3708" w:rsidRDefault="004D0736" w:rsidP="004D0736">
      <w:pPr>
        <w:rPr>
          <w:rFonts w:ascii="Corbel" w:hAnsi="Corbel"/>
        </w:rPr>
      </w:pPr>
      <w:r w:rsidRPr="001F3708">
        <w:rPr>
          <w:rFonts w:ascii="Corbel" w:hAnsi="Corbel"/>
        </w:rPr>
        <w:t>Chapter 7, Punitive Damages</w:t>
      </w:r>
    </w:p>
    <w:p w14:paraId="0BD45146" w14:textId="77777777" w:rsidR="00E25F30" w:rsidRPr="001F3708" w:rsidRDefault="00E25F30" w:rsidP="004D0736">
      <w:pPr>
        <w:rPr>
          <w:rFonts w:ascii="Corbel" w:hAnsi="Corbel"/>
        </w:rPr>
      </w:pPr>
    </w:p>
    <w:p w14:paraId="6D61FA2D" w14:textId="77777777" w:rsidR="004D0736" w:rsidRPr="001F3708" w:rsidRDefault="004D0736" w:rsidP="004D0736">
      <w:pPr>
        <w:pStyle w:val="Heading2"/>
        <w:rPr>
          <w:rFonts w:ascii="Corbel" w:hAnsi="Corbel" w:cs="Times New Roman"/>
          <w:sz w:val="24"/>
          <w:szCs w:val="24"/>
        </w:rPr>
      </w:pPr>
      <w:bookmarkStart w:id="76" w:name="_Toc29298024"/>
      <w:r w:rsidRPr="001F3708">
        <w:rPr>
          <w:rFonts w:ascii="Corbel" w:hAnsi="Corbel" w:cs="Times New Roman"/>
          <w:sz w:val="24"/>
          <w:szCs w:val="24"/>
        </w:rPr>
        <w:t>Week 10 March 17</w:t>
      </w:r>
      <w:bookmarkEnd w:id="76"/>
    </w:p>
    <w:p w14:paraId="62C79425" w14:textId="5C43F7F7" w:rsidR="004D0736" w:rsidRPr="001F3708" w:rsidRDefault="004D0736" w:rsidP="004D0736">
      <w:pPr>
        <w:rPr>
          <w:rFonts w:ascii="Corbel" w:hAnsi="Corbel"/>
        </w:rPr>
      </w:pPr>
      <w:r w:rsidRPr="001F3708">
        <w:rPr>
          <w:rFonts w:ascii="Corbel" w:hAnsi="Corbel"/>
        </w:rPr>
        <w:t>Chapter 4 Contract Damages</w:t>
      </w:r>
    </w:p>
    <w:p w14:paraId="43BB47A8" w14:textId="4B9CDEFB" w:rsidR="00E25F30" w:rsidRPr="001F3708" w:rsidRDefault="00E25F30" w:rsidP="004D0736">
      <w:pPr>
        <w:rPr>
          <w:rFonts w:ascii="Corbel" w:hAnsi="Corbel"/>
        </w:rPr>
      </w:pPr>
    </w:p>
    <w:p w14:paraId="5C2323EA" w14:textId="4B25B4F4" w:rsidR="00351B49" w:rsidRPr="001F3708" w:rsidRDefault="00351B49" w:rsidP="004D0736">
      <w:pPr>
        <w:rPr>
          <w:rFonts w:ascii="Corbel" w:hAnsi="Corbel"/>
        </w:rPr>
      </w:pPr>
    </w:p>
    <w:p w14:paraId="1D8B3CC4" w14:textId="77777777" w:rsidR="004D0736" w:rsidRPr="001F3708" w:rsidRDefault="004D0736" w:rsidP="004D0736">
      <w:pPr>
        <w:pStyle w:val="Heading2"/>
        <w:rPr>
          <w:rFonts w:ascii="Corbel" w:hAnsi="Corbel" w:cs="Times New Roman"/>
          <w:sz w:val="24"/>
          <w:szCs w:val="24"/>
        </w:rPr>
      </w:pPr>
      <w:bookmarkStart w:id="77" w:name="_Toc29298025"/>
      <w:r w:rsidRPr="001F3708">
        <w:rPr>
          <w:rFonts w:ascii="Corbel" w:hAnsi="Corbel" w:cs="Times New Roman"/>
          <w:sz w:val="24"/>
          <w:szCs w:val="24"/>
        </w:rPr>
        <w:t>Week 11 March 24</w:t>
      </w:r>
      <w:bookmarkEnd w:id="77"/>
    </w:p>
    <w:p w14:paraId="01A6DF35" w14:textId="4C7A7B0A" w:rsidR="004D0736" w:rsidRPr="001F3708" w:rsidRDefault="004D0736" w:rsidP="004D0736">
      <w:pPr>
        <w:rPr>
          <w:rStyle w:val="Hyperlink"/>
          <w:rFonts w:ascii="Corbel" w:hAnsi="Corbel"/>
        </w:rPr>
      </w:pPr>
      <w:r w:rsidRPr="001F3708">
        <w:rPr>
          <w:rFonts w:ascii="Corbel" w:hAnsi="Corbel"/>
        </w:rPr>
        <w:t>CALI,</w:t>
      </w:r>
      <w:r w:rsidR="00A72AF7" w:rsidRPr="001F3708">
        <w:rPr>
          <w:rFonts w:ascii="Corbel" w:hAnsi="Corbel"/>
        </w:rPr>
        <w:t xml:space="preserve"> </w:t>
      </w:r>
      <w:r w:rsidRPr="001F3708">
        <w:rPr>
          <w:rFonts w:ascii="Corbel" w:hAnsi="Corbel"/>
        </w:rPr>
        <w:t xml:space="preserve">UCC Remedies: An Introduction </w:t>
      </w:r>
      <w:hyperlink r:id="rId37" w:history="1">
        <w:r w:rsidRPr="001F3708">
          <w:rPr>
            <w:rStyle w:val="Hyperlink"/>
            <w:rFonts w:ascii="Corbel" w:hAnsi="Corbel"/>
          </w:rPr>
          <w:t>https://www.cali.org/lessonlink/739/CON49/6325/jq</w:t>
        </w:r>
      </w:hyperlink>
      <w:r w:rsidR="00E25F30" w:rsidRPr="001F3708">
        <w:rPr>
          <w:rStyle w:val="Hyperlink"/>
          <w:rFonts w:ascii="Corbel" w:hAnsi="Corbel"/>
        </w:rPr>
        <w:t>.</w:t>
      </w:r>
    </w:p>
    <w:p w14:paraId="11CF1FB4" w14:textId="77777777" w:rsidR="00E25F30" w:rsidRPr="001F3708" w:rsidRDefault="00E25F30" w:rsidP="004D0736">
      <w:pPr>
        <w:rPr>
          <w:rFonts w:ascii="Corbel" w:hAnsi="Corbel"/>
        </w:rPr>
      </w:pPr>
    </w:p>
    <w:p w14:paraId="79CDA9F9" w14:textId="632EC2FB" w:rsidR="004D0736" w:rsidRPr="001F3708" w:rsidRDefault="004D0736" w:rsidP="004D0736">
      <w:pPr>
        <w:rPr>
          <w:rStyle w:val="Hyperlink"/>
          <w:rFonts w:ascii="Corbel" w:hAnsi="Corbel"/>
        </w:rPr>
      </w:pPr>
      <w:r w:rsidRPr="001F3708">
        <w:rPr>
          <w:rFonts w:ascii="Corbel" w:hAnsi="Corbel"/>
        </w:rPr>
        <w:t xml:space="preserve">CALI, UCC Remedies When a Buyer is in Breach </w:t>
      </w:r>
      <w:hyperlink r:id="rId38" w:history="1">
        <w:r w:rsidRPr="001F3708">
          <w:rPr>
            <w:rStyle w:val="Hyperlink"/>
            <w:rFonts w:ascii="Corbel" w:hAnsi="Corbel"/>
          </w:rPr>
          <w:t>https://www.cali.org/lessonlink/738/CON48/6325/jq</w:t>
        </w:r>
      </w:hyperlink>
      <w:r w:rsidR="00E25F30" w:rsidRPr="001F3708">
        <w:rPr>
          <w:rStyle w:val="Hyperlink"/>
          <w:rFonts w:ascii="Corbel" w:hAnsi="Corbel"/>
        </w:rPr>
        <w:t>.</w:t>
      </w:r>
    </w:p>
    <w:p w14:paraId="13FB0CD3" w14:textId="77777777" w:rsidR="00E25F30" w:rsidRPr="001F3708" w:rsidRDefault="00E25F30" w:rsidP="004D0736">
      <w:pPr>
        <w:rPr>
          <w:rFonts w:ascii="Corbel" w:hAnsi="Corbel"/>
        </w:rPr>
      </w:pPr>
    </w:p>
    <w:p w14:paraId="61FEBEBA" w14:textId="76F69268" w:rsidR="004D0736" w:rsidRPr="001F3708" w:rsidRDefault="004D0736" w:rsidP="004D0736">
      <w:pPr>
        <w:rPr>
          <w:rFonts w:ascii="Corbel" w:hAnsi="Corbel"/>
        </w:rPr>
      </w:pPr>
      <w:r w:rsidRPr="001F3708">
        <w:rPr>
          <w:rFonts w:ascii="Corbel" w:hAnsi="Corbel"/>
        </w:rPr>
        <w:t xml:space="preserve">CALI, UCC Remedies When a Seller is in Breach </w:t>
      </w:r>
      <w:hyperlink r:id="rId39" w:history="1">
        <w:r w:rsidR="00E25F30" w:rsidRPr="001F3708">
          <w:rPr>
            <w:rStyle w:val="Hyperlink"/>
            <w:rFonts w:ascii="Corbel" w:hAnsi="Corbel"/>
          </w:rPr>
          <w:t>https://www.cali.org/lessonlink/738/CON48/6325/jq</w:t>
        </w:r>
      </w:hyperlink>
      <w:r w:rsidR="00E25F30" w:rsidRPr="001F3708">
        <w:rPr>
          <w:rFonts w:ascii="Corbel" w:hAnsi="Corbel"/>
        </w:rPr>
        <w:t>.</w:t>
      </w:r>
    </w:p>
    <w:p w14:paraId="7DEADBF1" w14:textId="77777777" w:rsidR="00E25F30" w:rsidRPr="001F3708" w:rsidRDefault="00E25F30" w:rsidP="004D0736">
      <w:pPr>
        <w:rPr>
          <w:rFonts w:ascii="Corbel" w:hAnsi="Corbel"/>
        </w:rPr>
      </w:pPr>
    </w:p>
    <w:p w14:paraId="7C9DBC63" w14:textId="4A78F98A" w:rsidR="00E25F30" w:rsidRPr="001F3708" w:rsidRDefault="004D0736" w:rsidP="00E25F30">
      <w:pPr>
        <w:rPr>
          <w:rFonts w:ascii="Corbel" w:hAnsi="Corbel"/>
        </w:rPr>
      </w:pPr>
      <w:r w:rsidRPr="001F3708">
        <w:rPr>
          <w:rFonts w:ascii="Corbel" w:hAnsi="Corbel"/>
        </w:rPr>
        <w:t>Chapter 4</w:t>
      </w:r>
      <w:r w:rsidR="00E25F30" w:rsidRPr="001F3708">
        <w:rPr>
          <w:rFonts w:ascii="Corbel" w:hAnsi="Corbel"/>
        </w:rPr>
        <w:t>,</w:t>
      </w:r>
      <w:r w:rsidRPr="001F3708">
        <w:rPr>
          <w:rFonts w:ascii="Corbel" w:hAnsi="Corbel"/>
        </w:rPr>
        <w:t xml:space="preserve"> Contract Dam</w:t>
      </w:r>
      <w:r w:rsidR="00E25F30" w:rsidRPr="001F3708">
        <w:rPr>
          <w:rFonts w:ascii="Corbel" w:hAnsi="Corbel"/>
        </w:rPr>
        <w:t>ages</w:t>
      </w:r>
    </w:p>
    <w:p w14:paraId="24B2A7B7" w14:textId="77777777" w:rsidR="00E25F30" w:rsidRPr="001F3708" w:rsidRDefault="00E25F30" w:rsidP="00E25F30">
      <w:pPr>
        <w:rPr>
          <w:rFonts w:ascii="Corbel" w:hAnsi="Corbel"/>
        </w:rPr>
      </w:pPr>
    </w:p>
    <w:p w14:paraId="7E1E4670" w14:textId="31C33FBA" w:rsidR="00E25F30" w:rsidRPr="001F3708" w:rsidRDefault="00E25F30" w:rsidP="00E25F30">
      <w:pPr>
        <w:pStyle w:val="Heading2"/>
        <w:rPr>
          <w:rFonts w:ascii="Corbel" w:hAnsi="Corbel" w:cs="Times New Roman"/>
          <w:sz w:val="24"/>
          <w:szCs w:val="24"/>
        </w:rPr>
      </w:pPr>
      <w:bookmarkStart w:id="78" w:name="_Toc29298026"/>
      <w:r w:rsidRPr="001F3708">
        <w:rPr>
          <w:rFonts w:ascii="Corbel" w:hAnsi="Corbel" w:cs="Times New Roman"/>
          <w:sz w:val="24"/>
          <w:szCs w:val="24"/>
        </w:rPr>
        <w:t>Week 12 March 31</w:t>
      </w:r>
      <w:bookmarkEnd w:id="78"/>
    </w:p>
    <w:p w14:paraId="49CB6B99" w14:textId="77777777" w:rsidR="004D0736" w:rsidRPr="001F3708" w:rsidRDefault="004D0736" w:rsidP="004D0736">
      <w:pPr>
        <w:rPr>
          <w:rFonts w:ascii="Corbel" w:hAnsi="Corbel"/>
        </w:rPr>
      </w:pPr>
      <w:r w:rsidRPr="001F3708">
        <w:rPr>
          <w:rFonts w:ascii="Corbel" w:hAnsi="Corbel"/>
        </w:rPr>
        <w:t>Chapter 11, Specific Performance</w:t>
      </w:r>
    </w:p>
    <w:p w14:paraId="6E228FDB" w14:textId="77777777" w:rsidR="00E25F30" w:rsidRPr="001F3708" w:rsidRDefault="00E25F30" w:rsidP="004D0736">
      <w:pPr>
        <w:pStyle w:val="Heading2"/>
        <w:rPr>
          <w:rFonts w:ascii="Corbel" w:hAnsi="Corbel" w:cs="Times New Roman"/>
          <w:sz w:val="24"/>
          <w:szCs w:val="24"/>
        </w:rPr>
      </w:pPr>
    </w:p>
    <w:p w14:paraId="1BEBA78C" w14:textId="014F2E9D" w:rsidR="004D0736" w:rsidRPr="001F3708" w:rsidRDefault="004D0736" w:rsidP="004D0736">
      <w:pPr>
        <w:pStyle w:val="Heading2"/>
        <w:rPr>
          <w:rFonts w:ascii="Corbel" w:hAnsi="Corbel" w:cs="Times New Roman"/>
          <w:sz w:val="24"/>
          <w:szCs w:val="24"/>
        </w:rPr>
      </w:pPr>
      <w:bookmarkStart w:id="79" w:name="_Toc29298027"/>
      <w:r w:rsidRPr="001F3708">
        <w:rPr>
          <w:rFonts w:ascii="Corbel" w:hAnsi="Corbel" w:cs="Times New Roman"/>
          <w:sz w:val="24"/>
          <w:szCs w:val="24"/>
        </w:rPr>
        <w:t xml:space="preserve">Week 13 </w:t>
      </w:r>
      <w:r w:rsidR="00E25F30" w:rsidRPr="001F3708">
        <w:rPr>
          <w:rFonts w:ascii="Corbel" w:hAnsi="Corbel" w:cs="Times New Roman"/>
          <w:sz w:val="24"/>
          <w:szCs w:val="24"/>
        </w:rPr>
        <w:t>April</w:t>
      </w:r>
      <w:r w:rsidRPr="001F3708">
        <w:rPr>
          <w:rFonts w:ascii="Corbel" w:hAnsi="Corbel" w:cs="Times New Roman"/>
          <w:sz w:val="24"/>
          <w:szCs w:val="24"/>
        </w:rPr>
        <w:t xml:space="preserve"> </w:t>
      </w:r>
      <w:r w:rsidR="007C1765">
        <w:rPr>
          <w:rFonts w:ascii="Corbel" w:hAnsi="Corbel" w:cs="Times New Roman"/>
          <w:sz w:val="24"/>
          <w:szCs w:val="24"/>
        </w:rPr>
        <w:t>7th</w:t>
      </w:r>
      <w:bookmarkEnd w:id="79"/>
    </w:p>
    <w:p w14:paraId="3A876CF8" w14:textId="508E35E5" w:rsidR="004D0736" w:rsidRPr="001F3708" w:rsidRDefault="004D0736" w:rsidP="004D0736">
      <w:pPr>
        <w:rPr>
          <w:rFonts w:ascii="Corbel" w:hAnsi="Corbel"/>
        </w:rPr>
      </w:pPr>
      <w:r w:rsidRPr="001F3708">
        <w:rPr>
          <w:rFonts w:ascii="Corbel" w:hAnsi="Corbel"/>
        </w:rPr>
        <w:t>Chapter 8,</w:t>
      </w:r>
      <w:r w:rsidR="00A72AF7" w:rsidRPr="001F3708">
        <w:rPr>
          <w:rFonts w:ascii="Corbel" w:hAnsi="Corbel"/>
        </w:rPr>
        <w:t xml:space="preserve"> </w:t>
      </w:r>
      <w:r w:rsidRPr="001F3708">
        <w:rPr>
          <w:rFonts w:ascii="Corbel" w:hAnsi="Corbel"/>
        </w:rPr>
        <w:t>Restitution Unjust Enrichment and Related Concepts</w:t>
      </w:r>
    </w:p>
    <w:p w14:paraId="0B66943F" w14:textId="77777777" w:rsidR="00351B49" w:rsidRPr="001F3708" w:rsidRDefault="00351B49" w:rsidP="004D0736">
      <w:pPr>
        <w:rPr>
          <w:rFonts w:ascii="Corbel" w:hAnsi="Corbel"/>
        </w:rPr>
      </w:pPr>
    </w:p>
    <w:p w14:paraId="786C2807" w14:textId="4499EC46" w:rsidR="004D0736" w:rsidRPr="001F3708" w:rsidRDefault="004D0736" w:rsidP="004D0736">
      <w:pPr>
        <w:rPr>
          <w:rFonts w:ascii="Corbel" w:hAnsi="Corbel"/>
        </w:rPr>
      </w:pPr>
      <w:r w:rsidRPr="001F3708">
        <w:rPr>
          <w:rFonts w:ascii="Corbel" w:hAnsi="Corbel"/>
        </w:rPr>
        <w:t xml:space="preserve">CALI, </w:t>
      </w:r>
      <w:hyperlink r:id="rId40" w:history="1">
        <w:r w:rsidR="00351B49" w:rsidRPr="001F3708">
          <w:rPr>
            <w:rStyle w:val="Hyperlink"/>
            <w:rFonts w:ascii="Corbel" w:hAnsi="Corbel"/>
          </w:rPr>
          <w:t>https://www.cali.org/lessonlink/787/REM22/6325/jq</w:t>
        </w:r>
      </w:hyperlink>
      <w:r w:rsidR="00351B49" w:rsidRPr="001F3708">
        <w:rPr>
          <w:rFonts w:ascii="Corbel" w:hAnsi="Corbel"/>
        </w:rPr>
        <w:t>.</w:t>
      </w:r>
    </w:p>
    <w:p w14:paraId="535E8001" w14:textId="77777777" w:rsidR="00351B49" w:rsidRPr="001F3708" w:rsidRDefault="00351B49" w:rsidP="004D0736">
      <w:pPr>
        <w:rPr>
          <w:rFonts w:ascii="Corbel" w:hAnsi="Corbel"/>
        </w:rPr>
      </w:pPr>
    </w:p>
    <w:p w14:paraId="54B0FBF3" w14:textId="6B617DCD" w:rsidR="00351B49" w:rsidRPr="007C1765" w:rsidRDefault="00351B49" w:rsidP="004D0736">
      <w:pPr>
        <w:rPr>
          <w:rFonts w:ascii="Corbel" w:hAnsi="Corbel"/>
          <w:b/>
          <w:bCs/>
        </w:rPr>
      </w:pPr>
      <w:r w:rsidRPr="007C1765">
        <w:rPr>
          <w:rFonts w:ascii="Corbel" w:hAnsi="Corbel"/>
          <w:b/>
          <w:bCs/>
        </w:rPr>
        <w:t>No Class April 9</w:t>
      </w:r>
    </w:p>
    <w:p w14:paraId="162420B4" w14:textId="77777777" w:rsidR="00351B49" w:rsidRPr="001F3708" w:rsidRDefault="00351B49" w:rsidP="004D0736">
      <w:pPr>
        <w:rPr>
          <w:rFonts w:ascii="Corbel" w:hAnsi="Corbel"/>
        </w:rPr>
      </w:pPr>
    </w:p>
    <w:p w14:paraId="68488EC0" w14:textId="1884B6B0" w:rsidR="004D0736" w:rsidRPr="001F3708" w:rsidRDefault="004D0736" w:rsidP="004D0736">
      <w:pPr>
        <w:pStyle w:val="Heading2"/>
        <w:rPr>
          <w:rFonts w:ascii="Corbel" w:hAnsi="Corbel" w:cs="Times New Roman"/>
          <w:sz w:val="24"/>
          <w:szCs w:val="24"/>
        </w:rPr>
      </w:pPr>
      <w:bookmarkStart w:id="80" w:name="_Toc29298028"/>
      <w:r w:rsidRPr="001F3708">
        <w:rPr>
          <w:rFonts w:ascii="Corbel" w:hAnsi="Corbel" w:cs="Times New Roman"/>
          <w:sz w:val="24"/>
          <w:szCs w:val="24"/>
        </w:rPr>
        <w:t xml:space="preserve">Week 14 </w:t>
      </w:r>
      <w:r w:rsidR="00E25F30" w:rsidRPr="001F3708">
        <w:rPr>
          <w:rFonts w:ascii="Corbel" w:hAnsi="Corbel" w:cs="Times New Roman"/>
          <w:sz w:val="24"/>
          <w:szCs w:val="24"/>
        </w:rPr>
        <w:t>April</w:t>
      </w:r>
      <w:r w:rsidRPr="001F3708">
        <w:rPr>
          <w:rFonts w:ascii="Corbel" w:hAnsi="Corbel" w:cs="Times New Roman"/>
          <w:sz w:val="24"/>
          <w:szCs w:val="24"/>
        </w:rPr>
        <w:t xml:space="preserve"> 14</w:t>
      </w:r>
      <w:bookmarkEnd w:id="80"/>
    </w:p>
    <w:p w14:paraId="42993F7B" w14:textId="7CF8A1F4" w:rsidR="004D0736" w:rsidRPr="001F3708" w:rsidRDefault="004D0736" w:rsidP="004D0736">
      <w:pPr>
        <w:rPr>
          <w:rFonts w:ascii="Corbel" w:hAnsi="Corbel"/>
        </w:rPr>
      </w:pPr>
      <w:r w:rsidRPr="001F3708">
        <w:rPr>
          <w:rFonts w:ascii="Corbel" w:hAnsi="Corbel"/>
        </w:rPr>
        <w:t xml:space="preserve">Chapter 9, Limitations on </w:t>
      </w:r>
      <w:proofErr w:type="spellStart"/>
      <w:r w:rsidRPr="001F3708">
        <w:rPr>
          <w:rFonts w:ascii="Corbel" w:hAnsi="Corbel"/>
        </w:rPr>
        <w:t>Restitutionary</w:t>
      </w:r>
      <w:proofErr w:type="spellEnd"/>
      <w:r w:rsidRPr="001F3708">
        <w:rPr>
          <w:rFonts w:ascii="Corbel" w:hAnsi="Corbel"/>
        </w:rPr>
        <w:t xml:space="preserve"> Remedies </w:t>
      </w:r>
    </w:p>
    <w:p w14:paraId="696A15EF" w14:textId="77777777" w:rsidR="00351B49" w:rsidRPr="001F3708" w:rsidRDefault="00351B49" w:rsidP="004D0736">
      <w:pPr>
        <w:rPr>
          <w:rFonts w:ascii="Corbel" w:hAnsi="Corbel"/>
        </w:rPr>
      </w:pPr>
    </w:p>
    <w:p w14:paraId="17AFA8A6" w14:textId="1EDC3D79" w:rsidR="00351B49" w:rsidRPr="001F3708" w:rsidRDefault="00351B49" w:rsidP="00351B49">
      <w:pPr>
        <w:rPr>
          <w:rStyle w:val="default--char"/>
          <w:rFonts w:ascii="Corbel" w:hAnsi="Corbel"/>
        </w:rPr>
      </w:pPr>
      <w:r w:rsidRPr="001F3708">
        <w:rPr>
          <w:rStyle w:val="default--char"/>
          <w:rFonts w:ascii="Corbel" w:hAnsi="Corbel"/>
        </w:rPr>
        <w:t xml:space="preserve">Unclean Hands, </w:t>
      </w:r>
      <w:hyperlink r:id="rId41" w:history="1">
        <w:r w:rsidRPr="001F3708">
          <w:rPr>
            <w:rStyle w:val="Hyperlink"/>
            <w:rFonts w:ascii="Corbel" w:hAnsi="Corbel"/>
          </w:rPr>
          <w:t>https://www.cali.org/lessonlink/865/REM07/6325/jq</w:t>
        </w:r>
      </w:hyperlink>
      <w:r w:rsidRPr="001F3708">
        <w:rPr>
          <w:rStyle w:val="default--char"/>
          <w:rFonts w:ascii="Corbel" w:hAnsi="Corbel"/>
        </w:rPr>
        <w:t>.</w:t>
      </w:r>
    </w:p>
    <w:p w14:paraId="17139FD2" w14:textId="77777777" w:rsidR="00351B49" w:rsidRPr="001F3708" w:rsidRDefault="00351B49" w:rsidP="00351B49">
      <w:pPr>
        <w:rPr>
          <w:rStyle w:val="default--char"/>
          <w:rFonts w:ascii="Corbel" w:hAnsi="Corbel"/>
        </w:rPr>
      </w:pPr>
    </w:p>
    <w:p w14:paraId="48E5A765" w14:textId="7BFC3D7F" w:rsidR="001F3708" w:rsidRDefault="00351B49" w:rsidP="00351B49">
      <w:pPr>
        <w:rPr>
          <w:rStyle w:val="default--char"/>
          <w:rFonts w:ascii="Corbel" w:hAnsi="Corbel"/>
        </w:rPr>
      </w:pPr>
      <w:r w:rsidRPr="001F3708">
        <w:rPr>
          <w:rStyle w:val="default--char"/>
          <w:rFonts w:ascii="Corbel" w:hAnsi="Corbel"/>
        </w:rPr>
        <w:t xml:space="preserve">Right to Jury Trial, </w:t>
      </w:r>
      <w:hyperlink r:id="rId42" w:history="1">
        <w:r w:rsidR="004F6F20" w:rsidRPr="00126409">
          <w:rPr>
            <w:rStyle w:val="Hyperlink"/>
            <w:rFonts w:ascii="Corbel" w:hAnsi="Corbel"/>
          </w:rPr>
          <w:t>https://www.cali.org/lessonlink/1208/REM44/6325/jq</w:t>
        </w:r>
      </w:hyperlink>
      <w:r w:rsidRPr="001F3708">
        <w:rPr>
          <w:rStyle w:val="default--char"/>
          <w:rFonts w:ascii="Corbel" w:hAnsi="Corbel"/>
        </w:rPr>
        <w:t>.</w:t>
      </w:r>
    </w:p>
    <w:p w14:paraId="0321A7E6" w14:textId="16D02979" w:rsidR="004F6F20" w:rsidRDefault="004F6F20" w:rsidP="00351B49">
      <w:pPr>
        <w:rPr>
          <w:rStyle w:val="default--char"/>
          <w:rFonts w:ascii="Corbel" w:hAnsi="Corbel"/>
        </w:rPr>
      </w:pPr>
    </w:p>
    <w:p w14:paraId="22D3681F" w14:textId="77777777" w:rsidR="007C1765" w:rsidRDefault="007C1765" w:rsidP="007C1765">
      <w:pPr>
        <w:pStyle w:val="Heading2"/>
        <w:rPr>
          <w:rStyle w:val="default--char"/>
          <w:rFonts w:ascii="Corbel" w:hAnsi="Corbel"/>
        </w:rPr>
      </w:pPr>
    </w:p>
    <w:p w14:paraId="512932AD" w14:textId="3C473F6B" w:rsidR="001F3708" w:rsidRPr="001F3708" w:rsidRDefault="007C1765" w:rsidP="007C1765">
      <w:pPr>
        <w:pStyle w:val="Heading2"/>
        <w:rPr>
          <w:rStyle w:val="default--char"/>
          <w:rFonts w:ascii="Corbel" w:hAnsi="Corbel"/>
        </w:rPr>
      </w:pPr>
      <w:bookmarkStart w:id="81" w:name="_Toc29298029"/>
      <w:r>
        <w:rPr>
          <w:rStyle w:val="default--char"/>
          <w:rFonts w:ascii="Corbel" w:hAnsi="Corbel"/>
        </w:rPr>
        <w:t>Last Day of Class—April 16th</w:t>
      </w:r>
      <w:bookmarkEnd w:id="81"/>
      <w:r w:rsidR="001F3708" w:rsidRPr="001F3708">
        <w:rPr>
          <w:rStyle w:val="default--char"/>
          <w:rFonts w:ascii="Corbel" w:hAnsi="Corbel"/>
        </w:rPr>
        <w:br w:type="page"/>
      </w:r>
      <w:r w:rsidR="001F3708" w:rsidRPr="001F3708">
        <w:rPr>
          <w:rStyle w:val="default--char"/>
          <w:rFonts w:ascii="Corbel" w:hAnsi="Corbel"/>
        </w:rPr>
        <w:br w:type="page"/>
      </w:r>
    </w:p>
    <w:p w14:paraId="4C55F460" w14:textId="188CF04D" w:rsidR="001F3708" w:rsidRPr="001F3708" w:rsidRDefault="001F3708">
      <w:pPr>
        <w:spacing w:after="200" w:line="276" w:lineRule="auto"/>
        <w:rPr>
          <w:rStyle w:val="default--char"/>
          <w:rFonts w:ascii="Corbel" w:hAnsi="Corbel"/>
        </w:rPr>
      </w:pPr>
      <w:r w:rsidRPr="001F3708">
        <w:rPr>
          <w:rStyle w:val="default--char"/>
          <w:rFonts w:ascii="Corbel" w:hAnsi="Corbel"/>
        </w:rPr>
        <w:br w:type="page"/>
      </w:r>
    </w:p>
    <w:p w14:paraId="53973660" w14:textId="393B09F3" w:rsidR="008E4E10" w:rsidRPr="001F3708" w:rsidRDefault="001F3708" w:rsidP="001F3708">
      <w:pPr>
        <w:spacing w:after="200" w:line="276" w:lineRule="auto"/>
        <w:rPr>
          <w:rFonts w:ascii="Corbel" w:hAnsi="Corbel"/>
        </w:rPr>
      </w:pPr>
      <w:r w:rsidRPr="001F3708">
        <w:rPr>
          <w:rStyle w:val="default--char"/>
          <w:rFonts w:ascii="Corbel" w:hAnsi="Corbel"/>
        </w:rPr>
        <w:br w:type="page"/>
      </w:r>
      <w:r w:rsidRPr="001F3708">
        <w:rPr>
          <w:rFonts w:ascii="Corbel" w:hAnsi="Corbel"/>
        </w:rPr>
        <w:t xml:space="preserve">This Document Is </w:t>
      </w:r>
      <w:proofErr w:type="gramStart"/>
      <w:r w:rsidRPr="001F3708">
        <w:rPr>
          <w:rFonts w:ascii="Corbel" w:hAnsi="Corbel"/>
        </w:rPr>
        <w:t>To</w:t>
      </w:r>
      <w:proofErr w:type="gramEnd"/>
      <w:r w:rsidRPr="001F3708">
        <w:rPr>
          <w:rFonts w:ascii="Corbel" w:hAnsi="Corbel"/>
        </w:rPr>
        <w:t xml:space="preserve"> Inform You Of My Policies. By Registering For This Class, You Are Indicating Your Awareness </w:t>
      </w:r>
      <w:proofErr w:type="gramStart"/>
      <w:r w:rsidRPr="001F3708">
        <w:rPr>
          <w:rFonts w:ascii="Corbel" w:hAnsi="Corbel"/>
        </w:rPr>
        <w:t>Of</w:t>
      </w:r>
      <w:proofErr w:type="gramEnd"/>
      <w:r w:rsidRPr="001F3708">
        <w:rPr>
          <w:rFonts w:ascii="Corbel" w:hAnsi="Corbel"/>
        </w:rPr>
        <w:t xml:space="preserve"> Its Contents. It Is Not A Contract. Please Detach, Sign </w:t>
      </w:r>
      <w:proofErr w:type="gramStart"/>
      <w:r w:rsidRPr="001F3708">
        <w:rPr>
          <w:rFonts w:ascii="Corbel" w:hAnsi="Corbel"/>
        </w:rPr>
        <w:t>And</w:t>
      </w:r>
      <w:proofErr w:type="gramEnd"/>
      <w:r w:rsidRPr="001F3708">
        <w:rPr>
          <w:rFonts w:ascii="Corbel" w:hAnsi="Corbel"/>
        </w:rPr>
        <w:t xml:space="preserve"> Turn In The Last Page.</w:t>
      </w:r>
    </w:p>
    <w:p w14:paraId="6B0DD5EB" w14:textId="77777777" w:rsidR="006E0FB8" w:rsidRPr="001F3708" w:rsidRDefault="006E0FB8" w:rsidP="003A0A58">
      <w:pPr>
        <w:rPr>
          <w:rFonts w:ascii="Corbel" w:hAnsi="Corbel"/>
        </w:rPr>
      </w:pPr>
    </w:p>
    <w:p w14:paraId="0CD4786F" w14:textId="77777777" w:rsidR="006E0FB8" w:rsidRPr="001F3708" w:rsidRDefault="006E0FB8" w:rsidP="003A0A58">
      <w:pPr>
        <w:rPr>
          <w:rFonts w:ascii="Corbel" w:hAnsi="Corbel"/>
        </w:rPr>
      </w:pPr>
    </w:p>
    <w:p w14:paraId="4E1CE8B4" w14:textId="77777777" w:rsidR="005024B0" w:rsidRPr="001F3708" w:rsidRDefault="008E4E10" w:rsidP="003A0A58">
      <w:pPr>
        <w:rPr>
          <w:rFonts w:ascii="Corbel" w:hAnsi="Corbel"/>
        </w:rPr>
      </w:pPr>
      <w:r w:rsidRPr="001F3708">
        <w:rPr>
          <w:rFonts w:ascii="Corbel" w:hAnsi="Corbel"/>
        </w:rPr>
        <w:t>Date_____________________________</w:t>
      </w:r>
      <w:r w:rsidR="006E0FB8" w:rsidRPr="001F3708">
        <w:rPr>
          <w:rFonts w:ascii="Corbel" w:hAnsi="Corbel"/>
        </w:rPr>
        <w:t>_________________</w:t>
      </w:r>
    </w:p>
    <w:p w14:paraId="46182BF0" w14:textId="77777777" w:rsidR="006E0FB8" w:rsidRPr="001F3708" w:rsidRDefault="006E0FB8" w:rsidP="003A0A58">
      <w:pPr>
        <w:rPr>
          <w:rFonts w:ascii="Corbel" w:hAnsi="Corbel"/>
        </w:rPr>
      </w:pPr>
    </w:p>
    <w:p w14:paraId="285A7B44" w14:textId="77777777" w:rsidR="006E0FB8" w:rsidRPr="001F3708" w:rsidRDefault="006E0FB8" w:rsidP="003A0A58">
      <w:pPr>
        <w:rPr>
          <w:rFonts w:ascii="Corbel" w:hAnsi="Corbel"/>
        </w:rPr>
      </w:pPr>
    </w:p>
    <w:p w14:paraId="3237BAD1" w14:textId="77777777" w:rsidR="006E0FB8" w:rsidRPr="001F3708" w:rsidRDefault="006E0FB8" w:rsidP="003A0A58">
      <w:pPr>
        <w:rPr>
          <w:rFonts w:ascii="Corbel" w:hAnsi="Corbel"/>
        </w:rPr>
      </w:pPr>
    </w:p>
    <w:p w14:paraId="1F06B8F9" w14:textId="77777777" w:rsidR="006E0FB8" w:rsidRPr="001F3708" w:rsidRDefault="006E0FB8" w:rsidP="003A0A58">
      <w:pPr>
        <w:rPr>
          <w:rFonts w:ascii="Corbel" w:hAnsi="Corbel"/>
          <w:u w:val="single"/>
        </w:rPr>
      </w:pPr>
      <w:r w:rsidRPr="001F3708">
        <w:rPr>
          <w:rFonts w:ascii="Corbel" w:hAnsi="Corbel"/>
        </w:rPr>
        <w:t>Signature__________________________________________</w:t>
      </w:r>
    </w:p>
    <w:sectPr w:rsidR="006E0FB8" w:rsidRPr="001F3708" w:rsidSect="00F6173A">
      <w:headerReference w:type="default" r:id="rId43"/>
      <w:footerReference w:type="even" r:id="rId44"/>
      <w:footerReference w:type="default" r:id="rId4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6427" w14:textId="77777777" w:rsidR="00926DED" w:rsidRDefault="00926DED" w:rsidP="00CB692E">
      <w:r>
        <w:separator/>
      </w:r>
    </w:p>
  </w:endnote>
  <w:endnote w:type="continuationSeparator" w:id="0">
    <w:p w14:paraId="196BFC91" w14:textId="77777777" w:rsidR="00926DED" w:rsidRDefault="00926DED" w:rsidP="00CB6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97771841"/>
      <w:docPartObj>
        <w:docPartGallery w:val="Page Numbers (Bottom of Page)"/>
        <w:docPartUnique/>
      </w:docPartObj>
    </w:sdtPr>
    <w:sdtContent>
      <w:p w14:paraId="02FB07AB" w14:textId="0B0777E2" w:rsidR="004F6F20" w:rsidRDefault="004F6F20" w:rsidP="008828D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81142" w14:textId="77777777" w:rsidR="004F6F20" w:rsidRDefault="004F6F20" w:rsidP="008828D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395620"/>
      <w:docPartObj>
        <w:docPartGallery w:val="Page Numbers (Bottom of Page)"/>
        <w:docPartUnique/>
      </w:docPartObj>
    </w:sdtPr>
    <w:sdtContent>
      <w:p w14:paraId="1DA8D9CD" w14:textId="66198BA3" w:rsidR="004F6F20" w:rsidRDefault="004F6F20" w:rsidP="008828D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376DC29" w14:textId="00570EF7" w:rsidR="004F6F20" w:rsidRDefault="004F6F20" w:rsidP="008828DE">
    <w:pPr>
      <w:pStyle w:val="Footer"/>
      <w:ind w:firstLine="360"/>
    </w:pPr>
    <w:r>
      <w:t>Professor Bard Syllabus Remedies Spring 2020</w:t>
    </w:r>
  </w:p>
  <w:p w14:paraId="21E8D502" w14:textId="77777777" w:rsidR="004F6F20" w:rsidRDefault="004F6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F41C8" w14:textId="77777777" w:rsidR="00926DED" w:rsidRDefault="00926DED" w:rsidP="00CB692E">
      <w:r>
        <w:separator/>
      </w:r>
    </w:p>
  </w:footnote>
  <w:footnote w:type="continuationSeparator" w:id="0">
    <w:p w14:paraId="41EBC86A" w14:textId="77777777" w:rsidR="00926DED" w:rsidRDefault="00926DED" w:rsidP="00CB692E">
      <w:r>
        <w:continuationSeparator/>
      </w:r>
    </w:p>
  </w:footnote>
  <w:footnote w:id="1">
    <w:p w14:paraId="3122E251" w14:textId="7A6312C1" w:rsidR="004F6F20" w:rsidRDefault="004F6F20">
      <w:pPr>
        <w:pStyle w:val="FootnoteText"/>
      </w:pPr>
      <w:r>
        <w:rPr>
          <w:rStyle w:val="FootnoteReference"/>
        </w:rPr>
        <w:footnoteRef/>
      </w:r>
      <w:r>
        <w:t xml:space="preserve"> We will discuss your schedules during the first week to see if these are convenient times for you to drop-in</w:t>
      </w:r>
    </w:p>
  </w:footnote>
  <w:footnote w:id="2">
    <w:p w14:paraId="4796BDAA" w14:textId="77777777" w:rsidR="004F6F20" w:rsidRDefault="004F6F20" w:rsidP="00BE30DB">
      <w:pPr>
        <w:pStyle w:val="FootnoteText"/>
      </w:pPr>
      <w:r>
        <w:rPr>
          <w:rStyle w:val="FootnoteReference"/>
        </w:rPr>
        <w:footnoteRef/>
      </w:r>
      <w:r>
        <w:t xml:space="preserve"> We will discuss your schedules during the first week to see if these are convenient times for you to drop-in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3B67CEE9" w14:textId="77777777" w:rsidR="004F6F20" w:rsidRDefault="004F6F20">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p w14:paraId="42B92C27" w14:textId="77777777" w:rsidR="004F6F20" w:rsidRDefault="004F6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6AC"/>
    <w:multiLevelType w:val="hybridMultilevel"/>
    <w:tmpl w:val="A4A2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56FFA"/>
    <w:multiLevelType w:val="hybridMultilevel"/>
    <w:tmpl w:val="3D44CE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E63C9"/>
    <w:multiLevelType w:val="hybridMultilevel"/>
    <w:tmpl w:val="E27EC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1597A"/>
    <w:multiLevelType w:val="hybridMultilevel"/>
    <w:tmpl w:val="DC8C9A48"/>
    <w:lvl w:ilvl="0" w:tplc="36B081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092568"/>
    <w:multiLevelType w:val="hybridMultilevel"/>
    <w:tmpl w:val="97D68570"/>
    <w:lvl w:ilvl="0" w:tplc="77C8CBB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9E01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D6491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8C76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7CE028">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60FDF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9C801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1E5E3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E1860">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6A90EB8"/>
    <w:multiLevelType w:val="hybridMultilevel"/>
    <w:tmpl w:val="B6D4995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71F2DE4"/>
    <w:multiLevelType w:val="hybridMultilevel"/>
    <w:tmpl w:val="999A45E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AF22FC"/>
    <w:multiLevelType w:val="multilevel"/>
    <w:tmpl w:val="B2E0F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245933"/>
    <w:multiLevelType w:val="hybridMultilevel"/>
    <w:tmpl w:val="3F24C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574E5"/>
    <w:multiLevelType w:val="multilevel"/>
    <w:tmpl w:val="AB4E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3033C"/>
    <w:multiLevelType w:val="hybridMultilevel"/>
    <w:tmpl w:val="B1F21654"/>
    <w:lvl w:ilvl="0" w:tplc="91E446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690F98"/>
    <w:multiLevelType w:val="hybridMultilevel"/>
    <w:tmpl w:val="54F48448"/>
    <w:lvl w:ilvl="0" w:tplc="7630B1F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624AF5"/>
    <w:multiLevelType w:val="hybridMultilevel"/>
    <w:tmpl w:val="E27EC1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670805"/>
    <w:multiLevelType w:val="hybridMultilevel"/>
    <w:tmpl w:val="4B1E4A0A"/>
    <w:lvl w:ilvl="0" w:tplc="BE2C3504">
      <w:start w:val="1"/>
      <w:numFmt w:val="decimal"/>
      <w:lvlText w:val="%1."/>
      <w:lvlJc w:val="left"/>
      <w:pPr>
        <w:tabs>
          <w:tab w:val="num" w:pos="1370"/>
        </w:tabs>
        <w:ind w:left="1370" w:hanging="390"/>
      </w:pPr>
      <w:rPr>
        <w:rFonts w:hint="default"/>
      </w:rPr>
    </w:lvl>
    <w:lvl w:ilvl="1" w:tplc="04090019" w:tentative="1">
      <w:start w:val="1"/>
      <w:numFmt w:val="lowerLetter"/>
      <w:lvlText w:val="%2."/>
      <w:lvlJc w:val="left"/>
      <w:pPr>
        <w:tabs>
          <w:tab w:val="num" w:pos="2060"/>
        </w:tabs>
        <w:ind w:left="2060" w:hanging="360"/>
      </w:pPr>
    </w:lvl>
    <w:lvl w:ilvl="2" w:tplc="0409001B" w:tentative="1">
      <w:start w:val="1"/>
      <w:numFmt w:val="lowerRoman"/>
      <w:lvlText w:val="%3."/>
      <w:lvlJc w:val="right"/>
      <w:pPr>
        <w:tabs>
          <w:tab w:val="num" w:pos="2780"/>
        </w:tabs>
        <w:ind w:left="2780" w:hanging="180"/>
      </w:pPr>
    </w:lvl>
    <w:lvl w:ilvl="3" w:tplc="0409000F" w:tentative="1">
      <w:start w:val="1"/>
      <w:numFmt w:val="decimal"/>
      <w:lvlText w:val="%4."/>
      <w:lvlJc w:val="left"/>
      <w:pPr>
        <w:tabs>
          <w:tab w:val="num" w:pos="3500"/>
        </w:tabs>
        <w:ind w:left="3500" w:hanging="360"/>
      </w:pPr>
    </w:lvl>
    <w:lvl w:ilvl="4" w:tplc="04090019" w:tentative="1">
      <w:start w:val="1"/>
      <w:numFmt w:val="lowerLetter"/>
      <w:lvlText w:val="%5."/>
      <w:lvlJc w:val="left"/>
      <w:pPr>
        <w:tabs>
          <w:tab w:val="num" w:pos="4220"/>
        </w:tabs>
        <w:ind w:left="4220" w:hanging="360"/>
      </w:pPr>
    </w:lvl>
    <w:lvl w:ilvl="5" w:tplc="0409001B" w:tentative="1">
      <w:start w:val="1"/>
      <w:numFmt w:val="lowerRoman"/>
      <w:lvlText w:val="%6."/>
      <w:lvlJc w:val="right"/>
      <w:pPr>
        <w:tabs>
          <w:tab w:val="num" w:pos="4940"/>
        </w:tabs>
        <w:ind w:left="4940" w:hanging="180"/>
      </w:pPr>
    </w:lvl>
    <w:lvl w:ilvl="6" w:tplc="0409000F" w:tentative="1">
      <w:start w:val="1"/>
      <w:numFmt w:val="decimal"/>
      <w:lvlText w:val="%7."/>
      <w:lvlJc w:val="left"/>
      <w:pPr>
        <w:tabs>
          <w:tab w:val="num" w:pos="5660"/>
        </w:tabs>
        <w:ind w:left="5660" w:hanging="360"/>
      </w:pPr>
    </w:lvl>
    <w:lvl w:ilvl="7" w:tplc="04090019" w:tentative="1">
      <w:start w:val="1"/>
      <w:numFmt w:val="lowerLetter"/>
      <w:lvlText w:val="%8."/>
      <w:lvlJc w:val="left"/>
      <w:pPr>
        <w:tabs>
          <w:tab w:val="num" w:pos="6380"/>
        </w:tabs>
        <w:ind w:left="6380" w:hanging="360"/>
      </w:pPr>
    </w:lvl>
    <w:lvl w:ilvl="8" w:tplc="0409001B" w:tentative="1">
      <w:start w:val="1"/>
      <w:numFmt w:val="lowerRoman"/>
      <w:lvlText w:val="%9."/>
      <w:lvlJc w:val="right"/>
      <w:pPr>
        <w:tabs>
          <w:tab w:val="num" w:pos="7100"/>
        </w:tabs>
        <w:ind w:left="7100" w:hanging="180"/>
      </w:pPr>
    </w:lvl>
  </w:abstractNum>
  <w:abstractNum w:abstractNumId="14" w15:restartNumberingAfterBreak="0">
    <w:nsid w:val="3773762D"/>
    <w:multiLevelType w:val="hybridMultilevel"/>
    <w:tmpl w:val="23F84386"/>
    <w:lvl w:ilvl="0" w:tplc="567670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631FDF"/>
    <w:multiLevelType w:val="hybridMultilevel"/>
    <w:tmpl w:val="C526DC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136B7"/>
    <w:multiLevelType w:val="multilevel"/>
    <w:tmpl w:val="8134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657C1"/>
    <w:multiLevelType w:val="multilevel"/>
    <w:tmpl w:val="BAC8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CC63F6"/>
    <w:multiLevelType w:val="hybridMultilevel"/>
    <w:tmpl w:val="A5F678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86A04"/>
    <w:multiLevelType w:val="hybridMultilevel"/>
    <w:tmpl w:val="1458C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A7F7B"/>
    <w:multiLevelType w:val="hybridMultilevel"/>
    <w:tmpl w:val="AC6C5C4E"/>
    <w:lvl w:ilvl="0" w:tplc="05681A2A">
      <w:start w:val="1"/>
      <w:numFmt w:val="decimal"/>
      <w:lvlText w:val="%1."/>
      <w:lvlJc w:val="left"/>
      <w:pPr>
        <w:tabs>
          <w:tab w:val="num" w:pos="216"/>
        </w:tabs>
        <w:ind w:left="432" w:hanging="216"/>
      </w:pPr>
      <w:rPr>
        <w:rFonts w:cs="Times New Roman"/>
      </w:rPr>
    </w:lvl>
    <w:lvl w:ilvl="1" w:tplc="00190409">
      <w:start w:val="1"/>
      <w:numFmt w:val="lowerLetter"/>
      <w:lvlText w:val="%2."/>
      <w:lvlJc w:val="left"/>
      <w:pPr>
        <w:tabs>
          <w:tab w:val="num" w:pos="1656"/>
        </w:tabs>
        <w:ind w:left="1656" w:hanging="360"/>
      </w:pPr>
      <w:rPr>
        <w:rFonts w:cs="Times New Roman"/>
      </w:rPr>
    </w:lvl>
    <w:lvl w:ilvl="2" w:tplc="001B0409">
      <w:start w:val="1"/>
      <w:numFmt w:val="decimal"/>
      <w:lvlText w:val="%3."/>
      <w:lvlJc w:val="left"/>
      <w:pPr>
        <w:tabs>
          <w:tab w:val="num" w:pos="2376"/>
        </w:tabs>
        <w:ind w:left="2376" w:hanging="360"/>
      </w:pPr>
      <w:rPr>
        <w:rFonts w:cs="Times New Roman"/>
      </w:rPr>
    </w:lvl>
    <w:lvl w:ilvl="3" w:tplc="000F0409">
      <w:start w:val="1"/>
      <w:numFmt w:val="decimal"/>
      <w:lvlText w:val="%4."/>
      <w:lvlJc w:val="left"/>
      <w:pPr>
        <w:tabs>
          <w:tab w:val="num" w:pos="3096"/>
        </w:tabs>
        <w:ind w:left="3096" w:hanging="360"/>
      </w:pPr>
      <w:rPr>
        <w:rFonts w:cs="Times New Roman"/>
      </w:rPr>
    </w:lvl>
    <w:lvl w:ilvl="4" w:tplc="00190409">
      <w:start w:val="1"/>
      <w:numFmt w:val="decimal"/>
      <w:lvlText w:val="%5."/>
      <w:lvlJc w:val="left"/>
      <w:pPr>
        <w:tabs>
          <w:tab w:val="num" w:pos="3816"/>
        </w:tabs>
        <w:ind w:left="3816" w:hanging="360"/>
      </w:pPr>
      <w:rPr>
        <w:rFonts w:cs="Times New Roman"/>
      </w:rPr>
    </w:lvl>
    <w:lvl w:ilvl="5" w:tplc="001B0409">
      <w:start w:val="1"/>
      <w:numFmt w:val="decimal"/>
      <w:lvlText w:val="%6."/>
      <w:lvlJc w:val="left"/>
      <w:pPr>
        <w:tabs>
          <w:tab w:val="num" w:pos="4536"/>
        </w:tabs>
        <w:ind w:left="4536" w:hanging="360"/>
      </w:pPr>
      <w:rPr>
        <w:rFonts w:cs="Times New Roman"/>
      </w:rPr>
    </w:lvl>
    <w:lvl w:ilvl="6" w:tplc="000F0409">
      <w:start w:val="1"/>
      <w:numFmt w:val="decimal"/>
      <w:lvlText w:val="%7."/>
      <w:lvlJc w:val="left"/>
      <w:pPr>
        <w:tabs>
          <w:tab w:val="num" w:pos="5256"/>
        </w:tabs>
        <w:ind w:left="5256" w:hanging="360"/>
      </w:pPr>
      <w:rPr>
        <w:rFonts w:cs="Times New Roman"/>
      </w:rPr>
    </w:lvl>
    <w:lvl w:ilvl="7" w:tplc="00190409">
      <w:start w:val="1"/>
      <w:numFmt w:val="decimal"/>
      <w:lvlText w:val="%8."/>
      <w:lvlJc w:val="left"/>
      <w:pPr>
        <w:tabs>
          <w:tab w:val="num" w:pos="5976"/>
        </w:tabs>
        <w:ind w:left="5976" w:hanging="360"/>
      </w:pPr>
      <w:rPr>
        <w:rFonts w:cs="Times New Roman"/>
      </w:rPr>
    </w:lvl>
    <w:lvl w:ilvl="8" w:tplc="001B0409">
      <w:start w:val="1"/>
      <w:numFmt w:val="decimal"/>
      <w:lvlText w:val="%9."/>
      <w:lvlJc w:val="left"/>
      <w:pPr>
        <w:tabs>
          <w:tab w:val="num" w:pos="6696"/>
        </w:tabs>
        <w:ind w:left="6696" w:hanging="360"/>
      </w:pPr>
      <w:rPr>
        <w:rFonts w:cs="Times New Roman"/>
      </w:rPr>
    </w:lvl>
  </w:abstractNum>
  <w:abstractNum w:abstractNumId="21" w15:restartNumberingAfterBreak="0">
    <w:nsid w:val="5C475B1B"/>
    <w:multiLevelType w:val="multilevel"/>
    <w:tmpl w:val="DF7C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6E3D6F"/>
    <w:multiLevelType w:val="hybridMultilevel"/>
    <w:tmpl w:val="8870C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75AEC"/>
    <w:multiLevelType w:val="hybridMultilevel"/>
    <w:tmpl w:val="D892148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rPr>
        <w:rFonts w:cs="Times New Roman"/>
      </w:rPr>
    </w:lvl>
    <w:lvl w:ilvl="2" w:tplc="00050409">
      <w:start w:val="1"/>
      <w:numFmt w:val="decimal"/>
      <w:lvlText w:val="%3."/>
      <w:lvlJc w:val="left"/>
      <w:pPr>
        <w:tabs>
          <w:tab w:val="num" w:pos="2160"/>
        </w:tabs>
        <w:ind w:left="2160" w:hanging="360"/>
      </w:pPr>
      <w:rPr>
        <w:rFonts w:cs="Times New Roman"/>
      </w:rPr>
    </w:lvl>
    <w:lvl w:ilvl="3" w:tplc="00010409">
      <w:start w:val="1"/>
      <w:numFmt w:val="decimal"/>
      <w:lvlText w:val="%4."/>
      <w:lvlJc w:val="left"/>
      <w:pPr>
        <w:tabs>
          <w:tab w:val="num" w:pos="2880"/>
        </w:tabs>
        <w:ind w:left="2880" w:hanging="360"/>
      </w:pPr>
      <w:rPr>
        <w:rFonts w:cs="Times New Roman"/>
      </w:rPr>
    </w:lvl>
    <w:lvl w:ilvl="4" w:tplc="00030409">
      <w:start w:val="1"/>
      <w:numFmt w:val="decimal"/>
      <w:lvlText w:val="%5."/>
      <w:lvlJc w:val="left"/>
      <w:pPr>
        <w:tabs>
          <w:tab w:val="num" w:pos="3600"/>
        </w:tabs>
        <w:ind w:left="3600" w:hanging="360"/>
      </w:pPr>
      <w:rPr>
        <w:rFonts w:cs="Times New Roman"/>
      </w:rPr>
    </w:lvl>
    <w:lvl w:ilvl="5" w:tplc="00050409">
      <w:start w:val="1"/>
      <w:numFmt w:val="decimal"/>
      <w:lvlText w:val="%6."/>
      <w:lvlJc w:val="left"/>
      <w:pPr>
        <w:tabs>
          <w:tab w:val="num" w:pos="4320"/>
        </w:tabs>
        <w:ind w:left="4320" w:hanging="360"/>
      </w:pPr>
      <w:rPr>
        <w:rFonts w:cs="Times New Roman"/>
      </w:rPr>
    </w:lvl>
    <w:lvl w:ilvl="6" w:tplc="00010409">
      <w:start w:val="1"/>
      <w:numFmt w:val="decimal"/>
      <w:lvlText w:val="%7."/>
      <w:lvlJc w:val="left"/>
      <w:pPr>
        <w:tabs>
          <w:tab w:val="num" w:pos="5040"/>
        </w:tabs>
        <w:ind w:left="5040" w:hanging="360"/>
      </w:pPr>
      <w:rPr>
        <w:rFonts w:cs="Times New Roman"/>
      </w:rPr>
    </w:lvl>
    <w:lvl w:ilvl="7" w:tplc="00030409">
      <w:start w:val="1"/>
      <w:numFmt w:val="decimal"/>
      <w:lvlText w:val="%8."/>
      <w:lvlJc w:val="left"/>
      <w:pPr>
        <w:tabs>
          <w:tab w:val="num" w:pos="5760"/>
        </w:tabs>
        <w:ind w:left="5760" w:hanging="360"/>
      </w:pPr>
      <w:rPr>
        <w:rFonts w:cs="Times New Roman"/>
      </w:rPr>
    </w:lvl>
    <w:lvl w:ilvl="8" w:tplc="00050409">
      <w:start w:val="1"/>
      <w:numFmt w:val="decimal"/>
      <w:lvlText w:val="%9."/>
      <w:lvlJc w:val="left"/>
      <w:pPr>
        <w:tabs>
          <w:tab w:val="num" w:pos="6480"/>
        </w:tabs>
        <w:ind w:left="6480" w:hanging="360"/>
      </w:pPr>
      <w:rPr>
        <w:rFonts w:cs="Times New Roman"/>
      </w:rPr>
    </w:lvl>
  </w:abstractNum>
  <w:abstractNum w:abstractNumId="24" w15:restartNumberingAfterBreak="0">
    <w:nsid w:val="74360EE0"/>
    <w:multiLevelType w:val="hybridMultilevel"/>
    <w:tmpl w:val="C3D6A320"/>
    <w:lvl w:ilvl="0" w:tplc="6B946C62">
      <w:start w:val="1"/>
      <w:numFmt w:val="decimal"/>
      <w:lvlText w:val="%1."/>
      <w:lvlJc w:val="left"/>
      <w:pPr>
        <w:ind w:left="720" w:hanging="360"/>
      </w:pPr>
    </w:lvl>
    <w:lvl w:ilvl="1" w:tplc="68B2CD6A">
      <w:start w:val="1"/>
      <w:numFmt w:val="lowerLetter"/>
      <w:lvlText w:val="%2."/>
      <w:lvlJc w:val="left"/>
      <w:pPr>
        <w:ind w:left="1440" w:hanging="360"/>
      </w:pPr>
    </w:lvl>
    <w:lvl w:ilvl="2" w:tplc="EEBA19E4">
      <w:start w:val="1"/>
      <w:numFmt w:val="lowerRoman"/>
      <w:lvlText w:val="%3."/>
      <w:lvlJc w:val="right"/>
      <w:pPr>
        <w:ind w:left="2160" w:hanging="180"/>
      </w:pPr>
    </w:lvl>
    <w:lvl w:ilvl="3" w:tplc="9E3AC50A">
      <w:start w:val="1"/>
      <w:numFmt w:val="decimal"/>
      <w:lvlText w:val="%4."/>
      <w:lvlJc w:val="left"/>
      <w:pPr>
        <w:ind w:left="2880" w:hanging="360"/>
      </w:pPr>
    </w:lvl>
    <w:lvl w:ilvl="4" w:tplc="A5484A9E">
      <w:start w:val="1"/>
      <w:numFmt w:val="lowerLetter"/>
      <w:lvlText w:val="%5."/>
      <w:lvlJc w:val="left"/>
      <w:pPr>
        <w:ind w:left="3600" w:hanging="360"/>
      </w:pPr>
    </w:lvl>
    <w:lvl w:ilvl="5" w:tplc="E0E8C89C">
      <w:start w:val="1"/>
      <w:numFmt w:val="lowerRoman"/>
      <w:lvlText w:val="%6."/>
      <w:lvlJc w:val="right"/>
      <w:pPr>
        <w:ind w:left="4320" w:hanging="180"/>
      </w:pPr>
    </w:lvl>
    <w:lvl w:ilvl="6" w:tplc="7F5699CA">
      <w:start w:val="1"/>
      <w:numFmt w:val="decimal"/>
      <w:lvlText w:val="%7."/>
      <w:lvlJc w:val="left"/>
      <w:pPr>
        <w:ind w:left="5040" w:hanging="360"/>
      </w:pPr>
    </w:lvl>
    <w:lvl w:ilvl="7" w:tplc="5468A2BA">
      <w:start w:val="1"/>
      <w:numFmt w:val="lowerLetter"/>
      <w:lvlText w:val="%8."/>
      <w:lvlJc w:val="left"/>
      <w:pPr>
        <w:ind w:left="5760" w:hanging="360"/>
      </w:pPr>
    </w:lvl>
    <w:lvl w:ilvl="8" w:tplc="2510266A">
      <w:start w:val="1"/>
      <w:numFmt w:val="lowerRoman"/>
      <w:lvlText w:val="%9."/>
      <w:lvlJc w:val="right"/>
      <w:pPr>
        <w:ind w:left="6480" w:hanging="180"/>
      </w:pPr>
    </w:lvl>
  </w:abstractNum>
  <w:abstractNum w:abstractNumId="25" w15:restartNumberingAfterBreak="0">
    <w:nsid w:val="7A810303"/>
    <w:multiLevelType w:val="hybridMultilevel"/>
    <w:tmpl w:val="68249B22"/>
    <w:lvl w:ilvl="0" w:tplc="1832B810">
      <w:start w:val="1"/>
      <w:numFmt w:val="decimal"/>
      <w:lvlText w:val="%1."/>
      <w:lvlJc w:val="left"/>
      <w:pPr>
        <w:ind w:left="720" w:hanging="360"/>
      </w:pPr>
    </w:lvl>
    <w:lvl w:ilvl="1" w:tplc="CDB08118">
      <w:start w:val="1"/>
      <w:numFmt w:val="lowerLetter"/>
      <w:lvlText w:val="%2."/>
      <w:lvlJc w:val="left"/>
      <w:pPr>
        <w:ind w:left="1440" w:hanging="360"/>
      </w:pPr>
    </w:lvl>
    <w:lvl w:ilvl="2" w:tplc="E61C7C36">
      <w:start w:val="1"/>
      <w:numFmt w:val="lowerRoman"/>
      <w:lvlText w:val="%3."/>
      <w:lvlJc w:val="right"/>
      <w:pPr>
        <w:ind w:left="2160" w:hanging="180"/>
      </w:pPr>
    </w:lvl>
    <w:lvl w:ilvl="3" w:tplc="98EAB6F0">
      <w:start w:val="1"/>
      <w:numFmt w:val="decimal"/>
      <w:lvlText w:val="%4."/>
      <w:lvlJc w:val="left"/>
      <w:pPr>
        <w:ind w:left="2880" w:hanging="360"/>
      </w:pPr>
    </w:lvl>
    <w:lvl w:ilvl="4" w:tplc="AD8A354C">
      <w:start w:val="1"/>
      <w:numFmt w:val="lowerLetter"/>
      <w:lvlText w:val="%5."/>
      <w:lvlJc w:val="left"/>
      <w:pPr>
        <w:ind w:left="3600" w:hanging="360"/>
      </w:pPr>
    </w:lvl>
    <w:lvl w:ilvl="5" w:tplc="2ADEE9E6">
      <w:start w:val="1"/>
      <w:numFmt w:val="lowerRoman"/>
      <w:lvlText w:val="%6."/>
      <w:lvlJc w:val="right"/>
      <w:pPr>
        <w:ind w:left="4320" w:hanging="180"/>
      </w:pPr>
    </w:lvl>
    <w:lvl w:ilvl="6" w:tplc="E3469A5A">
      <w:start w:val="1"/>
      <w:numFmt w:val="decimal"/>
      <w:lvlText w:val="%7."/>
      <w:lvlJc w:val="left"/>
      <w:pPr>
        <w:ind w:left="5040" w:hanging="360"/>
      </w:pPr>
    </w:lvl>
    <w:lvl w:ilvl="7" w:tplc="ED8C9AF0">
      <w:start w:val="1"/>
      <w:numFmt w:val="lowerLetter"/>
      <w:lvlText w:val="%8."/>
      <w:lvlJc w:val="left"/>
      <w:pPr>
        <w:ind w:left="5760" w:hanging="360"/>
      </w:pPr>
    </w:lvl>
    <w:lvl w:ilvl="8" w:tplc="71961946">
      <w:start w:val="1"/>
      <w:numFmt w:val="lowerRoman"/>
      <w:lvlText w:val="%9."/>
      <w:lvlJc w:val="right"/>
      <w:pPr>
        <w:ind w:left="6480" w:hanging="180"/>
      </w:pPr>
    </w:lvl>
  </w:abstractNum>
  <w:num w:numId="1">
    <w:abstractNumId w:val="25"/>
  </w:num>
  <w:num w:numId="2">
    <w:abstractNumId w:val="24"/>
  </w:num>
  <w:num w:numId="3">
    <w:abstractNumId w:val="13"/>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8"/>
  </w:num>
  <w:num w:numId="9">
    <w:abstractNumId w:val="14"/>
  </w:num>
  <w:num w:numId="10">
    <w:abstractNumId w:val="10"/>
  </w:num>
  <w:num w:numId="11">
    <w:abstractNumId w:val="3"/>
  </w:num>
  <w:num w:numId="12">
    <w:abstractNumId w:val="12"/>
  </w:num>
  <w:num w:numId="13">
    <w:abstractNumId w:val="22"/>
  </w:num>
  <w:num w:numId="14">
    <w:abstractNumId w:val="15"/>
  </w:num>
  <w:num w:numId="15">
    <w:abstractNumId w:val="8"/>
  </w:num>
  <w:num w:numId="16">
    <w:abstractNumId w:val="1"/>
  </w:num>
  <w:num w:numId="17">
    <w:abstractNumId w:val="2"/>
  </w:num>
  <w:num w:numId="18">
    <w:abstractNumId w:val="19"/>
  </w:num>
  <w:num w:numId="19">
    <w:abstractNumId w:val="4"/>
  </w:num>
  <w:num w:numId="20">
    <w:abstractNumId w:val="11"/>
  </w:num>
  <w:num w:numId="21">
    <w:abstractNumId w:val="21"/>
  </w:num>
  <w:num w:numId="22">
    <w:abstractNumId w:val="9"/>
  </w:num>
  <w:num w:numId="23">
    <w:abstractNumId w:val="16"/>
  </w:num>
  <w:num w:numId="24">
    <w:abstractNumId w:val="17"/>
  </w:num>
  <w:num w:numId="25">
    <w:abstractNumId w:val="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CITRUS_JURISDICTION" w:val="Bluebook"/>
  </w:docVars>
  <w:rsids>
    <w:rsidRoot w:val="008E4E10"/>
    <w:rsid w:val="000056DF"/>
    <w:rsid w:val="00011567"/>
    <w:rsid w:val="00023582"/>
    <w:rsid w:val="00041FBD"/>
    <w:rsid w:val="00050790"/>
    <w:rsid w:val="000516FC"/>
    <w:rsid w:val="00057D0E"/>
    <w:rsid w:val="00057E87"/>
    <w:rsid w:val="00062D12"/>
    <w:rsid w:val="000708F6"/>
    <w:rsid w:val="00072478"/>
    <w:rsid w:val="00073BE0"/>
    <w:rsid w:val="00076976"/>
    <w:rsid w:val="000915BD"/>
    <w:rsid w:val="00092DAC"/>
    <w:rsid w:val="000A6F17"/>
    <w:rsid w:val="000B1D5E"/>
    <w:rsid w:val="000E41AD"/>
    <w:rsid w:val="000F59EF"/>
    <w:rsid w:val="000F5E77"/>
    <w:rsid w:val="00120EC2"/>
    <w:rsid w:val="00131B18"/>
    <w:rsid w:val="00140D66"/>
    <w:rsid w:val="00145F94"/>
    <w:rsid w:val="00152D97"/>
    <w:rsid w:val="00154367"/>
    <w:rsid w:val="00165090"/>
    <w:rsid w:val="00165BE8"/>
    <w:rsid w:val="0016667A"/>
    <w:rsid w:val="001713ED"/>
    <w:rsid w:val="0017322E"/>
    <w:rsid w:val="001B79BD"/>
    <w:rsid w:val="001C20EC"/>
    <w:rsid w:val="001C21BA"/>
    <w:rsid w:val="001C5BDA"/>
    <w:rsid w:val="001C7641"/>
    <w:rsid w:val="001F01F6"/>
    <w:rsid w:val="001F3708"/>
    <w:rsid w:val="00201E2C"/>
    <w:rsid w:val="0020459A"/>
    <w:rsid w:val="00204E35"/>
    <w:rsid w:val="00227F43"/>
    <w:rsid w:val="0023414F"/>
    <w:rsid w:val="00237D78"/>
    <w:rsid w:val="00247144"/>
    <w:rsid w:val="002549BE"/>
    <w:rsid w:val="002575BE"/>
    <w:rsid w:val="00262384"/>
    <w:rsid w:val="00272471"/>
    <w:rsid w:val="00283AFB"/>
    <w:rsid w:val="0028555B"/>
    <w:rsid w:val="00291FA4"/>
    <w:rsid w:val="00295EAA"/>
    <w:rsid w:val="00296877"/>
    <w:rsid w:val="002A0221"/>
    <w:rsid w:val="002B03EE"/>
    <w:rsid w:val="002C3EF1"/>
    <w:rsid w:val="002C3F39"/>
    <w:rsid w:val="002E6249"/>
    <w:rsid w:val="002F44A2"/>
    <w:rsid w:val="00301525"/>
    <w:rsid w:val="003143BE"/>
    <w:rsid w:val="00316FEC"/>
    <w:rsid w:val="0032357E"/>
    <w:rsid w:val="00324BA0"/>
    <w:rsid w:val="00327990"/>
    <w:rsid w:val="00331033"/>
    <w:rsid w:val="00334C35"/>
    <w:rsid w:val="00340280"/>
    <w:rsid w:val="003402B1"/>
    <w:rsid w:val="00342BB0"/>
    <w:rsid w:val="00343E85"/>
    <w:rsid w:val="0034687A"/>
    <w:rsid w:val="00351B49"/>
    <w:rsid w:val="00353D06"/>
    <w:rsid w:val="00370F0A"/>
    <w:rsid w:val="003738BD"/>
    <w:rsid w:val="00382587"/>
    <w:rsid w:val="00386506"/>
    <w:rsid w:val="003955DC"/>
    <w:rsid w:val="00396894"/>
    <w:rsid w:val="003A0A58"/>
    <w:rsid w:val="003A2519"/>
    <w:rsid w:val="003A3CE8"/>
    <w:rsid w:val="003B15EC"/>
    <w:rsid w:val="003B32EF"/>
    <w:rsid w:val="003C19E8"/>
    <w:rsid w:val="003E1BD8"/>
    <w:rsid w:val="003F7A4A"/>
    <w:rsid w:val="00404FFC"/>
    <w:rsid w:val="00411050"/>
    <w:rsid w:val="004125A1"/>
    <w:rsid w:val="00412E8B"/>
    <w:rsid w:val="004144A4"/>
    <w:rsid w:val="00414E7F"/>
    <w:rsid w:val="00417EDA"/>
    <w:rsid w:val="004241B3"/>
    <w:rsid w:val="00426DCD"/>
    <w:rsid w:val="0043169F"/>
    <w:rsid w:val="00453BA1"/>
    <w:rsid w:val="004576B4"/>
    <w:rsid w:val="00463295"/>
    <w:rsid w:val="00463EA0"/>
    <w:rsid w:val="00475FF0"/>
    <w:rsid w:val="004764FF"/>
    <w:rsid w:val="00483DE2"/>
    <w:rsid w:val="004841A7"/>
    <w:rsid w:val="004D0736"/>
    <w:rsid w:val="004D39E7"/>
    <w:rsid w:val="004E03D6"/>
    <w:rsid w:val="004F0FE4"/>
    <w:rsid w:val="004F5A5C"/>
    <w:rsid w:val="004F6F20"/>
    <w:rsid w:val="005024B0"/>
    <w:rsid w:val="00507EEB"/>
    <w:rsid w:val="00514F05"/>
    <w:rsid w:val="005617BE"/>
    <w:rsid w:val="005625A6"/>
    <w:rsid w:val="00562692"/>
    <w:rsid w:val="0057326E"/>
    <w:rsid w:val="00574C3C"/>
    <w:rsid w:val="00587738"/>
    <w:rsid w:val="005B5042"/>
    <w:rsid w:val="005B7330"/>
    <w:rsid w:val="005C2CA5"/>
    <w:rsid w:val="005D233B"/>
    <w:rsid w:val="005D6414"/>
    <w:rsid w:val="005E2EE3"/>
    <w:rsid w:val="005E642E"/>
    <w:rsid w:val="005F3A10"/>
    <w:rsid w:val="00604342"/>
    <w:rsid w:val="00610072"/>
    <w:rsid w:val="00622E52"/>
    <w:rsid w:val="00622E99"/>
    <w:rsid w:val="00624C56"/>
    <w:rsid w:val="00634CB0"/>
    <w:rsid w:val="006428CE"/>
    <w:rsid w:val="00643A0B"/>
    <w:rsid w:val="00645C14"/>
    <w:rsid w:val="00646C96"/>
    <w:rsid w:val="0064724B"/>
    <w:rsid w:val="0065013A"/>
    <w:rsid w:val="006501A7"/>
    <w:rsid w:val="006565E7"/>
    <w:rsid w:val="00666A92"/>
    <w:rsid w:val="00673C9B"/>
    <w:rsid w:val="00680B52"/>
    <w:rsid w:val="006814B8"/>
    <w:rsid w:val="00685145"/>
    <w:rsid w:val="00686E11"/>
    <w:rsid w:val="006C0359"/>
    <w:rsid w:val="006C7846"/>
    <w:rsid w:val="006E0FB8"/>
    <w:rsid w:val="006E4D68"/>
    <w:rsid w:val="006E7D8F"/>
    <w:rsid w:val="006F2931"/>
    <w:rsid w:val="006F7364"/>
    <w:rsid w:val="00701B85"/>
    <w:rsid w:val="00710D41"/>
    <w:rsid w:val="00711B80"/>
    <w:rsid w:val="00717B37"/>
    <w:rsid w:val="0072577C"/>
    <w:rsid w:val="00733E1B"/>
    <w:rsid w:val="00736968"/>
    <w:rsid w:val="0074137B"/>
    <w:rsid w:val="007440D4"/>
    <w:rsid w:val="00755C72"/>
    <w:rsid w:val="00762835"/>
    <w:rsid w:val="00763A2B"/>
    <w:rsid w:val="00764571"/>
    <w:rsid w:val="00764BBF"/>
    <w:rsid w:val="007671E6"/>
    <w:rsid w:val="00781285"/>
    <w:rsid w:val="0078265B"/>
    <w:rsid w:val="00794F47"/>
    <w:rsid w:val="007A0E99"/>
    <w:rsid w:val="007A37C6"/>
    <w:rsid w:val="007A4160"/>
    <w:rsid w:val="007B6A6A"/>
    <w:rsid w:val="007B7D3A"/>
    <w:rsid w:val="007C1765"/>
    <w:rsid w:val="007C5939"/>
    <w:rsid w:val="007C6279"/>
    <w:rsid w:val="007D38B4"/>
    <w:rsid w:val="007D55D3"/>
    <w:rsid w:val="007E00BF"/>
    <w:rsid w:val="007F68F0"/>
    <w:rsid w:val="00806209"/>
    <w:rsid w:val="00810087"/>
    <w:rsid w:val="00821CB4"/>
    <w:rsid w:val="00824EE4"/>
    <w:rsid w:val="00826B00"/>
    <w:rsid w:val="0086349D"/>
    <w:rsid w:val="008828DE"/>
    <w:rsid w:val="00885E33"/>
    <w:rsid w:val="00891FC8"/>
    <w:rsid w:val="008956DD"/>
    <w:rsid w:val="008B21AC"/>
    <w:rsid w:val="008C6304"/>
    <w:rsid w:val="008D366B"/>
    <w:rsid w:val="008E4E10"/>
    <w:rsid w:val="008F0DCB"/>
    <w:rsid w:val="008F116B"/>
    <w:rsid w:val="008F1199"/>
    <w:rsid w:val="008F79D3"/>
    <w:rsid w:val="00901268"/>
    <w:rsid w:val="00905FE3"/>
    <w:rsid w:val="00914A4C"/>
    <w:rsid w:val="00916998"/>
    <w:rsid w:val="00926DED"/>
    <w:rsid w:val="00926E25"/>
    <w:rsid w:val="00927379"/>
    <w:rsid w:val="009273B4"/>
    <w:rsid w:val="00931133"/>
    <w:rsid w:val="00934524"/>
    <w:rsid w:val="00936365"/>
    <w:rsid w:val="0094027F"/>
    <w:rsid w:val="00943862"/>
    <w:rsid w:val="009455D2"/>
    <w:rsid w:val="0095312B"/>
    <w:rsid w:val="00955EDF"/>
    <w:rsid w:val="00957D74"/>
    <w:rsid w:val="00960998"/>
    <w:rsid w:val="00983495"/>
    <w:rsid w:val="00994BB8"/>
    <w:rsid w:val="00995075"/>
    <w:rsid w:val="009B6C3F"/>
    <w:rsid w:val="009B7C5C"/>
    <w:rsid w:val="009C31E5"/>
    <w:rsid w:val="009D6196"/>
    <w:rsid w:val="009D6757"/>
    <w:rsid w:val="009F482A"/>
    <w:rsid w:val="00A07528"/>
    <w:rsid w:val="00A0789C"/>
    <w:rsid w:val="00A116D3"/>
    <w:rsid w:val="00A128EC"/>
    <w:rsid w:val="00A17723"/>
    <w:rsid w:val="00A21AA4"/>
    <w:rsid w:val="00A2695F"/>
    <w:rsid w:val="00A4122D"/>
    <w:rsid w:val="00A45706"/>
    <w:rsid w:val="00A462DE"/>
    <w:rsid w:val="00A47E7F"/>
    <w:rsid w:val="00A511EA"/>
    <w:rsid w:val="00A523EE"/>
    <w:rsid w:val="00A5579B"/>
    <w:rsid w:val="00A57C5F"/>
    <w:rsid w:val="00A62154"/>
    <w:rsid w:val="00A70D94"/>
    <w:rsid w:val="00A72AF7"/>
    <w:rsid w:val="00A730BD"/>
    <w:rsid w:val="00A73E71"/>
    <w:rsid w:val="00A810F1"/>
    <w:rsid w:val="00A83B60"/>
    <w:rsid w:val="00A86358"/>
    <w:rsid w:val="00AA6826"/>
    <w:rsid w:val="00AB2B69"/>
    <w:rsid w:val="00AC742E"/>
    <w:rsid w:val="00AD113A"/>
    <w:rsid w:val="00AD4861"/>
    <w:rsid w:val="00AE1620"/>
    <w:rsid w:val="00AE4A3B"/>
    <w:rsid w:val="00AE55DB"/>
    <w:rsid w:val="00B152B3"/>
    <w:rsid w:val="00B17E1B"/>
    <w:rsid w:val="00B208C3"/>
    <w:rsid w:val="00B24972"/>
    <w:rsid w:val="00B37F56"/>
    <w:rsid w:val="00B41E9A"/>
    <w:rsid w:val="00B438D7"/>
    <w:rsid w:val="00B44086"/>
    <w:rsid w:val="00B45DE5"/>
    <w:rsid w:val="00B45EED"/>
    <w:rsid w:val="00B56803"/>
    <w:rsid w:val="00B62E2A"/>
    <w:rsid w:val="00B6703A"/>
    <w:rsid w:val="00B7201A"/>
    <w:rsid w:val="00B73FE7"/>
    <w:rsid w:val="00B767CA"/>
    <w:rsid w:val="00B903A9"/>
    <w:rsid w:val="00B93232"/>
    <w:rsid w:val="00BA226E"/>
    <w:rsid w:val="00BC3C48"/>
    <w:rsid w:val="00BE0384"/>
    <w:rsid w:val="00BE2F72"/>
    <w:rsid w:val="00BE30DB"/>
    <w:rsid w:val="00BF3186"/>
    <w:rsid w:val="00BF4991"/>
    <w:rsid w:val="00BF665D"/>
    <w:rsid w:val="00BF7B29"/>
    <w:rsid w:val="00C02826"/>
    <w:rsid w:val="00C14A26"/>
    <w:rsid w:val="00C274BB"/>
    <w:rsid w:val="00C360E4"/>
    <w:rsid w:val="00C5081A"/>
    <w:rsid w:val="00C565B6"/>
    <w:rsid w:val="00C5665C"/>
    <w:rsid w:val="00C677CB"/>
    <w:rsid w:val="00C6784D"/>
    <w:rsid w:val="00C700F7"/>
    <w:rsid w:val="00C96822"/>
    <w:rsid w:val="00CA2C89"/>
    <w:rsid w:val="00CB3940"/>
    <w:rsid w:val="00CB4B4A"/>
    <w:rsid w:val="00CB692E"/>
    <w:rsid w:val="00CC227B"/>
    <w:rsid w:val="00CC5430"/>
    <w:rsid w:val="00CD3243"/>
    <w:rsid w:val="00CE0645"/>
    <w:rsid w:val="00CE0A3F"/>
    <w:rsid w:val="00CE267C"/>
    <w:rsid w:val="00CE42D2"/>
    <w:rsid w:val="00CE45E3"/>
    <w:rsid w:val="00CE6102"/>
    <w:rsid w:val="00D00A12"/>
    <w:rsid w:val="00D0362C"/>
    <w:rsid w:val="00D03A10"/>
    <w:rsid w:val="00D05EE5"/>
    <w:rsid w:val="00D063B0"/>
    <w:rsid w:val="00D10F4C"/>
    <w:rsid w:val="00D113AC"/>
    <w:rsid w:val="00D14655"/>
    <w:rsid w:val="00D31BFD"/>
    <w:rsid w:val="00D3663F"/>
    <w:rsid w:val="00D44206"/>
    <w:rsid w:val="00D46BB4"/>
    <w:rsid w:val="00D61C78"/>
    <w:rsid w:val="00D62FE7"/>
    <w:rsid w:val="00D7776A"/>
    <w:rsid w:val="00D80DBF"/>
    <w:rsid w:val="00D8654A"/>
    <w:rsid w:val="00D91AF0"/>
    <w:rsid w:val="00D943E1"/>
    <w:rsid w:val="00DA0488"/>
    <w:rsid w:val="00DA42E6"/>
    <w:rsid w:val="00DA48EF"/>
    <w:rsid w:val="00DA4B24"/>
    <w:rsid w:val="00DB3F06"/>
    <w:rsid w:val="00DC2BCB"/>
    <w:rsid w:val="00DD00F6"/>
    <w:rsid w:val="00DD115A"/>
    <w:rsid w:val="00DD5925"/>
    <w:rsid w:val="00DE084E"/>
    <w:rsid w:val="00DF43F5"/>
    <w:rsid w:val="00DF54C7"/>
    <w:rsid w:val="00E006CE"/>
    <w:rsid w:val="00E04AD9"/>
    <w:rsid w:val="00E0584B"/>
    <w:rsid w:val="00E25F30"/>
    <w:rsid w:val="00E3076B"/>
    <w:rsid w:val="00E369BB"/>
    <w:rsid w:val="00E36D62"/>
    <w:rsid w:val="00E37E69"/>
    <w:rsid w:val="00E5650E"/>
    <w:rsid w:val="00E65F34"/>
    <w:rsid w:val="00E70F9B"/>
    <w:rsid w:val="00E71A37"/>
    <w:rsid w:val="00E73AE9"/>
    <w:rsid w:val="00E77D3B"/>
    <w:rsid w:val="00E830CC"/>
    <w:rsid w:val="00E83835"/>
    <w:rsid w:val="00E83D9B"/>
    <w:rsid w:val="00E87B81"/>
    <w:rsid w:val="00E9625A"/>
    <w:rsid w:val="00EB1A60"/>
    <w:rsid w:val="00EB507A"/>
    <w:rsid w:val="00EC23E6"/>
    <w:rsid w:val="00EC297E"/>
    <w:rsid w:val="00EC377B"/>
    <w:rsid w:val="00EC3C94"/>
    <w:rsid w:val="00ED0D9F"/>
    <w:rsid w:val="00ED1138"/>
    <w:rsid w:val="00ED2865"/>
    <w:rsid w:val="00EE4444"/>
    <w:rsid w:val="00F025D4"/>
    <w:rsid w:val="00F052D2"/>
    <w:rsid w:val="00F340DF"/>
    <w:rsid w:val="00F456B9"/>
    <w:rsid w:val="00F47DAE"/>
    <w:rsid w:val="00F53C66"/>
    <w:rsid w:val="00F57B7C"/>
    <w:rsid w:val="00F6173A"/>
    <w:rsid w:val="00F74CD9"/>
    <w:rsid w:val="00F77D11"/>
    <w:rsid w:val="00F86512"/>
    <w:rsid w:val="00F965CF"/>
    <w:rsid w:val="00FA6B4C"/>
    <w:rsid w:val="00FB3720"/>
    <w:rsid w:val="00FC17C2"/>
    <w:rsid w:val="00FC2469"/>
    <w:rsid w:val="00FC7546"/>
    <w:rsid w:val="00FC77F6"/>
    <w:rsid w:val="00FE0D7F"/>
    <w:rsid w:val="00FE42F5"/>
    <w:rsid w:val="00FE784D"/>
    <w:rsid w:val="00FF308E"/>
    <w:rsid w:val="00FF4451"/>
    <w:rsid w:val="4F65E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C7D0B"/>
  <w15:docId w15:val="{EEC1A81A-2709-2F46-8861-60D34E40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700F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235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4E10"/>
    <w:rPr>
      <w:color w:val="184091"/>
      <w:u w:val="single"/>
    </w:rPr>
  </w:style>
  <w:style w:type="paragraph" w:styleId="NormalWeb">
    <w:name w:val="Normal (Web)"/>
    <w:basedOn w:val="Normal"/>
    <w:uiPriority w:val="99"/>
    <w:rsid w:val="008E4E10"/>
    <w:pPr>
      <w:spacing w:before="100" w:beforeAutospacing="1" w:after="100" w:afterAutospacing="1"/>
    </w:pPr>
  </w:style>
  <w:style w:type="paragraph" w:customStyle="1" w:styleId="copy">
    <w:name w:val="copy"/>
    <w:basedOn w:val="Normal"/>
    <w:rsid w:val="008E4E10"/>
    <w:pPr>
      <w:spacing w:before="100" w:beforeAutospacing="1" w:after="100" w:afterAutospacing="1"/>
    </w:pPr>
  </w:style>
  <w:style w:type="character" w:customStyle="1" w:styleId="copy--char">
    <w:name w:val="copy--char"/>
    <w:basedOn w:val="DefaultParagraphFont"/>
    <w:rsid w:val="008E4E10"/>
  </w:style>
  <w:style w:type="paragraph" w:customStyle="1" w:styleId="default">
    <w:name w:val="default"/>
    <w:basedOn w:val="Normal"/>
    <w:rsid w:val="008E4E10"/>
    <w:pPr>
      <w:spacing w:before="100" w:beforeAutospacing="1" w:after="100" w:afterAutospacing="1"/>
    </w:pPr>
  </w:style>
  <w:style w:type="character" w:customStyle="1" w:styleId="default--char">
    <w:name w:val="default--char"/>
    <w:basedOn w:val="DefaultParagraphFont"/>
    <w:rsid w:val="008E4E10"/>
  </w:style>
  <w:style w:type="paragraph" w:customStyle="1" w:styleId="normal-0020-0028web-0029">
    <w:name w:val="normal-0020-0028web-0029"/>
    <w:basedOn w:val="Normal"/>
    <w:rsid w:val="008E4E10"/>
    <w:pPr>
      <w:spacing w:before="100" w:beforeAutospacing="1" w:after="100" w:afterAutospacing="1"/>
    </w:pPr>
  </w:style>
  <w:style w:type="character" w:customStyle="1" w:styleId="normal-0020-0028web-0029--char">
    <w:name w:val="normal-0020-0028web-0029--char"/>
    <w:basedOn w:val="DefaultParagraphFont"/>
    <w:rsid w:val="008E4E10"/>
  </w:style>
  <w:style w:type="paragraph" w:customStyle="1" w:styleId="outline002-005f1">
    <w:name w:val="outline002-005f1"/>
    <w:basedOn w:val="Normal"/>
    <w:rsid w:val="008E4E10"/>
    <w:pPr>
      <w:spacing w:before="100" w:beforeAutospacing="1" w:after="100" w:afterAutospacing="1"/>
    </w:pPr>
  </w:style>
  <w:style w:type="character" w:customStyle="1" w:styleId="outline002-005f1--char">
    <w:name w:val="outline002-005f1--char"/>
    <w:basedOn w:val="DefaultParagraphFont"/>
    <w:rsid w:val="008E4E10"/>
  </w:style>
  <w:style w:type="paragraph" w:styleId="Subtitle">
    <w:name w:val="Subtitle"/>
    <w:basedOn w:val="Normal"/>
    <w:next w:val="Normal"/>
    <w:link w:val="SubtitleChar"/>
    <w:uiPriority w:val="11"/>
    <w:qFormat/>
    <w:rsid w:val="00BA226E"/>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BA226E"/>
    <w:rPr>
      <w:rFonts w:asciiTheme="majorHAnsi" w:eastAsiaTheme="majorEastAsia" w:hAnsiTheme="majorHAnsi" w:cstheme="majorBidi"/>
      <w:i/>
      <w:iCs/>
      <w:spacing w:val="13"/>
      <w:sz w:val="24"/>
      <w:szCs w:val="24"/>
      <w:lang w:bidi="en-US"/>
    </w:rPr>
  </w:style>
  <w:style w:type="table" w:styleId="TableGrid">
    <w:name w:val="Table Grid"/>
    <w:basedOn w:val="TableNormal"/>
    <w:uiPriority w:val="59"/>
    <w:rsid w:val="00BA226E"/>
    <w:rPr>
      <w:rFonts w:eastAsiaTheme="minorEastAsia"/>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16B"/>
    <w:pPr>
      <w:ind w:left="720"/>
      <w:contextualSpacing/>
    </w:pPr>
  </w:style>
  <w:style w:type="paragraph" w:customStyle="1" w:styleId="Default0">
    <w:name w:val="Default"/>
    <w:rsid w:val="000056DF"/>
    <w:pPr>
      <w:autoSpaceDE w:val="0"/>
      <w:autoSpaceDN w:val="0"/>
      <w:adjustRightInd w:val="0"/>
    </w:pPr>
    <w:rPr>
      <w:rFonts w:eastAsiaTheme="minorEastAsia"/>
      <w:color w:val="000000"/>
      <w:sz w:val="24"/>
      <w:szCs w:val="24"/>
      <w:lang w:bidi="en-US"/>
    </w:rPr>
  </w:style>
  <w:style w:type="paragraph" w:styleId="Header">
    <w:name w:val="header"/>
    <w:basedOn w:val="Normal"/>
    <w:link w:val="HeaderChar"/>
    <w:uiPriority w:val="99"/>
    <w:unhideWhenUsed/>
    <w:rsid w:val="00CB692E"/>
    <w:pPr>
      <w:tabs>
        <w:tab w:val="center" w:pos="4680"/>
        <w:tab w:val="right" w:pos="9360"/>
      </w:tabs>
    </w:pPr>
  </w:style>
  <w:style w:type="character" w:customStyle="1" w:styleId="HeaderChar">
    <w:name w:val="Header Char"/>
    <w:basedOn w:val="DefaultParagraphFont"/>
    <w:link w:val="Header"/>
    <w:uiPriority w:val="99"/>
    <w:rsid w:val="00CB69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692E"/>
    <w:pPr>
      <w:tabs>
        <w:tab w:val="center" w:pos="4680"/>
        <w:tab w:val="right" w:pos="9360"/>
      </w:tabs>
    </w:pPr>
  </w:style>
  <w:style w:type="character" w:customStyle="1" w:styleId="FooterChar">
    <w:name w:val="Footer Char"/>
    <w:basedOn w:val="DefaultParagraphFont"/>
    <w:link w:val="Footer"/>
    <w:uiPriority w:val="99"/>
    <w:rsid w:val="00CB692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692E"/>
    <w:rPr>
      <w:rFonts w:ascii="Tahoma" w:hAnsi="Tahoma" w:cs="Tahoma"/>
      <w:sz w:val="16"/>
      <w:szCs w:val="16"/>
    </w:rPr>
  </w:style>
  <w:style w:type="character" w:customStyle="1" w:styleId="BalloonTextChar">
    <w:name w:val="Balloon Text Char"/>
    <w:basedOn w:val="DefaultParagraphFont"/>
    <w:link w:val="BalloonText"/>
    <w:uiPriority w:val="99"/>
    <w:semiHidden/>
    <w:rsid w:val="00CB692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6358"/>
    <w:rPr>
      <w:color w:val="800080" w:themeColor="followedHyperlink"/>
      <w:u w:val="single"/>
    </w:rPr>
  </w:style>
  <w:style w:type="character" w:styleId="CommentReference">
    <w:name w:val="annotation reference"/>
    <w:basedOn w:val="DefaultParagraphFont"/>
    <w:uiPriority w:val="99"/>
    <w:semiHidden/>
    <w:unhideWhenUsed/>
    <w:rsid w:val="009455D2"/>
    <w:rPr>
      <w:sz w:val="16"/>
      <w:szCs w:val="16"/>
    </w:rPr>
  </w:style>
  <w:style w:type="paragraph" w:styleId="CommentText">
    <w:name w:val="annotation text"/>
    <w:basedOn w:val="Normal"/>
    <w:link w:val="CommentTextChar"/>
    <w:uiPriority w:val="99"/>
    <w:semiHidden/>
    <w:unhideWhenUsed/>
    <w:rsid w:val="009455D2"/>
    <w:rPr>
      <w:sz w:val="20"/>
      <w:szCs w:val="20"/>
    </w:rPr>
  </w:style>
  <w:style w:type="character" w:customStyle="1" w:styleId="CommentTextChar">
    <w:name w:val="Comment Text Char"/>
    <w:basedOn w:val="DefaultParagraphFont"/>
    <w:link w:val="CommentText"/>
    <w:uiPriority w:val="99"/>
    <w:semiHidden/>
    <w:rsid w:val="009455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55D2"/>
    <w:rPr>
      <w:b/>
      <w:bCs/>
    </w:rPr>
  </w:style>
  <w:style w:type="character" w:customStyle="1" w:styleId="CommentSubjectChar">
    <w:name w:val="Comment Subject Char"/>
    <w:basedOn w:val="CommentTextChar"/>
    <w:link w:val="CommentSubject"/>
    <w:uiPriority w:val="99"/>
    <w:semiHidden/>
    <w:rsid w:val="009455D2"/>
    <w:rPr>
      <w:rFonts w:ascii="Times New Roman" w:eastAsia="Times New Roman" w:hAnsi="Times New Roman" w:cs="Times New Roman"/>
      <w:b/>
      <w:bCs/>
      <w:sz w:val="20"/>
      <w:szCs w:val="20"/>
    </w:rPr>
  </w:style>
  <w:style w:type="character" w:styleId="Strong">
    <w:name w:val="Strong"/>
    <w:basedOn w:val="DefaultParagraphFont"/>
    <w:uiPriority w:val="22"/>
    <w:qFormat/>
    <w:rsid w:val="008C6304"/>
    <w:rPr>
      <w:b/>
      <w:bCs/>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575BE"/>
    <w:rPr>
      <w:color w:val="605E5C"/>
      <w:shd w:val="clear" w:color="auto" w:fill="E1DFDD"/>
    </w:rPr>
  </w:style>
  <w:style w:type="character" w:customStyle="1" w:styleId="Heading1Char">
    <w:name w:val="Heading 1 Char"/>
    <w:basedOn w:val="DefaultParagraphFont"/>
    <w:link w:val="Heading1"/>
    <w:uiPriority w:val="9"/>
    <w:rsid w:val="00C700F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2357E"/>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3F7A4A"/>
    <w:pPr>
      <w:spacing w:line="259" w:lineRule="auto"/>
      <w:outlineLvl w:val="9"/>
    </w:pPr>
  </w:style>
  <w:style w:type="paragraph" w:styleId="TOC2">
    <w:name w:val="toc 2"/>
    <w:basedOn w:val="Normal"/>
    <w:next w:val="Normal"/>
    <w:autoRedefine/>
    <w:uiPriority w:val="39"/>
    <w:unhideWhenUsed/>
    <w:rsid w:val="003F7A4A"/>
    <w:pPr>
      <w:spacing w:after="100"/>
      <w:ind w:left="240"/>
    </w:pPr>
  </w:style>
  <w:style w:type="paragraph" w:styleId="TOC1">
    <w:name w:val="toc 1"/>
    <w:basedOn w:val="Normal"/>
    <w:next w:val="Normal"/>
    <w:autoRedefine/>
    <w:uiPriority w:val="39"/>
    <w:unhideWhenUsed/>
    <w:rsid w:val="003F7A4A"/>
    <w:pPr>
      <w:spacing w:after="100"/>
    </w:pPr>
  </w:style>
  <w:style w:type="paragraph" w:styleId="TOC3">
    <w:name w:val="toc 3"/>
    <w:basedOn w:val="Normal"/>
    <w:next w:val="Normal"/>
    <w:autoRedefine/>
    <w:uiPriority w:val="39"/>
    <w:unhideWhenUsed/>
    <w:rsid w:val="003F7A4A"/>
    <w:pPr>
      <w:spacing w:after="100"/>
      <w:ind w:left="480"/>
    </w:pPr>
  </w:style>
  <w:style w:type="paragraph" w:styleId="EndnoteText">
    <w:name w:val="endnote text"/>
    <w:basedOn w:val="Normal"/>
    <w:link w:val="EndnoteTextChar"/>
    <w:uiPriority w:val="99"/>
    <w:unhideWhenUsed/>
    <w:rsid w:val="00E9625A"/>
    <w:rPr>
      <w:rFonts w:eastAsiaTheme="minorEastAsia" w:cstheme="minorBidi"/>
    </w:rPr>
  </w:style>
  <w:style w:type="character" w:customStyle="1" w:styleId="EndnoteTextChar">
    <w:name w:val="Endnote Text Char"/>
    <w:basedOn w:val="DefaultParagraphFont"/>
    <w:link w:val="EndnoteText"/>
    <w:uiPriority w:val="99"/>
    <w:rsid w:val="00E9625A"/>
    <w:rPr>
      <w:rFonts w:ascii="Times New Roman" w:eastAsiaTheme="minorEastAsia" w:hAnsi="Times New Roman"/>
      <w:sz w:val="24"/>
      <w:szCs w:val="24"/>
    </w:rPr>
  </w:style>
  <w:style w:type="character" w:styleId="EndnoteReference">
    <w:name w:val="endnote reference"/>
    <w:basedOn w:val="DefaultParagraphFont"/>
    <w:uiPriority w:val="99"/>
    <w:unhideWhenUsed/>
    <w:rsid w:val="00E9625A"/>
    <w:rPr>
      <w:vertAlign w:val="superscript"/>
    </w:rPr>
  </w:style>
  <w:style w:type="character" w:styleId="PageNumber">
    <w:name w:val="page number"/>
    <w:basedOn w:val="DefaultParagraphFont"/>
    <w:uiPriority w:val="99"/>
    <w:semiHidden/>
    <w:unhideWhenUsed/>
    <w:rsid w:val="008828DE"/>
  </w:style>
  <w:style w:type="paragraph" w:styleId="FootnoteText">
    <w:name w:val="footnote text"/>
    <w:basedOn w:val="Normal"/>
    <w:link w:val="FootnoteTextChar"/>
    <w:uiPriority w:val="99"/>
    <w:semiHidden/>
    <w:unhideWhenUsed/>
    <w:rsid w:val="006C7846"/>
    <w:rPr>
      <w:sz w:val="20"/>
      <w:szCs w:val="20"/>
    </w:rPr>
  </w:style>
  <w:style w:type="character" w:customStyle="1" w:styleId="FootnoteTextChar">
    <w:name w:val="Footnote Text Char"/>
    <w:basedOn w:val="DefaultParagraphFont"/>
    <w:link w:val="FootnoteText"/>
    <w:uiPriority w:val="99"/>
    <w:semiHidden/>
    <w:rsid w:val="006C784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C78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7669">
      <w:bodyDiv w:val="1"/>
      <w:marLeft w:val="0"/>
      <w:marRight w:val="0"/>
      <w:marTop w:val="0"/>
      <w:marBottom w:val="0"/>
      <w:divBdr>
        <w:top w:val="none" w:sz="0" w:space="0" w:color="auto"/>
        <w:left w:val="none" w:sz="0" w:space="0" w:color="auto"/>
        <w:bottom w:val="none" w:sz="0" w:space="0" w:color="auto"/>
        <w:right w:val="none" w:sz="0" w:space="0" w:color="auto"/>
      </w:divBdr>
    </w:div>
    <w:div w:id="141508177">
      <w:bodyDiv w:val="1"/>
      <w:marLeft w:val="0"/>
      <w:marRight w:val="0"/>
      <w:marTop w:val="0"/>
      <w:marBottom w:val="0"/>
      <w:divBdr>
        <w:top w:val="none" w:sz="0" w:space="0" w:color="auto"/>
        <w:left w:val="none" w:sz="0" w:space="0" w:color="auto"/>
        <w:bottom w:val="none" w:sz="0" w:space="0" w:color="auto"/>
        <w:right w:val="none" w:sz="0" w:space="0" w:color="auto"/>
      </w:divBdr>
    </w:div>
    <w:div w:id="204605254">
      <w:bodyDiv w:val="1"/>
      <w:marLeft w:val="0"/>
      <w:marRight w:val="0"/>
      <w:marTop w:val="0"/>
      <w:marBottom w:val="0"/>
      <w:divBdr>
        <w:top w:val="none" w:sz="0" w:space="0" w:color="auto"/>
        <w:left w:val="none" w:sz="0" w:space="0" w:color="auto"/>
        <w:bottom w:val="none" w:sz="0" w:space="0" w:color="auto"/>
        <w:right w:val="none" w:sz="0" w:space="0" w:color="auto"/>
      </w:divBdr>
    </w:div>
    <w:div w:id="210312530">
      <w:bodyDiv w:val="1"/>
      <w:marLeft w:val="0"/>
      <w:marRight w:val="0"/>
      <w:marTop w:val="0"/>
      <w:marBottom w:val="0"/>
      <w:divBdr>
        <w:top w:val="none" w:sz="0" w:space="0" w:color="auto"/>
        <w:left w:val="none" w:sz="0" w:space="0" w:color="auto"/>
        <w:bottom w:val="none" w:sz="0" w:space="0" w:color="auto"/>
        <w:right w:val="none" w:sz="0" w:space="0" w:color="auto"/>
      </w:divBdr>
      <w:divsChild>
        <w:div w:id="59794759">
          <w:marLeft w:val="0"/>
          <w:marRight w:val="0"/>
          <w:marTop w:val="0"/>
          <w:marBottom w:val="0"/>
          <w:divBdr>
            <w:top w:val="none" w:sz="0" w:space="0" w:color="auto"/>
            <w:left w:val="none" w:sz="0" w:space="0" w:color="auto"/>
            <w:bottom w:val="none" w:sz="0" w:space="0" w:color="auto"/>
            <w:right w:val="none" w:sz="0" w:space="0" w:color="auto"/>
          </w:divBdr>
          <w:divsChild>
            <w:div w:id="738291713">
              <w:marLeft w:val="0"/>
              <w:marRight w:val="0"/>
              <w:marTop w:val="0"/>
              <w:marBottom w:val="0"/>
              <w:divBdr>
                <w:top w:val="none" w:sz="0" w:space="0" w:color="auto"/>
                <w:left w:val="none" w:sz="0" w:space="0" w:color="auto"/>
                <w:bottom w:val="none" w:sz="0" w:space="0" w:color="auto"/>
                <w:right w:val="none" w:sz="0" w:space="0" w:color="auto"/>
              </w:divBdr>
              <w:divsChild>
                <w:div w:id="1470511336">
                  <w:marLeft w:val="0"/>
                  <w:marRight w:val="0"/>
                  <w:marTop w:val="0"/>
                  <w:marBottom w:val="0"/>
                  <w:divBdr>
                    <w:top w:val="none" w:sz="0" w:space="0" w:color="auto"/>
                    <w:left w:val="none" w:sz="0" w:space="0" w:color="auto"/>
                    <w:bottom w:val="none" w:sz="0" w:space="0" w:color="auto"/>
                    <w:right w:val="none" w:sz="0" w:space="0" w:color="auto"/>
                  </w:divBdr>
                  <w:divsChild>
                    <w:div w:id="1259875093">
                      <w:marLeft w:val="0"/>
                      <w:marRight w:val="0"/>
                      <w:marTop w:val="0"/>
                      <w:marBottom w:val="0"/>
                      <w:divBdr>
                        <w:top w:val="none" w:sz="0" w:space="0" w:color="auto"/>
                        <w:left w:val="none" w:sz="0" w:space="0" w:color="auto"/>
                        <w:bottom w:val="none" w:sz="0" w:space="0" w:color="auto"/>
                        <w:right w:val="none" w:sz="0" w:space="0" w:color="auto"/>
                      </w:divBdr>
                      <w:divsChild>
                        <w:div w:id="7032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187572">
      <w:bodyDiv w:val="1"/>
      <w:marLeft w:val="0"/>
      <w:marRight w:val="0"/>
      <w:marTop w:val="0"/>
      <w:marBottom w:val="0"/>
      <w:divBdr>
        <w:top w:val="none" w:sz="0" w:space="0" w:color="auto"/>
        <w:left w:val="none" w:sz="0" w:space="0" w:color="auto"/>
        <w:bottom w:val="none" w:sz="0" w:space="0" w:color="auto"/>
        <w:right w:val="none" w:sz="0" w:space="0" w:color="auto"/>
      </w:divBdr>
    </w:div>
    <w:div w:id="631441780">
      <w:bodyDiv w:val="1"/>
      <w:marLeft w:val="0"/>
      <w:marRight w:val="0"/>
      <w:marTop w:val="0"/>
      <w:marBottom w:val="0"/>
      <w:divBdr>
        <w:top w:val="none" w:sz="0" w:space="0" w:color="auto"/>
        <w:left w:val="none" w:sz="0" w:space="0" w:color="auto"/>
        <w:bottom w:val="none" w:sz="0" w:space="0" w:color="auto"/>
        <w:right w:val="none" w:sz="0" w:space="0" w:color="auto"/>
      </w:divBdr>
      <w:divsChild>
        <w:div w:id="1317568355">
          <w:marLeft w:val="0"/>
          <w:marRight w:val="0"/>
          <w:marTop w:val="0"/>
          <w:marBottom w:val="0"/>
          <w:divBdr>
            <w:top w:val="none" w:sz="0" w:space="0" w:color="auto"/>
            <w:left w:val="none" w:sz="0" w:space="0" w:color="auto"/>
            <w:bottom w:val="none" w:sz="0" w:space="0" w:color="auto"/>
            <w:right w:val="none" w:sz="0" w:space="0" w:color="auto"/>
          </w:divBdr>
          <w:divsChild>
            <w:div w:id="105470430">
              <w:marLeft w:val="0"/>
              <w:marRight w:val="0"/>
              <w:marTop w:val="0"/>
              <w:marBottom w:val="0"/>
              <w:divBdr>
                <w:top w:val="none" w:sz="0" w:space="0" w:color="auto"/>
                <w:left w:val="none" w:sz="0" w:space="0" w:color="auto"/>
                <w:bottom w:val="none" w:sz="0" w:space="0" w:color="auto"/>
                <w:right w:val="none" w:sz="0" w:space="0" w:color="auto"/>
              </w:divBdr>
              <w:divsChild>
                <w:div w:id="1477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542377">
      <w:bodyDiv w:val="1"/>
      <w:marLeft w:val="0"/>
      <w:marRight w:val="0"/>
      <w:marTop w:val="0"/>
      <w:marBottom w:val="0"/>
      <w:divBdr>
        <w:top w:val="none" w:sz="0" w:space="0" w:color="auto"/>
        <w:left w:val="none" w:sz="0" w:space="0" w:color="auto"/>
        <w:bottom w:val="none" w:sz="0" w:space="0" w:color="auto"/>
        <w:right w:val="none" w:sz="0" w:space="0" w:color="auto"/>
      </w:divBdr>
    </w:div>
    <w:div w:id="824395368">
      <w:bodyDiv w:val="1"/>
      <w:marLeft w:val="0"/>
      <w:marRight w:val="0"/>
      <w:marTop w:val="0"/>
      <w:marBottom w:val="0"/>
      <w:divBdr>
        <w:top w:val="none" w:sz="0" w:space="0" w:color="auto"/>
        <w:left w:val="none" w:sz="0" w:space="0" w:color="auto"/>
        <w:bottom w:val="none" w:sz="0" w:space="0" w:color="auto"/>
        <w:right w:val="none" w:sz="0" w:space="0" w:color="auto"/>
      </w:divBdr>
    </w:div>
    <w:div w:id="838470473">
      <w:bodyDiv w:val="1"/>
      <w:marLeft w:val="0"/>
      <w:marRight w:val="0"/>
      <w:marTop w:val="0"/>
      <w:marBottom w:val="0"/>
      <w:divBdr>
        <w:top w:val="none" w:sz="0" w:space="0" w:color="auto"/>
        <w:left w:val="none" w:sz="0" w:space="0" w:color="auto"/>
        <w:bottom w:val="none" w:sz="0" w:space="0" w:color="auto"/>
        <w:right w:val="none" w:sz="0" w:space="0" w:color="auto"/>
      </w:divBdr>
    </w:div>
    <w:div w:id="877201073">
      <w:bodyDiv w:val="1"/>
      <w:marLeft w:val="0"/>
      <w:marRight w:val="0"/>
      <w:marTop w:val="0"/>
      <w:marBottom w:val="0"/>
      <w:divBdr>
        <w:top w:val="none" w:sz="0" w:space="0" w:color="auto"/>
        <w:left w:val="none" w:sz="0" w:space="0" w:color="auto"/>
        <w:bottom w:val="none" w:sz="0" w:space="0" w:color="auto"/>
        <w:right w:val="none" w:sz="0" w:space="0" w:color="auto"/>
      </w:divBdr>
    </w:div>
    <w:div w:id="948706040">
      <w:bodyDiv w:val="1"/>
      <w:marLeft w:val="0"/>
      <w:marRight w:val="0"/>
      <w:marTop w:val="0"/>
      <w:marBottom w:val="0"/>
      <w:divBdr>
        <w:top w:val="none" w:sz="0" w:space="0" w:color="auto"/>
        <w:left w:val="none" w:sz="0" w:space="0" w:color="auto"/>
        <w:bottom w:val="none" w:sz="0" w:space="0" w:color="auto"/>
        <w:right w:val="none" w:sz="0" w:space="0" w:color="auto"/>
      </w:divBdr>
    </w:div>
    <w:div w:id="975523045">
      <w:bodyDiv w:val="1"/>
      <w:marLeft w:val="0"/>
      <w:marRight w:val="0"/>
      <w:marTop w:val="0"/>
      <w:marBottom w:val="0"/>
      <w:divBdr>
        <w:top w:val="none" w:sz="0" w:space="0" w:color="auto"/>
        <w:left w:val="none" w:sz="0" w:space="0" w:color="auto"/>
        <w:bottom w:val="none" w:sz="0" w:space="0" w:color="auto"/>
        <w:right w:val="none" w:sz="0" w:space="0" w:color="auto"/>
      </w:divBdr>
    </w:div>
    <w:div w:id="991787662">
      <w:bodyDiv w:val="1"/>
      <w:marLeft w:val="0"/>
      <w:marRight w:val="0"/>
      <w:marTop w:val="0"/>
      <w:marBottom w:val="0"/>
      <w:divBdr>
        <w:top w:val="none" w:sz="0" w:space="0" w:color="auto"/>
        <w:left w:val="none" w:sz="0" w:space="0" w:color="auto"/>
        <w:bottom w:val="none" w:sz="0" w:space="0" w:color="auto"/>
        <w:right w:val="none" w:sz="0" w:space="0" w:color="auto"/>
      </w:divBdr>
      <w:divsChild>
        <w:div w:id="564337374">
          <w:marLeft w:val="0"/>
          <w:marRight w:val="0"/>
          <w:marTop w:val="0"/>
          <w:marBottom w:val="0"/>
          <w:divBdr>
            <w:top w:val="none" w:sz="0" w:space="0" w:color="auto"/>
            <w:left w:val="none" w:sz="0" w:space="0" w:color="auto"/>
            <w:bottom w:val="none" w:sz="0" w:space="0" w:color="auto"/>
            <w:right w:val="none" w:sz="0" w:space="0" w:color="auto"/>
          </w:divBdr>
          <w:divsChild>
            <w:div w:id="1305550567">
              <w:marLeft w:val="0"/>
              <w:marRight w:val="0"/>
              <w:marTop w:val="0"/>
              <w:marBottom w:val="0"/>
              <w:divBdr>
                <w:top w:val="none" w:sz="0" w:space="0" w:color="auto"/>
                <w:left w:val="none" w:sz="0" w:space="0" w:color="auto"/>
                <w:bottom w:val="none" w:sz="0" w:space="0" w:color="auto"/>
                <w:right w:val="none" w:sz="0" w:space="0" w:color="auto"/>
              </w:divBdr>
              <w:divsChild>
                <w:div w:id="1921285191">
                  <w:marLeft w:val="0"/>
                  <w:marRight w:val="0"/>
                  <w:marTop w:val="0"/>
                  <w:marBottom w:val="0"/>
                  <w:divBdr>
                    <w:top w:val="none" w:sz="0" w:space="0" w:color="auto"/>
                    <w:left w:val="none" w:sz="0" w:space="0" w:color="auto"/>
                    <w:bottom w:val="none" w:sz="0" w:space="0" w:color="auto"/>
                    <w:right w:val="none" w:sz="0" w:space="0" w:color="auto"/>
                  </w:divBdr>
                  <w:divsChild>
                    <w:div w:id="2104915846">
                      <w:marLeft w:val="0"/>
                      <w:marRight w:val="0"/>
                      <w:marTop w:val="0"/>
                      <w:marBottom w:val="0"/>
                      <w:divBdr>
                        <w:top w:val="none" w:sz="0" w:space="0" w:color="auto"/>
                        <w:left w:val="none" w:sz="0" w:space="0" w:color="auto"/>
                        <w:bottom w:val="none" w:sz="0" w:space="0" w:color="auto"/>
                        <w:right w:val="none" w:sz="0" w:space="0" w:color="auto"/>
                      </w:divBdr>
                      <w:divsChild>
                        <w:div w:id="2040814371">
                          <w:marLeft w:val="0"/>
                          <w:marRight w:val="0"/>
                          <w:marTop w:val="0"/>
                          <w:marBottom w:val="0"/>
                          <w:divBdr>
                            <w:top w:val="none" w:sz="0" w:space="0" w:color="auto"/>
                            <w:left w:val="none" w:sz="0" w:space="0" w:color="auto"/>
                            <w:bottom w:val="none" w:sz="0" w:space="0" w:color="auto"/>
                            <w:right w:val="none" w:sz="0" w:space="0" w:color="auto"/>
                          </w:divBdr>
                          <w:divsChild>
                            <w:div w:id="37439933">
                              <w:marLeft w:val="0"/>
                              <w:marRight w:val="0"/>
                              <w:marTop w:val="0"/>
                              <w:marBottom w:val="0"/>
                              <w:divBdr>
                                <w:top w:val="none" w:sz="0" w:space="0" w:color="auto"/>
                                <w:left w:val="none" w:sz="0" w:space="0" w:color="auto"/>
                                <w:bottom w:val="none" w:sz="0" w:space="0" w:color="auto"/>
                                <w:right w:val="none" w:sz="0" w:space="0" w:color="auto"/>
                              </w:divBdr>
                              <w:divsChild>
                                <w:div w:id="2013875549">
                                  <w:marLeft w:val="0"/>
                                  <w:marRight w:val="0"/>
                                  <w:marTop w:val="0"/>
                                  <w:marBottom w:val="0"/>
                                  <w:divBdr>
                                    <w:top w:val="none" w:sz="0" w:space="0" w:color="auto"/>
                                    <w:left w:val="none" w:sz="0" w:space="0" w:color="auto"/>
                                    <w:bottom w:val="none" w:sz="0" w:space="0" w:color="auto"/>
                                    <w:right w:val="none" w:sz="0" w:space="0" w:color="auto"/>
                                  </w:divBdr>
                                  <w:divsChild>
                                    <w:div w:id="2123379532">
                                      <w:marLeft w:val="0"/>
                                      <w:marRight w:val="0"/>
                                      <w:marTop w:val="0"/>
                                      <w:marBottom w:val="0"/>
                                      <w:divBdr>
                                        <w:top w:val="none" w:sz="0" w:space="0" w:color="auto"/>
                                        <w:left w:val="none" w:sz="0" w:space="0" w:color="auto"/>
                                        <w:bottom w:val="none" w:sz="0" w:space="0" w:color="auto"/>
                                        <w:right w:val="none" w:sz="0" w:space="0" w:color="auto"/>
                                      </w:divBdr>
                                      <w:divsChild>
                                        <w:div w:id="1383944384">
                                          <w:marLeft w:val="0"/>
                                          <w:marRight w:val="0"/>
                                          <w:marTop w:val="0"/>
                                          <w:marBottom w:val="0"/>
                                          <w:divBdr>
                                            <w:top w:val="none" w:sz="0" w:space="0" w:color="auto"/>
                                            <w:left w:val="none" w:sz="0" w:space="0" w:color="auto"/>
                                            <w:bottom w:val="none" w:sz="0" w:space="0" w:color="auto"/>
                                            <w:right w:val="none" w:sz="0" w:space="0" w:color="auto"/>
                                          </w:divBdr>
                                          <w:divsChild>
                                            <w:div w:id="1484807310">
                                              <w:marLeft w:val="0"/>
                                              <w:marRight w:val="0"/>
                                              <w:marTop w:val="0"/>
                                              <w:marBottom w:val="0"/>
                                              <w:divBdr>
                                                <w:top w:val="none" w:sz="0" w:space="0" w:color="auto"/>
                                                <w:left w:val="none" w:sz="0" w:space="0" w:color="auto"/>
                                                <w:bottom w:val="none" w:sz="0" w:space="0" w:color="auto"/>
                                                <w:right w:val="none" w:sz="0" w:space="0" w:color="auto"/>
                                              </w:divBdr>
                                              <w:divsChild>
                                                <w:div w:id="649334060">
                                                  <w:marLeft w:val="0"/>
                                                  <w:marRight w:val="0"/>
                                                  <w:marTop w:val="0"/>
                                                  <w:marBottom w:val="0"/>
                                                  <w:divBdr>
                                                    <w:top w:val="none" w:sz="0" w:space="0" w:color="auto"/>
                                                    <w:left w:val="none" w:sz="0" w:space="0" w:color="auto"/>
                                                    <w:bottom w:val="none" w:sz="0" w:space="0" w:color="auto"/>
                                                    <w:right w:val="none" w:sz="0" w:space="0" w:color="auto"/>
                                                  </w:divBdr>
                                                  <w:divsChild>
                                                    <w:div w:id="485515599">
                                                      <w:marLeft w:val="0"/>
                                                      <w:marRight w:val="0"/>
                                                      <w:marTop w:val="0"/>
                                                      <w:marBottom w:val="0"/>
                                                      <w:divBdr>
                                                        <w:top w:val="none" w:sz="0" w:space="0" w:color="auto"/>
                                                        <w:left w:val="none" w:sz="0" w:space="0" w:color="auto"/>
                                                        <w:bottom w:val="none" w:sz="0" w:space="0" w:color="auto"/>
                                                        <w:right w:val="none" w:sz="0" w:space="0" w:color="auto"/>
                                                      </w:divBdr>
                                                      <w:divsChild>
                                                        <w:div w:id="861675498">
                                                          <w:marLeft w:val="0"/>
                                                          <w:marRight w:val="0"/>
                                                          <w:marTop w:val="0"/>
                                                          <w:marBottom w:val="0"/>
                                                          <w:divBdr>
                                                            <w:top w:val="none" w:sz="0" w:space="0" w:color="auto"/>
                                                            <w:left w:val="none" w:sz="0" w:space="0" w:color="auto"/>
                                                            <w:bottom w:val="none" w:sz="0" w:space="0" w:color="auto"/>
                                                            <w:right w:val="none" w:sz="0" w:space="0" w:color="auto"/>
                                                          </w:divBdr>
                                                        </w:div>
                                                        <w:div w:id="1986617238">
                                                          <w:marLeft w:val="0"/>
                                                          <w:marRight w:val="0"/>
                                                          <w:marTop w:val="0"/>
                                                          <w:marBottom w:val="0"/>
                                                          <w:divBdr>
                                                            <w:top w:val="none" w:sz="0" w:space="0" w:color="auto"/>
                                                            <w:left w:val="none" w:sz="0" w:space="0" w:color="auto"/>
                                                            <w:bottom w:val="none" w:sz="0" w:space="0" w:color="auto"/>
                                                            <w:right w:val="none" w:sz="0" w:space="0" w:color="auto"/>
                                                          </w:divBdr>
                                                          <w:divsChild>
                                                            <w:div w:id="995841446">
                                                              <w:marLeft w:val="0"/>
                                                              <w:marRight w:val="0"/>
                                                              <w:marTop w:val="0"/>
                                                              <w:marBottom w:val="0"/>
                                                              <w:divBdr>
                                                                <w:top w:val="none" w:sz="0" w:space="0" w:color="auto"/>
                                                                <w:left w:val="none" w:sz="0" w:space="0" w:color="auto"/>
                                                                <w:bottom w:val="none" w:sz="0" w:space="0" w:color="auto"/>
                                                                <w:right w:val="none" w:sz="0" w:space="0" w:color="auto"/>
                                                              </w:divBdr>
                                                              <w:divsChild>
                                                                <w:div w:id="2001427307">
                                                                  <w:marLeft w:val="0"/>
                                                                  <w:marRight w:val="0"/>
                                                                  <w:marTop w:val="0"/>
                                                                  <w:marBottom w:val="0"/>
                                                                  <w:divBdr>
                                                                    <w:top w:val="none" w:sz="0" w:space="0" w:color="auto"/>
                                                                    <w:left w:val="none" w:sz="0" w:space="0" w:color="auto"/>
                                                                    <w:bottom w:val="none" w:sz="0" w:space="0" w:color="auto"/>
                                                                    <w:right w:val="none" w:sz="0" w:space="0" w:color="auto"/>
                                                                  </w:divBdr>
                                                                </w:div>
                                                              </w:divsChild>
                                                            </w:div>
                                                            <w:div w:id="17843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800522">
      <w:bodyDiv w:val="1"/>
      <w:marLeft w:val="0"/>
      <w:marRight w:val="0"/>
      <w:marTop w:val="0"/>
      <w:marBottom w:val="0"/>
      <w:divBdr>
        <w:top w:val="none" w:sz="0" w:space="0" w:color="auto"/>
        <w:left w:val="none" w:sz="0" w:space="0" w:color="auto"/>
        <w:bottom w:val="none" w:sz="0" w:space="0" w:color="auto"/>
        <w:right w:val="none" w:sz="0" w:space="0" w:color="auto"/>
      </w:divBdr>
    </w:div>
    <w:div w:id="1040671398">
      <w:bodyDiv w:val="1"/>
      <w:marLeft w:val="0"/>
      <w:marRight w:val="0"/>
      <w:marTop w:val="0"/>
      <w:marBottom w:val="0"/>
      <w:divBdr>
        <w:top w:val="none" w:sz="0" w:space="0" w:color="auto"/>
        <w:left w:val="none" w:sz="0" w:space="0" w:color="auto"/>
        <w:bottom w:val="none" w:sz="0" w:space="0" w:color="auto"/>
        <w:right w:val="none" w:sz="0" w:space="0" w:color="auto"/>
      </w:divBdr>
    </w:div>
    <w:div w:id="1064723176">
      <w:bodyDiv w:val="1"/>
      <w:marLeft w:val="0"/>
      <w:marRight w:val="0"/>
      <w:marTop w:val="0"/>
      <w:marBottom w:val="0"/>
      <w:divBdr>
        <w:top w:val="none" w:sz="0" w:space="0" w:color="auto"/>
        <w:left w:val="none" w:sz="0" w:space="0" w:color="auto"/>
        <w:bottom w:val="none" w:sz="0" w:space="0" w:color="auto"/>
        <w:right w:val="none" w:sz="0" w:space="0" w:color="auto"/>
      </w:divBdr>
    </w:div>
    <w:div w:id="1068966531">
      <w:bodyDiv w:val="1"/>
      <w:marLeft w:val="0"/>
      <w:marRight w:val="0"/>
      <w:marTop w:val="0"/>
      <w:marBottom w:val="0"/>
      <w:divBdr>
        <w:top w:val="none" w:sz="0" w:space="0" w:color="auto"/>
        <w:left w:val="none" w:sz="0" w:space="0" w:color="auto"/>
        <w:bottom w:val="none" w:sz="0" w:space="0" w:color="auto"/>
        <w:right w:val="none" w:sz="0" w:space="0" w:color="auto"/>
      </w:divBdr>
    </w:div>
    <w:div w:id="1092973759">
      <w:bodyDiv w:val="1"/>
      <w:marLeft w:val="0"/>
      <w:marRight w:val="0"/>
      <w:marTop w:val="0"/>
      <w:marBottom w:val="0"/>
      <w:divBdr>
        <w:top w:val="none" w:sz="0" w:space="0" w:color="auto"/>
        <w:left w:val="none" w:sz="0" w:space="0" w:color="auto"/>
        <w:bottom w:val="none" w:sz="0" w:space="0" w:color="auto"/>
        <w:right w:val="none" w:sz="0" w:space="0" w:color="auto"/>
      </w:divBdr>
    </w:div>
    <w:div w:id="1119180746">
      <w:bodyDiv w:val="1"/>
      <w:marLeft w:val="0"/>
      <w:marRight w:val="0"/>
      <w:marTop w:val="0"/>
      <w:marBottom w:val="0"/>
      <w:divBdr>
        <w:top w:val="none" w:sz="0" w:space="0" w:color="auto"/>
        <w:left w:val="none" w:sz="0" w:space="0" w:color="auto"/>
        <w:bottom w:val="none" w:sz="0" w:space="0" w:color="auto"/>
        <w:right w:val="none" w:sz="0" w:space="0" w:color="auto"/>
      </w:divBdr>
    </w:div>
    <w:div w:id="1363095117">
      <w:bodyDiv w:val="1"/>
      <w:marLeft w:val="0"/>
      <w:marRight w:val="0"/>
      <w:marTop w:val="0"/>
      <w:marBottom w:val="0"/>
      <w:divBdr>
        <w:top w:val="none" w:sz="0" w:space="0" w:color="auto"/>
        <w:left w:val="none" w:sz="0" w:space="0" w:color="auto"/>
        <w:bottom w:val="none" w:sz="0" w:space="0" w:color="auto"/>
        <w:right w:val="none" w:sz="0" w:space="0" w:color="auto"/>
      </w:divBdr>
    </w:div>
    <w:div w:id="1485664389">
      <w:bodyDiv w:val="1"/>
      <w:marLeft w:val="0"/>
      <w:marRight w:val="0"/>
      <w:marTop w:val="0"/>
      <w:marBottom w:val="0"/>
      <w:divBdr>
        <w:top w:val="none" w:sz="0" w:space="0" w:color="auto"/>
        <w:left w:val="none" w:sz="0" w:space="0" w:color="auto"/>
        <w:bottom w:val="none" w:sz="0" w:space="0" w:color="auto"/>
        <w:right w:val="none" w:sz="0" w:space="0" w:color="auto"/>
      </w:divBdr>
    </w:div>
    <w:div w:id="1510367758">
      <w:bodyDiv w:val="1"/>
      <w:marLeft w:val="0"/>
      <w:marRight w:val="0"/>
      <w:marTop w:val="0"/>
      <w:marBottom w:val="0"/>
      <w:divBdr>
        <w:top w:val="none" w:sz="0" w:space="0" w:color="auto"/>
        <w:left w:val="none" w:sz="0" w:space="0" w:color="auto"/>
        <w:bottom w:val="none" w:sz="0" w:space="0" w:color="auto"/>
        <w:right w:val="none" w:sz="0" w:space="0" w:color="auto"/>
      </w:divBdr>
      <w:divsChild>
        <w:div w:id="2048212308">
          <w:marLeft w:val="0"/>
          <w:marRight w:val="0"/>
          <w:marTop w:val="0"/>
          <w:marBottom w:val="0"/>
          <w:divBdr>
            <w:top w:val="none" w:sz="0" w:space="0" w:color="auto"/>
            <w:left w:val="none" w:sz="0" w:space="0" w:color="auto"/>
            <w:bottom w:val="none" w:sz="0" w:space="0" w:color="auto"/>
            <w:right w:val="none" w:sz="0" w:space="0" w:color="auto"/>
          </w:divBdr>
          <w:divsChild>
            <w:div w:id="775321988">
              <w:marLeft w:val="0"/>
              <w:marRight w:val="0"/>
              <w:marTop w:val="0"/>
              <w:marBottom w:val="0"/>
              <w:divBdr>
                <w:top w:val="none" w:sz="0" w:space="0" w:color="auto"/>
                <w:left w:val="none" w:sz="0" w:space="0" w:color="auto"/>
                <w:bottom w:val="none" w:sz="0" w:space="0" w:color="auto"/>
                <w:right w:val="none" w:sz="0" w:space="0" w:color="auto"/>
              </w:divBdr>
              <w:divsChild>
                <w:div w:id="35299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53064">
      <w:bodyDiv w:val="1"/>
      <w:marLeft w:val="0"/>
      <w:marRight w:val="0"/>
      <w:marTop w:val="0"/>
      <w:marBottom w:val="0"/>
      <w:divBdr>
        <w:top w:val="none" w:sz="0" w:space="0" w:color="auto"/>
        <w:left w:val="none" w:sz="0" w:space="0" w:color="auto"/>
        <w:bottom w:val="none" w:sz="0" w:space="0" w:color="auto"/>
        <w:right w:val="none" w:sz="0" w:space="0" w:color="auto"/>
      </w:divBdr>
    </w:div>
    <w:div w:id="1551184111">
      <w:bodyDiv w:val="1"/>
      <w:marLeft w:val="0"/>
      <w:marRight w:val="0"/>
      <w:marTop w:val="0"/>
      <w:marBottom w:val="0"/>
      <w:divBdr>
        <w:top w:val="none" w:sz="0" w:space="0" w:color="auto"/>
        <w:left w:val="none" w:sz="0" w:space="0" w:color="auto"/>
        <w:bottom w:val="none" w:sz="0" w:space="0" w:color="auto"/>
        <w:right w:val="none" w:sz="0" w:space="0" w:color="auto"/>
      </w:divBdr>
    </w:div>
    <w:div w:id="1622303798">
      <w:bodyDiv w:val="1"/>
      <w:marLeft w:val="0"/>
      <w:marRight w:val="0"/>
      <w:marTop w:val="0"/>
      <w:marBottom w:val="0"/>
      <w:divBdr>
        <w:top w:val="none" w:sz="0" w:space="0" w:color="auto"/>
        <w:left w:val="none" w:sz="0" w:space="0" w:color="auto"/>
        <w:bottom w:val="none" w:sz="0" w:space="0" w:color="auto"/>
        <w:right w:val="none" w:sz="0" w:space="0" w:color="auto"/>
      </w:divBdr>
    </w:div>
    <w:div w:id="1657227775">
      <w:bodyDiv w:val="1"/>
      <w:marLeft w:val="0"/>
      <w:marRight w:val="0"/>
      <w:marTop w:val="0"/>
      <w:marBottom w:val="0"/>
      <w:divBdr>
        <w:top w:val="none" w:sz="0" w:space="0" w:color="auto"/>
        <w:left w:val="none" w:sz="0" w:space="0" w:color="auto"/>
        <w:bottom w:val="none" w:sz="0" w:space="0" w:color="auto"/>
        <w:right w:val="none" w:sz="0" w:space="0" w:color="auto"/>
      </w:divBdr>
    </w:div>
    <w:div w:id="1661226118">
      <w:bodyDiv w:val="1"/>
      <w:marLeft w:val="0"/>
      <w:marRight w:val="0"/>
      <w:marTop w:val="0"/>
      <w:marBottom w:val="0"/>
      <w:divBdr>
        <w:top w:val="none" w:sz="0" w:space="0" w:color="auto"/>
        <w:left w:val="none" w:sz="0" w:space="0" w:color="auto"/>
        <w:bottom w:val="none" w:sz="0" w:space="0" w:color="auto"/>
        <w:right w:val="none" w:sz="0" w:space="0" w:color="auto"/>
      </w:divBdr>
    </w:div>
    <w:div w:id="1794638710">
      <w:bodyDiv w:val="1"/>
      <w:marLeft w:val="0"/>
      <w:marRight w:val="0"/>
      <w:marTop w:val="0"/>
      <w:marBottom w:val="0"/>
      <w:divBdr>
        <w:top w:val="none" w:sz="0" w:space="0" w:color="auto"/>
        <w:left w:val="none" w:sz="0" w:space="0" w:color="auto"/>
        <w:bottom w:val="none" w:sz="0" w:space="0" w:color="auto"/>
        <w:right w:val="none" w:sz="0" w:space="0" w:color="auto"/>
      </w:divBdr>
    </w:div>
    <w:div w:id="1866672551">
      <w:bodyDiv w:val="1"/>
      <w:marLeft w:val="0"/>
      <w:marRight w:val="0"/>
      <w:marTop w:val="0"/>
      <w:marBottom w:val="0"/>
      <w:divBdr>
        <w:top w:val="none" w:sz="0" w:space="0" w:color="auto"/>
        <w:left w:val="none" w:sz="0" w:space="0" w:color="auto"/>
        <w:bottom w:val="none" w:sz="0" w:space="0" w:color="auto"/>
        <w:right w:val="none" w:sz="0" w:space="0" w:color="auto"/>
      </w:divBdr>
    </w:div>
    <w:div w:id="1877355654">
      <w:bodyDiv w:val="1"/>
      <w:marLeft w:val="0"/>
      <w:marRight w:val="0"/>
      <w:marTop w:val="0"/>
      <w:marBottom w:val="0"/>
      <w:divBdr>
        <w:top w:val="none" w:sz="0" w:space="0" w:color="auto"/>
        <w:left w:val="none" w:sz="0" w:space="0" w:color="auto"/>
        <w:bottom w:val="none" w:sz="0" w:space="0" w:color="auto"/>
        <w:right w:val="none" w:sz="0" w:space="0" w:color="auto"/>
      </w:divBdr>
      <w:divsChild>
        <w:div w:id="89935754">
          <w:marLeft w:val="0"/>
          <w:marRight w:val="0"/>
          <w:marTop w:val="0"/>
          <w:marBottom w:val="0"/>
          <w:divBdr>
            <w:top w:val="none" w:sz="0" w:space="0" w:color="auto"/>
            <w:left w:val="none" w:sz="0" w:space="0" w:color="auto"/>
            <w:bottom w:val="none" w:sz="0" w:space="0" w:color="auto"/>
            <w:right w:val="none" w:sz="0" w:space="0" w:color="auto"/>
          </w:divBdr>
          <w:divsChild>
            <w:div w:id="716706093">
              <w:marLeft w:val="0"/>
              <w:marRight w:val="0"/>
              <w:marTop w:val="0"/>
              <w:marBottom w:val="0"/>
              <w:divBdr>
                <w:top w:val="none" w:sz="0" w:space="0" w:color="auto"/>
                <w:left w:val="none" w:sz="0" w:space="0" w:color="auto"/>
                <w:bottom w:val="none" w:sz="0" w:space="0" w:color="auto"/>
                <w:right w:val="none" w:sz="0" w:space="0" w:color="auto"/>
              </w:divBdr>
              <w:divsChild>
                <w:div w:id="5942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1859">
      <w:bodyDiv w:val="1"/>
      <w:marLeft w:val="0"/>
      <w:marRight w:val="0"/>
      <w:marTop w:val="0"/>
      <w:marBottom w:val="0"/>
      <w:divBdr>
        <w:top w:val="none" w:sz="0" w:space="0" w:color="auto"/>
        <w:left w:val="none" w:sz="0" w:space="0" w:color="auto"/>
        <w:bottom w:val="none" w:sz="0" w:space="0" w:color="auto"/>
        <w:right w:val="none" w:sz="0" w:space="0" w:color="auto"/>
      </w:divBdr>
    </w:div>
    <w:div w:id="1923637425">
      <w:bodyDiv w:val="1"/>
      <w:marLeft w:val="0"/>
      <w:marRight w:val="0"/>
      <w:marTop w:val="0"/>
      <w:marBottom w:val="0"/>
      <w:divBdr>
        <w:top w:val="none" w:sz="0" w:space="0" w:color="auto"/>
        <w:left w:val="none" w:sz="0" w:space="0" w:color="auto"/>
        <w:bottom w:val="none" w:sz="0" w:space="0" w:color="auto"/>
        <w:right w:val="none" w:sz="0" w:space="0" w:color="auto"/>
      </w:divBdr>
    </w:div>
    <w:div w:id="1942568781">
      <w:bodyDiv w:val="1"/>
      <w:marLeft w:val="0"/>
      <w:marRight w:val="0"/>
      <w:marTop w:val="0"/>
      <w:marBottom w:val="0"/>
      <w:divBdr>
        <w:top w:val="none" w:sz="0" w:space="0" w:color="auto"/>
        <w:left w:val="none" w:sz="0" w:space="0" w:color="auto"/>
        <w:bottom w:val="none" w:sz="0" w:space="0" w:color="auto"/>
        <w:right w:val="none" w:sz="0" w:space="0" w:color="auto"/>
      </w:divBdr>
    </w:div>
    <w:div w:id="2001811314">
      <w:bodyDiv w:val="1"/>
      <w:marLeft w:val="0"/>
      <w:marRight w:val="0"/>
      <w:marTop w:val="0"/>
      <w:marBottom w:val="0"/>
      <w:divBdr>
        <w:top w:val="none" w:sz="0" w:space="0" w:color="auto"/>
        <w:left w:val="none" w:sz="0" w:space="0" w:color="auto"/>
        <w:bottom w:val="none" w:sz="0" w:space="0" w:color="auto"/>
        <w:right w:val="none" w:sz="0" w:space="0" w:color="auto"/>
      </w:divBdr>
    </w:div>
    <w:div w:id="200790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d@uflaw.edu" TargetMode="External"/><Relationship Id="rId13" Type="http://schemas.openxmlformats.org/officeDocument/2006/relationships/hyperlink" Target="http://www.dso.ufl.edu/drc/" TargetMode="External"/><Relationship Id="rId18" Type="http://schemas.openxmlformats.org/officeDocument/2006/relationships/hyperlink" Target="http://www.dso.ufl.edu/drc/" TargetMode="External"/><Relationship Id="rId26" Type="http://schemas.openxmlformats.org/officeDocument/2006/relationships/hyperlink" Target="https://www.law.ufl.edu/life-at-uf-law/office-of-student-affairs/additional-information/honor-code-and-committee/honor-code" TargetMode="External"/><Relationship Id="rId39" Type="http://schemas.openxmlformats.org/officeDocument/2006/relationships/hyperlink" Target="https://www.cali.org/lessonlink/738/CON48/6325/jq" TargetMode="External"/><Relationship Id="rId3" Type="http://schemas.openxmlformats.org/officeDocument/2006/relationships/styles" Target="styles.xml"/><Relationship Id="rId21" Type="http://schemas.openxmlformats.org/officeDocument/2006/relationships/hyperlink" Target="http://www.dso.ufl.edu/drc/" TargetMode="External"/><Relationship Id="rId34" Type="http://schemas.openxmlformats.org/officeDocument/2006/relationships/hyperlink" Target="https://www.cali.org/lessonlink/773/REM05/6325/jq" TargetMode="External"/><Relationship Id="rId42" Type="http://schemas.openxmlformats.org/officeDocument/2006/relationships/hyperlink" Target="https://www.cali.org/lessonlink/1208/REM44/6325/jq"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rd@law.uf.edu" TargetMode="External"/><Relationship Id="rId17" Type="http://schemas.openxmlformats.org/officeDocument/2006/relationships/hyperlink" Target="http://www.dso.ufl.edu/drc/" TargetMode="External"/><Relationship Id="rId25" Type="http://schemas.openxmlformats.org/officeDocument/2006/relationships/hyperlink" Target="http://www.dso.ufl.edu/drc/" TargetMode="External"/><Relationship Id="rId33" Type="http://schemas.openxmlformats.org/officeDocument/2006/relationships/hyperlink" Target="https://www.cali.org/lessonlink/821/REM19/6325/jq" TargetMode="External"/><Relationship Id="rId38" Type="http://schemas.openxmlformats.org/officeDocument/2006/relationships/hyperlink" Target="https://www.cali.org/lessonlink/738/CON48/6325/jq"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so.ufl.edu/drc/" TargetMode="External"/><Relationship Id="rId20" Type="http://schemas.openxmlformats.org/officeDocument/2006/relationships/hyperlink" Target="http://www.dso.ufl.edu/drc/" TargetMode="External"/><Relationship Id="rId29" Type="http://schemas.openxmlformats.org/officeDocument/2006/relationships/hyperlink" Target="https://www.law.ufl.edu/student-life" TargetMode="External"/><Relationship Id="rId41" Type="http://schemas.openxmlformats.org/officeDocument/2006/relationships/hyperlink" Target="https://www.cali.org/lessonlink/865/REM07/6325/j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torevals.aa.ufl.edu/public-results/" TargetMode="External"/><Relationship Id="rId24" Type="http://schemas.openxmlformats.org/officeDocument/2006/relationships/hyperlink" Target="http://www.dso.ufl.edu/drc/" TargetMode="External"/><Relationship Id="rId32" Type="http://schemas.openxmlformats.org/officeDocument/2006/relationships/hyperlink" Target="https://www.cali.org/lessonlink/1186/REM42/6325/jq" TargetMode="External"/><Relationship Id="rId37" Type="http://schemas.openxmlformats.org/officeDocument/2006/relationships/hyperlink" Target="https://www.cali.org/lessonlink/739/CON49/6325/jq" TargetMode="External"/><Relationship Id="rId40" Type="http://schemas.openxmlformats.org/officeDocument/2006/relationships/hyperlink" Target="https://www.cali.org/lessonlink/787/REM22/6325/jq"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so.ufl.edu/drc/" TargetMode="External"/><Relationship Id="rId23" Type="http://schemas.openxmlformats.org/officeDocument/2006/relationships/hyperlink" Target="http://www.dso.ufl.edu/drc/" TargetMode="External"/><Relationship Id="rId28" Type="http://schemas.openxmlformats.org/officeDocument/2006/relationships/hyperlink" Target="https://www.law.ufl.edu/why-uf-law/diversity-at-uf-law" TargetMode="External"/><Relationship Id="rId36" Type="http://schemas.openxmlformats.org/officeDocument/2006/relationships/hyperlink" Target="https://www.cali.org/lessonlink/785/REM20/6325/jq" TargetMode="External"/><Relationship Id="rId10" Type="http://schemas.openxmlformats.org/officeDocument/2006/relationships/hyperlink" Target="http://www.law.ufl.edu/student-affairs/current-students/academic-policies" TargetMode="External"/><Relationship Id="rId19" Type="http://schemas.openxmlformats.org/officeDocument/2006/relationships/hyperlink" Target="http://www.dso.ufl.edu/drc/" TargetMode="External"/><Relationship Id="rId31" Type="http://schemas.openxmlformats.org/officeDocument/2006/relationships/hyperlink" Target="https://www.cali.org/lessonlink/1087/REM37/6325/jq"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rd@uflaw.edu" TargetMode="External"/><Relationship Id="rId14" Type="http://schemas.openxmlformats.org/officeDocument/2006/relationships/hyperlink" Target="http://www.dso.ufl.edu/drc/" TargetMode="External"/><Relationship Id="rId22" Type="http://schemas.openxmlformats.org/officeDocument/2006/relationships/hyperlink" Target="http://www.dso.ufl.edu/drc/" TargetMode="External"/><Relationship Id="rId27" Type="http://schemas.openxmlformats.org/officeDocument/2006/relationships/hyperlink" Target="https://sccr.dso.ufl.edu/students/student-conduct-code/" TargetMode="External"/><Relationship Id="rId30" Type="http://schemas.openxmlformats.org/officeDocument/2006/relationships/hyperlink" Target="https://www.cali.org/lessonlink/665/REM04/6325/jq" TargetMode="External"/><Relationship Id="rId35" Type="http://schemas.openxmlformats.org/officeDocument/2006/relationships/hyperlink" Target="https://www.cali.org/lessonlink/710/TRT41/6325/jq"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DFF2C-3C57-4AA4-98BD-27764545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6522</Words>
  <Characters>37180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jbard</dc:creator>
  <cp:keywords/>
  <cp:lastModifiedBy>Bard,Jennifer Susan</cp:lastModifiedBy>
  <cp:revision>2</cp:revision>
  <cp:lastPrinted>2019-12-20T19:31:00Z</cp:lastPrinted>
  <dcterms:created xsi:type="dcterms:W3CDTF">2020-01-07T18:59:00Z</dcterms:created>
  <dcterms:modified xsi:type="dcterms:W3CDTF">2020-01-07T18:59:00Z</dcterms:modified>
</cp:coreProperties>
</file>