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3DF4" w14:textId="77777777" w:rsidR="00A6672A" w:rsidRPr="00A6672A" w:rsidRDefault="00A6672A" w:rsidP="00A667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mallCaps/>
          <w:sz w:val="28"/>
          <w:szCs w:val="28"/>
        </w:rPr>
      </w:pPr>
      <w:r w:rsidRPr="00A6672A">
        <w:rPr>
          <w:rFonts w:cs="Times New Roman"/>
          <w:szCs w:val="24"/>
          <w:lang w:val="en-CA"/>
        </w:rPr>
        <w:fldChar w:fldCharType="begin"/>
      </w:r>
      <w:r w:rsidRPr="00A6672A">
        <w:rPr>
          <w:rFonts w:cs="Times New Roman"/>
          <w:szCs w:val="24"/>
          <w:lang w:val="en-CA"/>
        </w:rPr>
        <w:instrText xml:space="preserve"> SEQ CHAPTER \h \r 1</w:instrText>
      </w:r>
      <w:r w:rsidRPr="00A6672A">
        <w:rPr>
          <w:rFonts w:cs="Times New Roman"/>
          <w:szCs w:val="24"/>
          <w:lang w:val="en-CA"/>
        </w:rPr>
        <w:fldChar w:fldCharType="end"/>
      </w:r>
      <w:r w:rsidRPr="00A6672A">
        <w:rPr>
          <w:rFonts w:cs="Times New Roman"/>
          <w:szCs w:val="24"/>
        </w:rPr>
        <w:tab/>
      </w:r>
      <w:r w:rsidRPr="00A6672A">
        <w:rPr>
          <w:rFonts w:cs="Times New Roman"/>
          <w:b/>
          <w:bCs/>
          <w:smallCaps/>
          <w:sz w:val="28"/>
          <w:szCs w:val="28"/>
        </w:rPr>
        <w:t>Corporate Taxation</w:t>
      </w:r>
    </w:p>
    <w:p w14:paraId="78E19D98" w14:textId="77777777" w:rsidR="00A6672A" w:rsidRPr="00A6672A" w:rsidRDefault="00A6672A" w:rsidP="00A667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A6672A">
        <w:rPr>
          <w:rFonts w:cs="Times New Roman"/>
          <w:b/>
          <w:bCs/>
          <w:smallCaps/>
          <w:szCs w:val="24"/>
        </w:rPr>
        <w:t>(Law 6610)</w:t>
      </w:r>
    </w:p>
    <w:p w14:paraId="0267B5E7" w14:textId="77777777" w:rsidR="00A6672A" w:rsidRPr="00A6672A" w:rsidRDefault="00A6672A" w:rsidP="00A667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5FB9FEC3" w14:textId="2B9CFA2D" w:rsidR="00A6672A" w:rsidRPr="00A6672A" w:rsidRDefault="00A6672A" w:rsidP="00A6672A">
      <w:pPr>
        <w:tabs>
          <w:tab w:val="right" w:pos="935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672A">
        <w:rPr>
          <w:rFonts w:cs="Times New Roman"/>
          <w:szCs w:val="24"/>
        </w:rPr>
        <w:t>Professor Karen Burke</w:t>
      </w:r>
      <w:r w:rsidRPr="00A6672A">
        <w:rPr>
          <w:rFonts w:cs="Times New Roman"/>
          <w:szCs w:val="24"/>
        </w:rPr>
        <w:tab/>
        <w:t>Spring 20</w:t>
      </w:r>
      <w:r w:rsidR="008C080F">
        <w:rPr>
          <w:rFonts w:cs="Times New Roman"/>
          <w:szCs w:val="24"/>
        </w:rPr>
        <w:t>22</w:t>
      </w:r>
    </w:p>
    <w:p w14:paraId="7D6F603F" w14:textId="77777777" w:rsidR="00A6672A" w:rsidRPr="00A6672A" w:rsidRDefault="00A6672A" w:rsidP="00A6672A">
      <w:pPr>
        <w:tabs>
          <w:tab w:val="left" w:pos="-120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4CC46D3" w14:textId="77777777" w:rsidR="00A6672A" w:rsidRPr="00A6672A" w:rsidRDefault="00A6672A" w:rsidP="00A6672A">
      <w:pPr>
        <w:tabs>
          <w:tab w:val="left" w:pos="-1080"/>
          <w:tab w:val="left" w:pos="-720"/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A6672A">
        <w:rPr>
          <w:rFonts w:cs="Times New Roman"/>
          <w:szCs w:val="24"/>
        </w:rPr>
        <w:t xml:space="preserve">The casebook (required) </w:t>
      </w:r>
      <w:proofErr w:type="gramStart"/>
      <w:r w:rsidRPr="00A6672A">
        <w:rPr>
          <w:rFonts w:cs="Times New Roman"/>
          <w:szCs w:val="24"/>
        </w:rPr>
        <w:t>for  this</w:t>
      </w:r>
      <w:proofErr w:type="gramEnd"/>
      <w:r w:rsidRPr="00A6672A">
        <w:rPr>
          <w:rFonts w:cs="Times New Roman"/>
          <w:szCs w:val="24"/>
        </w:rPr>
        <w:t xml:space="preserve"> course is Schwarz &amp; Lathrope, Fundamentals of Corporate Taxation</w:t>
      </w:r>
      <w:r w:rsidRPr="00A6672A">
        <w:rPr>
          <w:rFonts w:cs="Times New Roman"/>
          <w:i/>
          <w:iCs/>
          <w:szCs w:val="24"/>
        </w:rPr>
        <w:t xml:space="preserve"> </w:t>
      </w:r>
      <w:r w:rsidR="0053005A">
        <w:rPr>
          <w:rFonts w:cs="Times New Roman"/>
          <w:szCs w:val="24"/>
        </w:rPr>
        <w:t>(10</w:t>
      </w:r>
      <w:r w:rsidRPr="00A6672A">
        <w:rPr>
          <w:rFonts w:cs="Times New Roman"/>
          <w:szCs w:val="24"/>
        </w:rPr>
        <w:t>th ed. 201</w:t>
      </w:r>
      <w:r w:rsidR="0053005A">
        <w:rPr>
          <w:rFonts w:cs="Times New Roman"/>
          <w:szCs w:val="24"/>
        </w:rPr>
        <w:t>9</w:t>
      </w:r>
      <w:r w:rsidRPr="00A6672A">
        <w:rPr>
          <w:rFonts w:cs="Times New Roman"/>
          <w:szCs w:val="24"/>
        </w:rPr>
        <w:t>).  You should also have a current copy of the Internal Revenue Code and Regulations (complete or selected versions).  Recommended reading:  Burke, Federal Income Taxation of Corporations and Stockholders (</w:t>
      </w:r>
      <w:r w:rsidR="0053005A">
        <w:rPr>
          <w:rFonts w:cs="Times New Roman"/>
          <w:szCs w:val="24"/>
        </w:rPr>
        <w:t>8</w:t>
      </w:r>
      <w:r w:rsidRPr="00A6672A">
        <w:rPr>
          <w:rFonts w:cs="Times New Roman"/>
          <w:szCs w:val="24"/>
        </w:rPr>
        <w:t>th ed. 201</w:t>
      </w:r>
      <w:r w:rsidR="0053005A">
        <w:rPr>
          <w:rFonts w:cs="Times New Roman"/>
          <w:szCs w:val="24"/>
        </w:rPr>
        <w:t>9</w:t>
      </w:r>
      <w:r w:rsidRPr="00A6672A">
        <w:rPr>
          <w:rFonts w:cs="Times New Roman"/>
          <w:szCs w:val="24"/>
        </w:rPr>
        <w:t>).</w:t>
      </w:r>
    </w:p>
    <w:p w14:paraId="1BC5E2E6" w14:textId="77777777" w:rsidR="00A6672A" w:rsidRPr="00A6672A" w:rsidRDefault="00A6672A" w:rsidP="00A6672A">
      <w:pPr>
        <w:tabs>
          <w:tab w:val="left" w:pos="-1080"/>
          <w:tab w:val="left" w:pos="-720"/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14:paraId="119E47A8" w14:textId="77777777" w:rsidR="00672221" w:rsidRDefault="00A6672A" w:rsidP="00A6672A">
      <w:r w:rsidRPr="00A6672A">
        <w:rPr>
          <w:rFonts w:cs="Times New Roman"/>
          <w:szCs w:val="24"/>
        </w:rPr>
        <w:t xml:space="preserve">The reading assignment for the </w:t>
      </w:r>
      <w:r w:rsidRPr="0053005A">
        <w:rPr>
          <w:rFonts w:cs="Times New Roman"/>
          <w:b/>
          <w:szCs w:val="24"/>
        </w:rPr>
        <w:t>first week</w:t>
      </w:r>
      <w:r w:rsidRPr="00A6672A">
        <w:rPr>
          <w:rFonts w:cs="Times New Roman"/>
          <w:szCs w:val="24"/>
        </w:rPr>
        <w:t xml:space="preserve"> of class is Schwarz &amp; Lathrope, pp. </w:t>
      </w:r>
      <w:r w:rsidR="00E53F85">
        <w:rPr>
          <w:rFonts w:cs="Times New Roman"/>
          <w:szCs w:val="24"/>
        </w:rPr>
        <w:t>3-</w:t>
      </w:r>
      <w:r w:rsidR="0053005A">
        <w:rPr>
          <w:rFonts w:cs="Times New Roman"/>
          <w:szCs w:val="24"/>
        </w:rPr>
        <w:t>38</w:t>
      </w:r>
      <w:r w:rsidRPr="00A6672A">
        <w:rPr>
          <w:rFonts w:cs="Times New Roman"/>
          <w:szCs w:val="24"/>
        </w:rPr>
        <w:t>.</w:t>
      </w:r>
    </w:p>
    <w:sectPr w:rsidR="0067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2A"/>
    <w:rsid w:val="0053005A"/>
    <w:rsid w:val="00672221"/>
    <w:rsid w:val="008C080F"/>
    <w:rsid w:val="00975343"/>
    <w:rsid w:val="00A6672A"/>
    <w:rsid w:val="00E5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2254"/>
  <w15:chartTrackingRefBased/>
  <w15:docId w15:val="{02FC7B50-E7A0-4332-B0B2-C98C1DFC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Burke,Karen C</dc:creator>
  <cp:keywords/>
  <dc:description/>
  <cp:lastModifiedBy>McIlhenny, Ruth M.</cp:lastModifiedBy>
  <cp:revision>2</cp:revision>
  <dcterms:created xsi:type="dcterms:W3CDTF">2022-01-04T21:54:00Z</dcterms:created>
  <dcterms:modified xsi:type="dcterms:W3CDTF">2022-01-04T21:54:00Z</dcterms:modified>
</cp:coreProperties>
</file>