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A9D7" w14:textId="5CB84DA8" w:rsidR="00DE2352" w:rsidRPr="00952C76" w:rsidRDefault="00952C76" w:rsidP="00DE2352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LLM </w:t>
      </w:r>
      <w:r w:rsidR="00DE2352">
        <w:rPr>
          <w:b/>
          <w:bCs/>
          <w:sz w:val="28"/>
          <w:szCs w:val="28"/>
        </w:rPr>
        <w:t xml:space="preserve">Tax Research </w:t>
      </w:r>
      <w:r w:rsidR="00844C9C">
        <w:rPr>
          <w:b/>
          <w:bCs/>
          <w:sz w:val="28"/>
          <w:szCs w:val="28"/>
        </w:rPr>
        <w:t>Seminar</w:t>
      </w:r>
      <w:r w:rsidR="001356B2">
        <w:rPr>
          <w:b/>
          <w:bCs/>
          <w:sz w:val="28"/>
          <w:szCs w:val="28"/>
        </w:rPr>
        <w:t xml:space="preserve"> (LAW 7911)</w:t>
      </w:r>
    </w:p>
    <w:p w14:paraId="49B910A3" w14:textId="41225E13" w:rsidR="001356B2" w:rsidRDefault="00FF654A" w:rsidP="00DE2352">
      <w:pPr>
        <w:jc w:val="center"/>
      </w:pPr>
      <w:r>
        <w:t>Wed. 10:40-11.45am, Holland Room 359</w:t>
      </w:r>
    </w:p>
    <w:p w14:paraId="7B089942" w14:textId="21E8415C" w:rsidR="00DE2352" w:rsidRDefault="002345ED" w:rsidP="00DE2352">
      <w:pPr>
        <w:jc w:val="center"/>
      </w:pPr>
      <w:r>
        <w:t>Spring</w:t>
      </w:r>
      <w:r w:rsidR="00DE2352">
        <w:t xml:space="preserve"> 20</w:t>
      </w:r>
      <w:r w:rsidR="00844C9C">
        <w:t>2</w:t>
      </w:r>
      <w:r w:rsidR="002707DA">
        <w:t>3</w:t>
      </w:r>
      <w:r w:rsidR="000A15C8">
        <w:t>—Prof. Calfee</w:t>
      </w:r>
    </w:p>
    <w:p w14:paraId="13EC85FF" w14:textId="77777777" w:rsidR="00DE2352" w:rsidRDefault="00DE2352" w:rsidP="00DE2352">
      <w:pPr>
        <w:jc w:val="center"/>
      </w:pPr>
    </w:p>
    <w:p w14:paraId="73DD356A" w14:textId="77310ED3" w:rsidR="00DE2352" w:rsidRDefault="000A15C8" w:rsidP="00DE2352">
      <w:r>
        <w:t>Prof. Dennis Calfee</w:t>
      </w:r>
    </w:p>
    <w:p w14:paraId="0857230A" w14:textId="02E38118" w:rsidR="00DE2352" w:rsidRDefault="000A15C8" w:rsidP="00DE2352">
      <w:r>
        <w:t>Office phone: 352-273-0911</w:t>
      </w:r>
    </w:p>
    <w:p w14:paraId="11E7F01B" w14:textId="6CFA3D7E" w:rsidR="00DE2352" w:rsidRPr="00C82BD9" w:rsidRDefault="00474458" w:rsidP="00DE2352">
      <w:pPr>
        <w:rPr>
          <w:lang w:val="de-DE"/>
        </w:rPr>
      </w:pPr>
      <w:hyperlink r:id="rId10" w:history="1">
        <w:r w:rsidR="000A15C8" w:rsidRPr="00882279">
          <w:rPr>
            <w:rStyle w:val="Hyperlink"/>
            <w:lang w:val="de-DE"/>
          </w:rPr>
          <w:t>calfee@law.ufl.edu</w:t>
        </w:r>
      </w:hyperlink>
    </w:p>
    <w:p w14:paraId="09F2FB80" w14:textId="07AB7B24" w:rsidR="00DE2352" w:rsidRPr="00C82BD9" w:rsidRDefault="000A15C8" w:rsidP="00DE2352">
      <w:pPr>
        <w:rPr>
          <w:lang w:val="de-DE"/>
        </w:rPr>
      </w:pPr>
      <w:r>
        <w:rPr>
          <w:lang w:val="de-DE"/>
        </w:rPr>
        <w:t xml:space="preserve">Office   </w:t>
      </w:r>
      <w:r w:rsidR="00DE2352" w:rsidRPr="00C82BD9">
        <w:rPr>
          <w:lang w:val="de-DE"/>
        </w:rPr>
        <w:t>3</w:t>
      </w:r>
      <w:r>
        <w:rPr>
          <w:lang w:val="de-DE"/>
        </w:rPr>
        <w:t>15</w:t>
      </w:r>
      <w:r w:rsidR="00DE2352" w:rsidRPr="00C82BD9">
        <w:rPr>
          <w:lang w:val="de-DE"/>
        </w:rPr>
        <w:t xml:space="preserve"> Holland Hall</w:t>
      </w:r>
    </w:p>
    <w:p w14:paraId="49A7201C" w14:textId="7436CAB6" w:rsidR="00AD6AB1" w:rsidRDefault="00FF654A" w:rsidP="00AD6AB1">
      <w:r>
        <w:t>Office hours: Wed 3-5</w:t>
      </w:r>
      <w:r w:rsidR="00AD6AB1">
        <w:t xml:space="preserve"> </w:t>
      </w:r>
      <w:r w:rsidR="00844C9C">
        <w:t>p</w:t>
      </w:r>
      <w:r w:rsidR="000A15C8">
        <w:t>.m.; or anytime someone else is not in my office</w:t>
      </w:r>
    </w:p>
    <w:p w14:paraId="2B87BE5F" w14:textId="77777777" w:rsidR="00DE2352" w:rsidRDefault="00DE2352" w:rsidP="00DE2352">
      <w:pPr>
        <w:pBdr>
          <w:bottom w:val="single" w:sz="12" w:space="1" w:color="auto"/>
        </w:pBdr>
      </w:pPr>
    </w:p>
    <w:p w14:paraId="119F0114" w14:textId="77777777" w:rsidR="00DE2352" w:rsidRDefault="00DE2352" w:rsidP="00DE2352">
      <w:pPr>
        <w:rPr>
          <w:b/>
          <w:bCs/>
        </w:rPr>
      </w:pPr>
    </w:p>
    <w:p w14:paraId="7B588FE3" w14:textId="77777777" w:rsidR="00DB08F4" w:rsidRDefault="00DB08F4" w:rsidP="00DB08F4">
      <w:pPr>
        <w:rPr>
          <w:b/>
          <w:bCs/>
        </w:rPr>
      </w:pPr>
      <w:r>
        <w:rPr>
          <w:b/>
          <w:bCs/>
        </w:rPr>
        <w:t>Course Description and Preparation Time</w:t>
      </w:r>
      <w:r w:rsidRPr="00011FDF">
        <w:rPr>
          <w:b/>
          <w:bCs/>
        </w:rPr>
        <w:t>:</w:t>
      </w:r>
    </w:p>
    <w:p w14:paraId="0F9502AF" w14:textId="77777777" w:rsidR="00DB08F4" w:rsidRPr="00011FDF" w:rsidRDefault="00DB08F4" w:rsidP="00DB08F4">
      <w:pPr>
        <w:rPr>
          <w:b/>
          <w:bCs/>
        </w:rPr>
      </w:pPr>
    </w:p>
    <w:p w14:paraId="3A5CAC5E" w14:textId="493A0E56" w:rsidR="00EE7E42" w:rsidRDefault="00DB08F4" w:rsidP="001356B2">
      <w:pPr>
        <w:ind w:firstLine="720"/>
      </w:pPr>
      <w:r>
        <w:t xml:space="preserve">This course </w:t>
      </w:r>
      <w:r w:rsidR="00F93786">
        <w:t>is a required course in the tax L</w:t>
      </w:r>
      <w:r w:rsidR="00FF654A">
        <w:t>LM and international tax LLM.</w:t>
      </w:r>
      <w:r w:rsidR="00F93786">
        <w:t xml:space="preserve"> Students will select individualized topics for further research and writing. </w:t>
      </w:r>
      <w:r w:rsidR="00EE7E42">
        <w:t xml:space="preserve">You are required to produce a paper on a tax-related topic. </w:t>
      </w:r>
      <w:r w:rsidR="00D55003">
        <w:t>You select the topic</w:t>
      </w:r>
      <w:r w:rsidR="00EE7E42">
        <w:t xml:space="preserve">. </w:t>
      </w:r>
      <w:r w:rsidR="001C46E8">
        <w:t xml:space="preserve">You will be required to present your research to the class and comment on other student’s first drafts. </w:t>
      </w:r>
      <w:r w:rsidR="00D55003">
        <w:t>You</w:t>
      </w:r>
      <w:r w:rsidR="00EE7E42">
        <w:t xml:space="preserve"> will meet with me individually regarding the rough draft</w:t>
      </w:r>
      <w:r w:rsidR="00CC0A05">
        <w:t xml:space="preserve"> </w:t>
      </w:r>
      <w:r w:rsidR="001C46E8">
        <w:t xml:space="preserve">after your presentation and receipt of </w:t>
      </w:r>
      <w:r w:rsidR="00CC0A05">
        <w:t>c</w:t>
      </w:r>
      <w:r w:rsidR="00EE7E42">
        <w:t>omments and suggestions</w:t>
      </w:r>
      <w:r w:rsidR="001C46E8">
        <w:t xml:space="preserve"> from others in the class.</w:t>
      </w:r>
      <w:r w:rsidR="00EE7E42">
        <w:t xml:space="preserve"> </w:t>
      </w:r>
    </w:p>
    <w:p w14:paraId="0264182F" w14:textId="77777777" w:rsidR="00EE7E42" w:rsidRDefault="00EE7E42" w:rsidP="001356B2">
      <w:pPr>
        <w:ind w:firstLine="720"/>
      </w:pPr>
    </w:p>
    <w:p w14:paraId="6CE38B87" w14:textId="533D66DE" w:rsidR="00DB08F4" w:rsidRDefault="00EE7E42" w:rsidP="001356B2">
      <w:pPr>
        <w:ind w:firstLine="720"/>
      </w:pPr>
      <w:r>
        <w:t>Some class sessions took place last semester. This includes the t</w:t>
      </w:r>
      <w:r w:rsidR="00F93786">
        <w:t xml:space="preserve">ax research class sessions were taught last semester by Prof. </w:t>
      </w:r>
      <w:proofErr w:type="spellStart"/>
      <w:r w:rsidR="00F93786">
        <w:t>Arney</w:t>
      </w:r>
      <w:proofErr w:type="spellEnd"/>
      <w:r>
        <w:t xml:space="preserve"> and</w:t>
      </w:r>
      <w:r w:rsidR="00F93786">
        <w:t xml:space="preserve"> the International Tax Symposium. The class meeting schedule this semester will take into account the time spent last semester as well as </w:t>
      </w:r>
      <w:r w:rsidR="000A15C8">
        <w:t xml:space="preserve">the </w:t>
      </w:r>
      <w:r w:rsidR="000A15C8" w:rsidRPr="000A15C8">
        <w:rPr>
          <w:b/>
        </w:rPr>
        <w:t>required</w:t>
      </w:r>
      <w:r w:rsidR="000A15C8">
        <w:t xml:space="preserve"> Ellen</w:t>
      </w:r>
      <w:r w:rsidR="001356B2">
        <w:t xml:space="preserve"> </w:t>
      </w:r>
      <w:proofErr w:type="spellStart"/>
      <w:r w:rsidR="001356B2">
        <w:t>Bellet</w:t>
      </w:r>
      <w:proofErr w:type="spellEnd"/>
      <w:r w:rsidR="001356B2">
        <w:t xml:space="preserve"> Gelberg Tax Policy Symposium this semester, the Ethics of Tax Practice Panel, and </w:t>
      </w:r>
      <w:r w:rsidR="00F93786">
        <w:t xml:space="preserve">the individualized rough draft meetings. </w:t>
      </w:r>
      <w:r w:rsidR="00D55003">
        <w:t>You</w:t>
      </w:r>
      <w:r w:rsidR="00F93786">
        <w:t xml:space="preserve"> are expected to spend 3 hours outside of class for each class meeting</w:t>
      </w:r>
      <w:r w:rsidR="00D55003">
        <w:t xml:space="preserve"> where reading is assigned</w:t>
      </w:r>
      <w:r w:rsidR="00F93786">
        <w:t xml:space="preserve">. In addition, </w:t>
      </w:r>
      <w:r w:rsidR="00D55003">
        <w:t>you</w:t>
      </w:r>
      <w:r w:rsidR="00F93786">
        <w:t xml:space="preserve"> should expect to spe</w:t>
      </w:r>
      <w:r w:rsidR="001356B2">
        <w:t>nd at least 40</w:t>
      </w:r>
      <w:r>
        <w:t>–</w:t>
      </w:r>
      <w:r w:rsidR="001356B2">
        <w:t>5</w:t>
      </w:r>
      <w:r w:rsidR="00F93786">
        <w:t>0 hours researching</w:t>
      </w:r>
      <w:r w:rsidR="001356B2">
        <w:t xml:space="preserve">, </w:t>
      </w:r>
      <w:r w:rsidR="00F93786">
        <w:t>writing</w:t>
      </w:r>
      <w:r w:rsidR="001356B2">
        <w:t>, and preparing</w:t>
      </w:r>
      <w:r w:rsidR="00F93786">
        <w:t xml:space="preserve"> the required paper, drafts,</w:t>
      </w:r>
      <w:r w:rsidR="001356B2">
        <w:t xml:space="preserve"> and presentations; some topics may require more time.</w:t>
      </w:r>
      <w:r w:rsidR="00F93786">
        <w:t xml:space="preserve"> </w:t>
      </w:r>
    </w:p>
    <w:p w14:paraId="706C9A06" w14:textId="77777777" w:rsidR="00DB08F4" w:rsidRDefault="00DB08F4" w:rsidP="00DB08F4">
      <w:pPr>
        <w:rPr>
          <w:b/>
        </w:rPr>
      </w:pPr>
    </w:p>
    <w:p w14:paraId="115DCC3F" w14:textId="2FA12621" w:rsidR="00DB08F4" w:rsidRDefault="00DB08F4" w:rsidP="00DB08F4">
      <w:pPr>
        <w:rPr>
          <w:b/>
        </w:rPr>
      </w:pPr>
      <w:r>
        <w:rPr>
          <w:b/>
        </w:rPr>
        <w:t>Course Expectations and Learning Outcomes:</w:t>
      </w:r>
    </w:p>
    <w:p w14:paraId="54407B1B" w14:textId="77777777" w:rsidR="001C46E8" w:rsidRDefault="001C46E8" w:rsidP="00DB08F4">
      <w:pPr>
        <w:rPr>
          <w:b/>
        </w:rPr>
      </w:pPr>
    </w:p>
    <w:p w14:paraId="29370FF3" w14:textId="1DFC41E5" w:rsidR="00DB08F4" w:rsidRDefault="001356B2" w:rsidP="00DB08F4">
      <w:pPr>
        <w:numPr>
          <w:ilvl w:val="0"/>
          <w:numId w:val="2"/>
        </w:numPr>
      </w:pPr>
      <w:r>
        <w:t>Acquire expertise in an individualized topic of interest in tax</w:t>
      </w:r>
      <w:r w:rsidR="000A15C8">
        <w:t>.</w:t>
      </w:r>
    </w:p>
    <w:p w14:paraId="117365DE" w14:textId="4B9F3BA7" w:rsidR="00DB08F4" w:rsidRPr="001C46E8" w:rsidRDefault="00DB08F4" w:rsidP="00C16F9D">
      <w:pPr>
        <w:numPr>
          <w:ilvl w:val="0"/>
          <w:numId w:val="2"/>
        </w:numPr>
        <w:rPr>
          <w:b/>
          <w:bCs/>
        </w:rPr>
      </w:pPr>
      <w:r>
        <w:t xml:space="preserve">Improve </w:t>
      </w:r>
      <w:r w:rsidR="001356B2">
        <w:t xml:space="preserve">tax </w:t>
      </w:r>
      <w:r>
        <w:t>researc</w:t>
      </w:r>
      <w:r w:rsidR="001356B2">
        <w:t>hing and writing</w:t>
      </w:r>
      <w:r>
        <w:t xml:space="preserve"> skills</w:t>
      </w:r>
      <w:r w:rsidR="000A15C8">
        <w:t>.</w:t>
      </w:r>
    </w:p>
    <w:p w14:paraId="36C04DDC" w14:textId="77777777" w:rsidR="001C46E8" w:rsidRPr="000A15C8" w:rsidRDefault="001C46E8" w:rsidP="001C46E8">
      <w:pPr>
        <w:ind w:left="1080"/>
        <w:rPr>
          <w:b/>
          <w:bCs/>
        </w:rPr>
      </w:pPr>
    </w:p>
    <w:p w14:paraId="1317A289" w14:textId="781A635D" w:rsidR="00DB08F4" w:rsidRDefault="00DB08F4" w:rsidP="00DB08F4">
      <w:pPr>
        <w:rPr>
          <w:b/>
          <w:bCs/>
        </w:rPr>
      </w:pPr>
      <w:r w:rsidRPr="00011FDF">
        <w:rPr>
          <w:b/>
          <w:bCs/>
        </w:rPr>
        <w:t>Course Materials:</w:t>
      </w:r>
    </w:p>
    <w:p w14:paraId="2762EF62" w14:textId="77777777" w:rsidR="001C46E8" w:rsidRPr="00011FDF" w:rsidRDefault="001C46E8" w:rsidP="00DB08F4">
      <w:pPr>
        <w:rPr>
          <w:b/>
          <w:bCs/>
        </w:rPr>
      </w:pPr>
    </w:p>
    <w:p w14:paraId="603ACA9D" w14:textId="3537FDB1" w:rsidR="00DE2352" w:rsidRDefault="000A15C8" w:rsidP="00DE2352">
      <w:pPr>
        <w:rPr>
          <w:bCs/>
        </w:rPr>
      </w:pPr>
      <w:r>
        <w:rPr>
          <w:b/>
          <w:bCs/>
        </w:rPr>
        <w:tab/>
      </w:r>
      <w:r w:rsidR="00FF654A">
        <w:rPr>
          <w:bCs/>
        </w:rPr>
        <w:t>None</w:t>
      </w:r>
    </w:p>
    <w:p w14:paraId="06AAE0BE" w14:textId="77777777" w:rsidR="000A15C8" w:rsidRPr="000A15C8" w:rsidRDefault="000A15C8" w:rsidP="00DE2352">
      <w:pPr>
        <w:rPr>
          <w:bCs/>
        </w:rPr>
      </w:pPr>
    </w:p>
    <w:p w14:paraId="4A7BDF92" w14:textId="3E5DC933" w:rsidR="00DE2352" w:rsidRDefault="0023548D" w:rsidP="00627BDE">
      <w:pPr>
        <w:keepNext/>
        <w:rPr>
          <w:bCs/>
        </w:rPr>
      </w:pPr>
      <w:r>
        <w:rPr>
          <w:b/>
          <w:bCs/>
        </w:rPr>
        <w:t>Class Assignments, Participation</w:t>
      </w:r>
      <w:r w:rsidR="003E2C32">
        <w:rPr>
          <w:b/>
          <w:bCs/>
        </w:rPr>
        <w:t xml:space="preserve">, </w:t>
      </w:r>
      <w:r>
        <w:rPr>
          <w:b/>
          <w:bCs/>
        </w:rPr>
        <w:t xml:space="preserve">and </w:t>
      </w:r>
      <w:r w:rsidR="003E2C32">
        <w:rPr>
          <w:b/>
          <w:bCs/>
        </w:rPr>
        <w:t>Evaluation</w:t>
      </w:r>
      <w:r w:rsidR="00777139">
        <w:rPr>
          <w:bCs/>
        </w:rPr>
        <w:t>:</w:t>
      </w:r>
    </w:p>
    <w:p w14:paraId="2EFC7D00" w14:textId="77777777" w:rsidR="001C46E8" w:rsidRDefault="001C46E8" w:rsidP="00627BDE">
      <w:pPr>
        <w:keepNext/>
        <w:rPr>
          <w:bCs/>
        </w:rPr>
      </w:pPr>
    </w:p>
    <w:p w14:paraId="7168BDF8" w14:textId="26B9163E" w:rsidR="00D16177" w:rsidRDefault="00787DC3" w:rsidP="006E79CA">
      <w:pPr>
        <w:ind w:firstLine="720"/>
        <w:rPr>
          <w:bCs/>
        </w:rPr>
      </w:pPr>
      <w:r w:rsidRPr="006E79CA">
        <w:rPr>
          <w:bCs/>
          <w:u w:val="single"/>
        </w:rPr>
        <w:t>Grade Calculation</w:t>
      </w:r>
      <w:r>
        <w:rPr>
          <w:bCs/>
        </w:rPr>
        <w:t>: Your</w:t>
      </w:r>
      <w:r w:rsidR="00D1579E">
        <w:rPr>
          <w:bCs/>
        </w:rPr>
        <w:t xml:space="preserve"> final grade will be based</w:t>
      </w:r>
      <w:r w:rsidR="00D16177">
        <w:rPr>
          <w:bCs/>
        </w:rPr>
        <w:t xml:space="preserve"> on </w:t>
      </w:r>
      <w:r w:rsidR="00D1579E">
        <w:rPr>
          <w:bCs/>
        </w:rPr>
        <w:t xml:space="preserve">class </w:t>
      </w:r>
      <w:r w:rsidR="00E15403">
        <w:rPr>
          <w:bCs/>
        </w:rPr>
        <w:t xml:space="preserve">attendance and </w:t>
      </w:r>
      <w:r w:rsidR="00D1579E">
        <w:rPr>
          <w:bCs/>
        </w:rPr>
        <w:t>participation, your class presentation, the first and final drafts of your paper as well as your comments on the other student</w:t>
      </w:r>
      <w:r w:rsidR="001C46E8">
        <w:rPr>
          <w:bCs/>
        </w:rPr>
        <w:t>’</w:t>
      </w:r>
      <w:r w:rsidR="00D1579E">
        <w:rPr>
          <w:bCs/>
        </w:rPr>
        <w:t>s first drafts.</w:t>
      </w:r>
    </w:p>
    <w:p w14:paraId="5A4CD76A" w14:textId="77777777" w:rsidR="00F6666F" w:rsidRDefault="00F6666F" w:rsidP="00DE2352">
      <w:pPr>
        <w:rPr>
          <w:bCs/>
        </w:rPr>
      </w:pPr>
    </w:p>
    <w:p w14:paraId="22E56160" w14:textId="77777777" w:rsidR="00B172E2" w:rsidRDefault="006E79CA" w:rsidP="00F6666F">
      <w:pPr>
        <w:rPr>
          <w:bCs/>
        </w:rPr>
      </w:pPr>
      <w:r>
        <w:rPr>
          <w:bCs/>
        </w:rPr>
        <w:tab/>
      </w:r>
    </w:p>
    <w:p w14:paraId="0940912F" w14:textId="77777777" w:rsidR="00B172E2" w:rsidRDefault="00B172E2" w:rsidP="00F6666F">
      <w:pPr>
        <w:rPr>
          <w:bCs/>
        </w:rPr>
      </w:pPr>
    </w:p>
    <w:p w14:paraId="42CC76F0" w14:textId="77777777" w:rsidR="001C46E8" w:rsidRDefault="001C46E8" w:rsidP="00F6666F">
      <w:pPr>
        <w:rPr>
          <w:bCs/>
          <w:u w:val="single"/>
        </w:rPr>
      </w:pPr>
    </w:p>
    <w:p w14:paraId="50F0F551" w14:textId="43B2F0CB" w:rsidR="00F6666F" w:rsidRPr="00E27C5E" w:rsidRDefault="00D1579E" w:rsidP="00F6666F">
      <w:pPr>
        <w:rPr>
          <w:bCs/>
        </w:rPr>
      </w:pPr>
      <w:r w:rsidRPr="00D1579E">
        <w:rPr>
          <w:bCs/>
          <w:u w:val="single"/>
        </w:rPr>
        <w:t xml:space="preserve">Suggested </w:t>
      </w:r>
      <w:r w:rsidR="00F6666F" w:rsidRPr="00D1579E">
        <w:rPr>
          <w:bCs/>
          <w:u w:val="single"/>
        </w:rPr>
        <w:t>D</w:t>
      </w:r>
      <w:r w:rsidR="00F6666F" w:rsidRPr="006E79CA">
        <w:rPr>
          <w:bCs/>
          <w:u w:val="single"/>
        </w:rPr>
        <w:t>eadlines</w:t>
      </w:r>
      <w:r w:rsidR="00F6666F">
        <w:rPr>
          <w:bCs/>
        </w:rPr>
        <w:t>:</w:t>
      </w:r>
      <w:r w:rsidR="006E79CA">
        <w:rPr>
          <w:bCs/>
        </w:rPr>
        <w:tab/>
      </w:r>
      <w:r w:rsidR="00F6666F">
        <w:rPr>
          <w:b/>
        </w:rPr>
        <w:tab/>
      </w:r>
      <w:r w:rsidR="00F6666F">
        <w:rPr>
          <w:b/>
        </w:rPr>
        <w:tab/>
      </w:r>
    </w:p>
    <w:p w14:paraId="47000F46" w14:textId="77777777" w:rsidR="00F6666F" w:rsidRDefault="00F6666F" w:rsidP="00F6666F">
      <w:pPr>
        <w:rPr>
          <w:b/>
        </w:rPr>
      </w:pPr>
    </w:p>
    <w:p w14:paraId="17635331" w14:textId="23E3216C" w:rsidR="007455BD" w:rsidRDefault="00F6666F" w:rsidP="00F6666F">
      <w:r>
        <w:t xml:space="preserve">Topic </w:t>
      </w:r>
      <w:r w:rsidR="00774AA1">
        <w:t>Proposal</w:t>
      </w:r>
      <w:r w:rsidR="0057275B">
        <w:tab/>
      </w:r>
      <w:r w:rsidR="0057275B">
        <w:tab/>
      </w:r>
      <w:r w:rsidR="00B34EC0">
        <w:t>February 18, 2022</w:t>
      </w:r>
    </w:p>
    <w:p w14:paraId="64B74971" w14:textId="77777777" w:rsidR="00F6666F" w:rsidRDefault="00F6666F" w:rsidP="00F6666F"/>
    <w:p w14:paraId="213AB919" w14:textId="64DDBD76" w:rsidR="00190FE6" w:rsidRDefault="0057275B" w:rsidP="00F6666F">
      <w:r>
        <w:t>Draft Paper</w:t>
      </w:r>
      <w:r>
        <w:tab/>
      </w:r>
      <w:r>
        <w:tab/>
      </w:r>
      <w:r>
        <w:tab/>
      </w:r>
      <w:r w:rsidR="00B34EC0">
        <w:t>March 31, 2022</w:t>
      </w:r>
    </w:p>
    <w:p w14:paraId="41BF38FA" w14:textId="77777777" w:rsidR="00F6666F" w:rsidRDefault="00F6666F" w:rsidP="00F6666F"/>
    <w:p w14:paraId="5FF99DB8" w14:textId="0042F614" w:rsidR="00F6666F" w:rsidRDefault="0057275B" w:rsidP="00F6666F">
      <w:r>
        <w:t>Final Paper</w:t>
      </w:r>
      <w:r>
        <w:tab/>
      </w:r>
      <w:r>
        <w:tab/>
      </w:r>
      <w:r>
        <w:tab/>
      </w:r>
      <w:r w:rsidR="003E05F1">
        <w:t xml:space="preserve">May </w:t>
      </w:r>
      <w:r w:rsidR="00317AC5">
        <w:t>26,2022</w:t>
      </w:r>
    </w:p>
    <w:p w14:paraId="06247FF4" w14:textId="77777777" w:rsidR="00F6666F" w:rsidRPr="00F6666F" w:rsidRDefault="00F6666F" w:rsidP="00DE2352">
      <w:pPr>
        <w:rPr>
          <w:bCs/>
        </w:rPr>
      </w:pPr>
    </w:p>
    <w:p w14:paraId="414D5A87" w14:textId="77777777" w:rsidR="00777139" w:rsidRDefault="00323377" w:rsidP="00DE2352">
      <w:pPr>
        <w:rPr>
          <w:bCs/>
        </w:rPr>
      </w:pPr>
      <w:r>
        <w:rPr>
          <w:bCs/>
        </w:rPr>
        <w:tab/>
      </w:r>
    </w:p>
    <w:p w14:paraId="67E82BCC" w14:textId="61DF0C2C" w:rsidR="00323377" w:rsidRDefault="00065810" w:rsidP="00777139">
      <w:pPr>
        <w:rPr>
          <w:bCs/>
        </w:rPr>
      </w:pPr>
      <w:r>
        <w:rPr>
          <w:bCs/>
        </w:rPr>
        <w:tab/>
      </w:r>
    </w:p>
    <w:p w14:paraId="5B068B7F" w14:textId="5ECC6E41" w:rsidR="00777139" w:rsidRDefault="00777139" w:rsidP="00777139">
      <w:r>
        <w:tab/>
      </w:r>
      <w:r w:rsidRPr="006E79CA">
        <w:rPr>
          <w:u w:val="single"/>
        </w:rPr>
        <w:t>Rough Draft</w:t>
      </w:r>
      <w:r>
        <w:t xml:space="preserve">: </w:t>
      </w:r>
      <w:r w:rsidR="003E2C32">
        <w:t xml:space="preserve"> T</w:t>
      </w:r>
      <w:r w:rsidR="00DA197F">
        <w:t>he main text of the rough draft should be doubl</w:t>
      </w:r>
      <w:r w:rsidR="00494384">
        <w:t>e-spaced and use 12-point</w:t>
      </w:r>
      <w:r w:rsidR="003E2C32">
        <w:t>,</w:t>
      </w:r>
      <w:r w:rsidR="00494384">
        <w:t xml:space="preserve"> </w:t>
      </w:r>
      <w:r w:rsidR="003E2C32">
        <w:t xml:space="preserve">Times New Roman </w:t>
      </w:r>
      <w:r w:rsidR="00494384">
        <w:t>font; f</w:t>
      </w:r>
      <w:r w:rsidR="00DA197F">
        <w:t>ootnotes should be single-</w:t>
      </w:r>
      <w:r w:rsidR="00494384">
        <w:t>spaced and use 10-point</w:t>
      </w:r>
      <w:r w:rsidR="003E2C32">
        <w:t>, Times New Roman font</w:t>
      </w:r>
      <w:r w:rsidR="00A37CF3">
        <w:t>;</w:t>
      </w:r>
      <w:r w:rsidR="00494384">
        <w:t xml:space="preserve"> </w:t>
      </w:r>
      <w:r w:rsidR="00DA197F">
        <w:t>1-inch margins should be used throughout.</w:t>
      </w:r>
      <w:r w:rsidR="003D5A19">
        <w:t xml:space="preserve"> </w:t>
      </w:r>
      <w:r w:rsidR="00F80B7A">
        <w:t>Do not use additional spaces between paragraphs; u</w:t>
      </w:r>
      <w:r w:rsidR="00CD7533">
        <w:t>se of spaces between sections o</w:t>
      </w:r>
      <w:r w:rsidR="00190FE6">
        <w:t xml:space="preserve">f the paper should be limited. </w:t>
      </w:r>
      <w:r w:rsidR="00A37CF3">
        <w:t xml:space="preserve">You are to use </w:t>
      </w:r>
      <w:r w:rsidR="00A37CF3">
        <w:rPr>
          <w:i/>
        </w:rPr>
        <w:t>The</w:t>
      </w:r>
      <w:r w:rsidR="00A37CF3" w:rsidRPr="00B35C38">
        <w:rPr>
          <w:i/>
        </w:rPr>
        <w:t xml:space="preserve"> Bluebook</w:t>
      </w:r>
      <w:r w:rsidR="00A37CF3">
        <w:t xml:space="preserve">: </w:t>
      </w:r>
      <w:r w:rsidR="00A37CF3">
        <w:rPr>
          <w:i/>
        </w:rPr>
        <w:t>A Uniform System of Citation</w:t>
      </w:r>
      <w:r w:rsidR="00A37CF3">
        <w:t xml:space="preserve"> </w:t>
      </w:r>
      <w:r w:rsidR="00EE75B7">
        <w:t xml:space="preserve">(20th ed.) </w:t>
      </w:r>
      <w:r w:rsidR="00A37CF3">
        <w:t>when citing to sources unless you obtain approval to us</w:t>
      </w:r>
      <w:r w:rsidR="00190FE6">
        <w:t xml:space="preserve">e a different citation system. </w:t>
      </w:r>
      <w:r w:rsidR="00DA197F">
        <w:t>Y</w:t>
      </w:r>
      <w:r w:rsidR="001A6429">
        <w:t xml:space="preserve">ou must also meet with me </w:t>
      </w:r>
      <w:r w:rsidR="00BC7BF5">
        <w:t xml:space="preserve">individually </w:t>
      </w:r>
      <w:r w:rsidR="001A6429">
        <w:t xml:space="preserve">to </w:t>
      </w:r>
      <w:r w:rsidR="00BF6975">
        <w:t>discuss</w:t>
      </w:r>
      <w:r w:rsidR="00323377">
        <w:t xml:space="preserve"> </w:t>
      </w:r>
      <w:r w:rsidR="001A6429">
        <w:t>your</w:t>
      </w:r>
      <w:r w:rsidR="00323377">
        <w:t xml:space="preserve"> rough draft</w:t>
      </w:r>
      <w:r w:rsidR="00B172E2">
        <w:t xml:space="preserve"> after your presentation.</w:t>
      </w:r>
    </w:p>
    <w:p w14:paraId="07CE5885" w14:textId="5D0E5E7E" w:rsidR="00190FE6" w:rsidRDefault="00190FE6" w:rsidP="00777139"/>
    <w:p w14:paraId="0B7C84E9" w14:textId="46C8B847" w:rsidR="00190FE6" w:rsidRPr="003F1354" w:rsidRDefault="00190FE6" w:rsidP="00190FE6">
      <w:r>
        <w:tab/>
      </w:r>
      <w:r>
        <w:rPr>
          <w:u w:val="single"/>
        </w:rPr>
        <w:t>Presentation:</w:t>
      </w:r>
      <w:r>
        <w:t xml:space="preserve"> In your presentation, you should highlight the major points that you will make in your final paper. The presentation should be 15</w:t>
      </w:r>
      <w:r w:rsidR="00FF654A">
        <w:t>-25</w:t>
      </w:r>
      <w:r>
        <w:t xml:space="preserve"> minutes. Your grade will be based on the quality of your reasoning and presentation skills. After your presentation</w:t>
      </w:r>
      <w:r w:rsidR="00B172E2">
        <w:t xml:space="preserve"> students will return your draft with comments.</w:t>
      </w:r>
    </w:p>
    <w:p w14:paraId="0B4BEB35" w14:textId="2D1E5DE1" w:rsidR="00190FE6" w:rsidRPr="00190FE6" w:rsidRDefault="00190FE6" w:rsidP="00777139"/>
    <w:p w14:paraId="32D82987" w14:textId="0113B068" w:rsidR="00DA197F" w:rsidRDefault="00777139" w:rsidP="00DA197F">
      <w:r>
        <w:tab/>
      </w:r>
      <w:r w:rsidRPr="006E79CA">
        <w:rPr>
          <w:u w:val="single"/>
        </w:rPr>
        <w:t>Final Paper</w:t>
      </w:r>
      <w:r>
        <w:t xml:space="preserve">: </w:t>
      </w:r>
      <w:r w:rsidR="00B172E2">
        <w:t>There is no minimum or maximum page requirement, just write the topic.  Generally papers range between 2</w:t>
      </w:r>
      <w:r w:rsidR="006378B7">
        <w:t>5</w:t>
      </w:r>
      <w:r w:rsidR="00B172E2">
        <w:t xml:space="preserve"> and 30 </w:t>
      </w:r>
      <w:proofErr w:type="gramStart"/>
      <w:r w:rsidR="00B172E2">
        <w:t>pages.</w:t>
      </w:r>
      <w:r w:rsidR="003E2C32">
        <w:t>.</w:t>
      </w:r>
      <w:proofErr w:type="gramEnd"/>
      <w:r w:rsidR="004760E6">
        <w:t xml:space="preserve"> </w:t>
      </w:r>
      <w:r w:rsidR="003E2C32">
        <w:t>The main text of the final paper should be double-spaced and use 12-point, Times New Roman font; footnotes should be single-spaced and use 10-point, Times New Roman font; 1-inch marg</w:t>
      </w:r>
      <w:r w:rsidR="00190FE6">
        <w:t xml:space="preserve">ins should be used throughout. </w:t>
      </w:r>
      <w:r w:rsidR="00F80B7A">
        <w:t>Do not use additional spaces between paragraphs; use of spaces between sections of the paper should be limited.</w:t>
      </w:r>
      <w:r w:rsidR="00190FE6">
        <w:t xml:space="preserve"> </w:t>
      </w:r>
      <w:r w:rsidR="00B35C38">
        <w:t xml:space="preserve">You </w:t>
      </w:r>
      <w:r w:rsidR="00B60A96">
        <w:t xml:space="preserve">are to </w:t>
      </w:r>
      <w:r w:rsidR="00B35C38">
        <w:t xml:space="preserve">use </w:t>
      </w:r>
      <w:r w:rsidR="00B35C38">
        <w:rPr>
          <w:i/>
        </w:rPr>
        <w:t>The</w:t>
      </w:r>
      <w:r w:rsidR="00B35C38" w:rsidRPr="00B35C38">
        <w:rPr>
          <w:i/>
        </w:rPr>
        <w:t xml:space="preserve"> Bluebook</w:t>
      </w:r>
      <w:r w:rsidR="005C7482">
        <w:t xml:space="preserve">: </w:t>
      </w:r>
      <w:r w:rsidR="005C7482">
        <w:rPr>
          <w:i/>
        </w:rPr>
        <w:t>A Uniform System of Citation</w:t>
      </w:r>
      <w:r w:rsidR="005C7482">
        <w:t xml:space="preserve"> when </w:t>
      </w:r>
      <w:r w:rsidR="003A75DD">
        <w:t xml:space="preserve">citing to </w:t>
      </w:r>
      <w:r w:rsidR="00B35C38">
        <w:t>source</w:t>
      </w:r>
      <w:r w:rsidR="003A75DD">
        <w:t>s</w:t>
      </w:r>
      <w:r w:rsidR="00002661">
        <w:t xml:space="preserve"> unless </w:t>
      </w:r>
      <w:r w:rsidR="00B60A96">
        <w:t xml:space="preserve">you obtain </w:t>
      </w:r>
      <w:r w:rsidR="001A0C0E">
        <w:t xml:space="preserve">approval </w:t>
      </w:r>
      <w:r w:rsidR="00AC1D68">
        <w:t>to</w:t>
      </w:r>
      <w:r w:rsidR="00002661">
        <w:t xml:space="preserve"> use a different citation system</w:t>
      </w:r>
      <w:r w:rsidR="00190FE6">
        <w:t xml:space="preserve">. </w:t>
      </w:r>
    </w:p>
    <w:p w14:paraId="4210253E" w14:textId="62F427D9" w:rsidR="00190FE6" w:rsidRDefault="00190FE6" w:rsidP="00DA197F"/>
    <w:p w14:paraId="4BA988C6" w14:textId="230EAB1B" w:rsidR="00190FE6" w:rsidRPr="00190FE6" w:rsidRDefault="00190FE6" w:rsidP="00DA197F">
      <w:r>
        <w:tab/>
      </w:r>
      <w:r>
        <w:rPr>
          <w:u w:val="single"/>
        </w:rPr>
        <w:t>Attendance</w:t>
      </w:r>
      <w:r w:rsidR="003824AB">
        <w:rPr>
          <w:u w:val="single"/>
        </w:rPr>
        <w:t xml:space="preserve"> and Participation</w:t>
      </w:r>
      <w:r>
        <w:rPr>
          <w:u w:val="single"/>
        </w:rPr>
        <w:t>:</w:t>
      </w:r>
      <w:r>
        <w:t xml:space="preserve"> </w:t>
      </w:r>
      <w:r w:rsidR="006378B7">
        <w:t>In order to earn</w:t>
      </w:r>
      <w:r w:rsidR="003824AB">
        <w:t xml:space="preserve"> credit for</w:t>
      </w:r>
      <w:r w:rsidR="006378B7">
        <w:t xml:space="preserve"> this course</w:t>
      </w:r>
      <w:r w:rsidR="003824AB">
        <w:t xml:space="preserve"> </w:t>
      </w:r>
      <w:r w:rsidR="00D55003">
        <w:t>you</w:t>
      </w:r>
      <w:r>
        <w:t xml:space="preserve"> </w:t>
      </w:r>
      <w:r w:rsidR="003824AB">
        <w:t>must</w:t>
      </w:r>
      <w:r>
        <w:t xml:space="preserve"> attend at least 8</w:t>
      </w:r>
      <w:r w:rsidR="003824AB">
        <w:t>5</w:t>
      </w:r>
      <w:r>
        <w:t>% of all required meetings, including class meetings, tax r</w:t>
      </w:r>
      <w:r w:rsidR="00FF654A">
        <w:t>esearch presentations (fall 2021</w:t>
      </w:r>
      <w:r>
        <w:t>), intern</w:t>
      </w:r>
      <w:r w:rsidR="00FF654A">
        <w:t xml:space="preserve">ational tax symposium </w:t>
      </w:r>
      <w:r>
        <w:t xml:space="preserve">, Ellen </w:t>
      </w:r>
      <w:proofErr w:type="spellStart"/>
      <w:r>
        <w:t>Bellet</w:t>
      </w:r>
      <w:proofErr w:type="spellEnd"/>
      <w:r>
        <w:t xml:space="preserve"> Gelberg tax </w:t>
      </w:r>
      <w:r w:rsidR="00FF654A">
        <w:t>policy symposium</w:t>
      </w:r>
      <w:r>
        <w:t>, and Eth</w:t>
      </w:r>
      <w:r w:rsidR="00FF654A">
        <w:t xml:space="preserve">ical Tax Practice </w:t>
      </w:r>
      <w:r w:rsidR="00953341">
        <w:t>. Absences may be excused for medical and family emergencies.</w:t>
      </w:r>
      <w:r w:rsidR="003824AB">
        <w:t xml:space="preserve"> </w:t>
      </w:r>
      <w:r w:rsidR="00D55003">
        <w:t>You</w:t>
      </w:r>
      <w:r w:rsidR="003824AB">
        <w:t xml:space="preserve"> a</w:t>
      </w:r>
      <w:r w:rsidR="009B368B">
        <w:t xml:space="preserve">lso must meaningfully </w:t>
      </w:r>
      <w:r w:rsidR="003824AB">
        <w:t>contribute to class discussion</w:t>
      </w:r>
      <w:r w:rsidR="00D55003">
        <w:t>; you will be notified if you need to improve your participation to avoid a grade adjustment</w:t>
      </w:r>
      <w:r w:rsidR="003824AB">
        <w:t>.</w:t>
      </w:r>
    </w:p>
    <w:p w14:paraId="5E4B9CC5" w14:textId="77777777" w:rsidR="00050D71" w:rsidRDefault="00050D71" w:rsidP="00DA197F"/>
    <w:p w14:paraId="0135D3AC" w14:textId="77777777" w:rsidR="006378B7" w:rsidRDefault="006378B7" w:rsidP="00DB08F4">
      <w:pPr>
        <w:ind w:firstLine="720"/>
        <w:rPr>
          <w:u w:val="single"/>
        </w:rPr>
      </w:pPr>
    </w:p>
    <w:p w14:paraId="6E04A888" w14:textId="77777777" w:rsidR="006378B7" w:rsidRDefault="006378B7" w:rsidP="00DB08F4">
      <w:pPr>
        <w:ind w:firstLine="720"/>
        <w:rPr>
          <w:u w:val="single"/>
        </w:rPr>
      </w:pPr>
    </w:p>
    <w:p w14:paraId="60C8BE0E" w14:textId="16B43CF6" w:rsidR="006378B7" w:rsidRDefault="006378B7" w:rsidP="00DB08F4">
      <w:pPr>
        <w:ind w:firstLine="720"/>
        <w:rPr>
          <w:u w:val="single"/>
        </w:rPr>
      </w:pPr>
    </w:p>
    <w:p w14:paraId="1B93707A" w14:textId="3C99016B" w:rsidR="00A40804" w:rsidRDefault="00A40804" w:rsidP="00DB08F4">
      <w:pPr>
        <w:ind w:firstLine="720"/>
        <w:rPr>
          <w:u w:val="single"/>
        </w:rPr>
      </w:pPr>
    </w:p>
    <w:p w14:paraId="54D82AA8" w14:textId="77777777" w:rsidR="00A40804" w:rsidRDefault="00A40804" w:rsidP="00DB08F4">
      <w:pPr>
        <w:ind w:firstLine="720"/>
        <w:rPr>
          <w:u w:val="single"/>
        </w:rPr>
      </w:pPr>
    </w:p>
    <w:p w14:paraId="287297AC" w14:textId="77777777" w:rsidR="006378B7" w:rsidRDefault="006378B7" w:rsidP="00DB08F4">
      <w:pPr>
        <w:ind w:firstLine="720"/>
        <w:rPr>
          <w:u w:val="single"/>
        </w:rPr>
      </w:pPr>
    </w:p>
    <w:p w14:paraId="75907BB4" w14:textId="77777777" w:rsidR="006378B7" w:rsidRDefault="006378B7" w:rsidP="00DB08F4">
      <w:pPr>
        <w:ind w:firstLine="720"/>
        <w:rPr>
          <w:u w:val="single"/>
        </w:rPr>
      </w:pPr>
    </w:p>
    <w:p w14:paraId="23A79DE5" w14:textId="718E278F" w:rsidR="00DB08F4" w:rsidRDefault="00DB08F4" w:rsidP="00DB08F4">
      <w:pPr>
        <w:ind w:firstLine="720"/>
        <w:rPr>
          <w:u w:val="single"/>
        </w:rPr>
      </w:pPr>
      <w:r>
        <w:rPr>
          <w:u w:val="single"/>
        </w:rPr>
        <w:lastRenderedPageBreak/>
        <w:t>Grade Scale &amp; Grading Policies:</w:t>
      </w:r>
    </w:p>
    <w:p w14:paraId="706125F1" w14:textId="77777777" w:rsidR="00DB08F4" w:rsidRPr="00150075" w:rsidRDefault="00DB08F4" w:rsidP="00DB08F4">
      <w:pPr>
        <w:rPr>
          <w:u w:val="single"/>
        </w:rPr>
      </w:pPr>
    </w:p>
    <w:p w14:paraId="59F980E4" w14:textId="77777777" w:rsidR="00DB08F4" w:rsidRPr="00CF235D" w:rsidRDefault="00DB08F4" w:rsidP="00DB08F4">
      <w:pPr>
        <w:tabs>
          <w:tab w:val="left" w:pos="1872"/>
        </w:tabs>
      </w:pPr>
      <w:r>
        <w:tab/>
      </w:r>
      <w:r>
        <w:tab/>
      </w:r>
      <w:r w:rsidRPr="00CF235D">
        <w:rPr>
          <w:u w:val="single"/>
        </w:rPr>
        <w:t>Grade</w:t>
      </w:r>
      <w:r w:rsidRPr="00CF235D">
        <w:tab/>
      </w:r>
      <w:r>
        <w:tab/>
      </w:r>
      <w:r>
        <w:tab/>
      </w:r>
      <w:r w:rsidRPr="00CF235D">
        <w:rPr>
          <w:u w:val="single"/>
        </w:rPr>
        <w:t>Points</w:t>
      </w:r>
      <w:r w:rsidRPr="00CF235D">
        <w:tab/>
      </w:r>
      <w:r w:rsidRPr="00CF235D">
        <w:tab/>
      </w:r>
      <w:r w:rsidRPr="00CF235D">
        <w:tab/>
      </w:r>
    </w:p>
    <w:p w14:paraId="53D28BDC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A (Excellent)</w:t>
      </w:r>
      <w:r>
        <w:tab/>
      </w:r>
      <w:r>
        <w:tab/>
        <w:t>4.0</w:t>
      </w:r>
    </w:p>
    <w:p w14:paraId="4F4C5961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A-</w:t>
      </w:r>
      <w:r>
        <w:tab/>
      </w:r>
      <w:r>
        <w:tab/>
      </w:r>
      <w:r>
        <w:tab/>
        <w:t>3.67</w:t>
      </w:r>
    </w:p>
    <w:p w14:paraId="3F0DABA4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B+</w:t>
      </w:r>
      <w:r>
        <w:tab/>
      </w:r>
      <w:r>
        <w:tab/>
      </w:r>
      <w:r>
        <w:tab/>
        <w:t>3.33</w:t>
      </w:r>
    </w:p>
    <w:p w14:paraId="0A7E7E69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B (Good)</w:t>
      </w:r>
      <w:r>
        <w:tab/>
      </w:r>
      <w:r>
        <w:tab/>
        <w:t>3.00</w:t>
      </w:r>
      <w:r>
        <w:tab/>
      </w:r>
    </w:p>
    <w:p w14:paraId="31C42EBA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B-</w:t>
      </w:r>
      <w:r>
        <w:tab/>
      </w:r>
      <w:r>
        <w:tab/>
      </w:r>
      <w:r>
        <w:tab/>
        <w:t>2.67</w:t>
      </w:r>
    </w:p>
    <w:p w14:paraId="4E417255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C+</w:t>
      </w:r>
      <w:r>
        <w:tab/>
      </w:r>
      <w:r>
        <w:tab/>
      </w:r>
      <w:r>
        <w:tab/>
        <w:t>2.33</w:t>
      </w:r>
    </w:p>
    <w:p w14:paraId="3FCBFBC6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C (Satisfactory)</w:t>
      </w:r>
      <w:r>
        <w:tab/>
        <w:t>2.00</w:t>
      </w:r>
    </w:p>
    <w:p w14:paraId="0F86AD0E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C-</w:t>
      </w:r>
      <w:r>
        <w:tab/>
      </w:r>
      <w:r>
        <w:tab/>
      </w:r>
      <w:r>
        <w:tab/>
        <w:t>1.67</w:t>
      </w:r>
    </w:p>
    <w:p w14:paraId="3CA9A88F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D+</w:t>
      </w:r>
      <w:r>
        <w:tab/>
      </w:r>
      <w:r>
        <w:tab/>
      </w:r>
      <w:r>
        <w:tab/>
        <w:t>1.33</w:t>
      </w:r>
    </w:p>
    <w:p w14:paraId="53B451CF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D (Poor)</w:t>
      </w:r>
      <w:r>
        <w:tab/>
      </w:r>
      <w:r>
        <w:tab/>
        <w:t>1.00</w:t>
      </w:r>
    </w:p>
    <w:p w14:paraId="47B36690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D-</w:t>
      </w:r>
      <w:r>
        <w:tab/>
      </w:r>
      <w:r>
        <w:tab/>
      </w:r>
      <w:r>
        <w:tab/>
        <w:t>0.67</w:t>
      </w:r>
    </w:p>
    <w:p w14:paraId="48727F86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E (Failure)</w:t>
      </w:r>
      <w:r>
        <w:tab/>
      </w:r>
      <w:r>
        <w:tab/>
        <w:t>0.00</w:t>
      </w:r>
    </w:p>
    <w:p w14:paraId="6B931005" w14:textId="77777777" w:rsidR="00DB08F4" w:rsidRDefault="00DB08F4" w:rsidP="00DB08F4">
      <w:pPr>
        <w:tabs>
          <w:tab w:val="left" w:pos="0"/>
        </w:tabs>
      </w:pPr>
    </w:p>
    <w:p w14:paraId="03DA6F94" w14:textId="4A7912B8" w:rsidR="00DB08F4" w:rsidRDefault="00DB08F4" w:rsidP="00DB08F4">
      <w:pPr>
        <w:rPr>
          <w:b/>
          <w:u w:val="single"/>
        </w:rPr>
      </w:pPr>
      <w:r>
        <w:tab/>
      </w:r>
      <w:r w:rsidRPr="00B43A89">
        <w:t>Th</w:t>
      </w:r>
      <w:r>
        <w:t>e</w:t>
      </w:r>
      <w:r w:rsidRPr="00B43A89">
        <w:t xml:space="preserve"> </w:t>
      </w:r>
      <w:r>
        <w:t xml:space="preserve">law school grading policy </w:t>
      </w:r>
      <w:r w:rsidRPr="00B43A89">
        <w:t xml:space="preserve">is </w:t>
      </w:r>
      <w:r>
        <w:t xml:space="preserve">available </w:t>
      </w:r>
      <w:hyperlink r:id="rId11" w:history="1">
        <w:r w:rsidR="00FA3433" w:rsidRPr="002603F7">
          <w:rPr>
            <w:rStyle w:val="Hyperlink"/>
          </w:rPr>
          <w:t>here</w:t>
        </w:r>
      </w:hyperlink>
      <w:r>
        <w:t xml:space="preserve">. </w:t>
      </w:r>
      <w:r w:rsidRPr="00EF29BF">
        <w:rPr>
          <w:b/>
          <w:u w:val="single"/>
        </w:rPr>
        <w:t>Note that the mandatory mean does not apply to LL.M. students.</w:t>
      </w:r>
    </w:p>
    <w:p w14:paraId="393C678C" w14:textId="64A86970" w:rsidR="00DE7CF8" w:rsidRDefault="00DE7CF8" w:rsidP="00DB08F4">
      <w:pPr>
        <w:rPr>
          <w:b/>
          <w:u w:val="single"/>
        </w:rPr>
      </w:pPr>
    </w:p>
    <w:p w14:paraId="59144C13" w14:textId="7B28EDDA" w:rsidR="00DB08F4" w:rsidRDefault="00DB08F4" w:rsidP="00DB08F4">
      <w:pPr>
        <w:rPr>
          <w:b/>
        </w:rPr>
      </w:pPr>
      <w:r>
        <w:rPr>
          <w:b/>
        </w:rPr>
        <w:t>Honor Code</w:t>
      </w:r>
      <w:r w:rsidR="00DA0879">
        <w:rPr>
          <w:b/>
        </w:rPr>
        <w:t>, Accommodations,</w:t>
      </w:r>
      <w:r>
        <w:rPr>
          <w:b/>
        </w:rPr>
        <w:t xml:space="preserve"> and Other Polices: </w:t>
      </w:r>
    </w:p>
    <w:p w14:paraId="7AB747A8" w14:textId="77777777" w:rsidR="00DB08F4" w:rsidRDefault="00DB08F4" w:rsidP="00DB08F4">
      <w:pPr>
        <w:rPr>
          <w:bCs/>
        </w:rPr>
      </w:pPr>
    </w:p>
    <w:p w14:paraId="30F33BEA" w14:textId="74133F45" w:rsidR="00CA5924" w:rsidRPr="00CA5924" w:rsidRDefault="00CA5924" w:rsidP="00CA5924">
      <w:pPr>
        <w:rPr>
          <w:bCs/>
        </w:rPr>
      </w:pPr>
      <w:r>
        <w:rPr>
          <w:bCs/>
        </w:rPr>
        <w:t>You</w:t>
      </w:r>
      <w:r w:rsidR="00DB08F4">
        <w:rPr>
          <w:bCs/>
        </w:rPr>
        <w:t xml:space="preserve"> are required to follow the Honor Code. </w:t>
      </w:r>
      <w:r w:rsidRPr="00FF1C38">
        <w:rPr>
          <w:b/>
          <w:bCs/>
          <w:u w:val="single"/>
        </w:rPr>
        <w:t xml:space="preserve">Plagiarism </w:t>
      </w:r>
      <w:r>
        <w:rPr>
          <w:b/>
          <w:bCs/>
          <w:u w:val="single"/>
        </w:rPr>
        <w:t xml:space="preserve">at any stage of the writing process </w:t>
      </w:r>
      <w:r w:rsidRPr="00FF1C38">
        <w:rPr>
          <w:b/>
          <w:bCs/>
          <w:u w:val="single"/>
        </w:rPr>
        <w:t>will not be tolerated.</w:t>
      </w:r>
      <w:r w:rsidRPr="00FF1C38">
        <w:rPr>
          <w:b/>
          <w:bCs/>
        </w:rPr>
        <w:t xml:space="preserve"> </w:t>
      </w:r>
      <w:r>
        <w:rPr>
          <w:bCs/>
        </w:rPr>
        <w:t xml:space="preserve">If you want to review what constitutes plagiarism, the website </w:t>
      </w:r>
      <w:hyperlink r:id="rId12" w:history="1">
        <w:r w:rsidRPr="00D32998">
          <w:rPr>
            <w:rStyle w:val="Hyperlink"/>
            <w:bCs/>
          </w:rPr>
          <w:t>www.turnitin.com</w:t>
        </w:r>
      </w:hyperlink>
      <w:r>
        <w:rPr>
          <w:bCs/>
        </w:rPr>
        <w:t xml:space="preserve"> offers advice and presentations. Additional law school and university policies may be found at (1) </w:t>
      </w:r>
      <w:hyperlink r:id="rId13" w:history="1">
        <w:r w:rsidRPr="00E16774">
          <w:rPr>
            <w:rStyle w:val="Hyperlink"/>
            <w:bCs/>
          </w:rPr>
          <w:t>http://www.law.ufl.edu/student-affairs/current-students/academic-policies</w:t>
        </w:r>
      </w:hyperlink>
      <w:r>
        <w:rPr>
          <w:bCs/>
        </w:rPr>
        <w:t xml:space="preserve"> (academic policies) and (2) </w:t>
      </w:r>
      <w:hyperlink r:id="rId14" w:history="1">
        <w:r w:rsidRPr="00E16774">
          <w:rPr>
            <w:rStyle w:val="Hyperlink"/>
            <w:bCs/>
          </w:rPr>
          <w:t>http://www.law.ufl.edu/student-affairs/additional-information/honor-code-and-committee</w:t>
        </w:r>
      </w:hyperlink>
      <w:r>
        <w:rPr>
          <w:bCs/>
        </w:rPr>
        <w:t xml:space="preserve"> (honor code).</w:t>
      </w:r>
    </w:p>
    <w:p w14:paraId="6444FCF4" w14:textId="08C80710" w:rsidR="00DB08F4" w:rsidRDefault="00DB08F4" w:rsidP="00DB08F4">
      <w:pPr>
        <w:ind w:firstLine="720"/>
        <w:rPr>
          <w:bCs/>
        </w:rPr>
      </w:pPr>
    </w:p>
    <w:p w14:paraId="32C2BAEF" w14:textId="77777777" w:rsidR="00DA0879" w:rsidRDefault="00DA0879" w:rsidP="00DA0879">
      <w:pPr>
        <w:ind w:firstLine="720"/>
      </w:pPr>
      <w:r>
        <w:t xml:space="preserve">If you are requesting </w:t>
      </w:r>
      <w:r w:rsidRPr="00386C63">
        <w:t>classroom accommodation</w:t>
      </w:r>
      <w:r>
        <w:t>s, you</w:t>
      </w:r>
      <w:r w:rsidRPr="00386C63">
        <w:t xml:space="preserve"> must first register with the O</w:t>
      </w:r>
      <w:r>
        <w:t xml:space="preserve">ffice of Disability Resources. </w:t>
      </w:r>
      <w:r w:rsidRPr="00386C63">
        <w:t>The UF Office of Disability Resources wil</w:t>
      </w:r>
      <w:r>
        <w:t xml:space="preserve">l provide documentation to the you, and you </w:t>
      </w:r>
      <w:r w:rsidRPr="00386C63">
        <w:t xml:space="preserve">then provide this documentation to the Law School Student Affairs </w:t>
      </w:r>
      <w:r>
        <w:t>Office. Student Affairs will then communicate with me as needed to assure the accommodation is provided.</w:t>
      </w:r>
    </w:p>
    <w:p w14:paraId="738A3A7D" w14:textId="77777777" w:rsidR="00DA0879" w:rsidRDefault="00DA0879" w:rsidP="00DA0879">
      <w:pPr>
        <w:ind w:firstLine="720"/>
      </w:pPr>
    </w:p>
    <w:p w14:paraId="18F2BB2F" w14:textId="77777777" w:rsidR="00DA0879" w:rsidRPr="00FA7060" w:rsidRDefault="00DA0879" w:rsidP="00DA0879">
      <w:pPr>
        <w:ind w:firstLine="720"/>
        <w:rPr>
          <w:u w:val="single"/>
        </w:rPr>
      </w:pPr>
      <w:r w:rsidRPr="00D71F31">
        <w:rPr>
          <w:rFonts w:cs="Arial"/>
          <w:color w:val="000000"/>
        </w:rPr>
        <w:t>I</w:t>
      </w:r>
      <w:r>
        <w:rPr>
          <w:rFonts w:cs="Arial"/>
          <w:color w:val="000000"/>
        </w:rPr>
        <w:t xml:space="preserve">f you are dealing with a personal situation of high difficulty and prolonged duration, please seek assistance as soon as possible. Avenues for obtaining help are listed at </w:t>
      </w:r>
      <w:hyperlink r:id="rId15" w:history="1">
        <w:r w:rsidRPr="00E16774">
          <w:rPr>
            <w:rStyle w:val="Hyperlink"/>
            <w:bCs/>
          </w:rPr>
          <w:t>http://www.law.ufl.edu/student-affairs/additional-information/have-a-problem-we-can-help</w:t>
        </w:r>
      </w:hyperlink>
      <w:r>
        <w:rPr>
          <w:bCs/>
        </w:rPr>
        <w:t>.</w:t>
      </w:r>
    </w:p>
    <w:p w14:paraId="3303B199" w14:textId="77777777" w:rsidR="00DA0879" w:rsidRDefault="00DA0879" w:rsidP="00DA0879">
      <w:pPr>
        <w:rPr>
          <w:rFonts w:cs="Arial"/>
          <w:color w:val="000000"/>
        </w:rPr>
      </w:pPr>
      <w:r>
        <w:rPr>
          <w:rFonts w:cs="Arial"/>
          <w:color w:val="000000"/>
        </w:rPr>
        <w:t>The earlier you seek help, the more likely it is that a solution can be found that will enable your success in the course.</w:t>
      </w:r>
    </w:p>
    <w:p w14:paraId="74AFD285" w14:textId="77777777" w:rsidR="00DA0879" w:rsidRDefault="00DA0879" w:rsidP="00DA0879">
      <w:pPr>
        <w:ind w:firstLine="720"/>
      </w:pPr>
    </w:p>
    <w:p w14:paraId="6AB70655" w14:textId="3A8AAA30" w:rsidR="00C919C7" w:rsidRPr="00DA0879" w:rsidRDefault="00CA5924" w:rsidP="00DA0879">
      <w:pPr>
        <w:ind w:firstLine="720"/>
      </w:pPr>
      <w:r>
        <w:t>You</w:t>
      </w:r>
      <w:r w:rsidR="00DB08F4" w:rsidRPr="004758CE">
        <w:t xml:space="preserve"> are expected to provide professional and respectful feedback on the quality of instruction in this course by completing course evaluations online via </w:t>
      </w:r>
      <w:proofErr w:type="spellStart"/>
      <w:r w:rsidR="00DB08F4" w:rsidRPr="004758CE">
        <w:t>GatorEvals</w:t>
      </w:r>
      <w:proofErr w:type="spellEnd"/>
      <w:r w:rsidR="00DB08F4" w:rsidRPr="004758CE">
        <w:t>. Guidance on how to give feedback in a professional and respectful manner is available at</w:t>
      </w:r>
      <w:r w:rsidR="00DB08F4">
        <w:t xml:space="preserve"> </w:t>
      </w:r>
      <w:hyperlink r:id="rId16" w:history="1">
        <w:r w:rsidR="00DB08F4" w:rsidRPr="004758CE">
          <w:rPr>
            <w:rStyle w:val="Hyperlink"/>
          </w:rPr>
          <w:t>https://gatorevals.aa.ufl.edu/students/</w:t>
        </w:r>
      </w:hyperlink>
      <w:r w:rsidR="00DB08F4">
        <w:t xml:space="preserve">. </w:t>
      </w:r>
      <w:r>
        <w:t xml:space="preserve">You </w:t>
      </w:r>
      <w:r w:rsidR="00DB08F4" w:rsidRPr="004758CE">
        <w:t xml:space="preserve">will be notified when the evaluation period opens and can complete evaluations through the email </w:t>
      </w:r>
      <w:r>
        <w:t>you</w:t>
      </w:r>
      <w:r w:rsidR="00DB08F4" w:rsidRPr="004758CE">
        <w:t xml:space="preserve"> receive from </w:t>
      </w:r>
      <w:proofErr w:type="spellStart"/>
      <w:r w:rsidR="00DB08F4" w:rsidRPr="004758CE">
        <w:t>GatorEvals</w:t>
      </w:r>
      <w:proofErr w:type="spellEnd"/>
      <w:r w:rsidR="00DB08F4" w:rsidRPr="004758CE">
        <w:t xml:space="preserve"> in </w:t>
      </w:r>
      <w:r>
        <w:t xml:space="preserve">your </w:t>
      </w:r>
      <w:r w:rsidR="00DB08F4" w:rsidRPr="004758CE">
        <w:t xml:space="preserve">Canvas course </w:t>
      </w:r>
      <w:r w:rsidR="00DB08F4" w:rsidRPr="004758CE">
        <w:lastRenderedPageBreak/>
        <w:t xml:space="preserve">menu under </w:t>
      </w:r>
      <w:proofErr w:type="spellStart"/>
      <w:r w:rsidR="00DB08F4" w:rsidRPr="004758CE">
        <w:t>GatorEvals</w:t>
      </w:r>
      <w:proofErr w:type="spellEnd"/>
      <w:r w:rsidR="00DB08F4" w:rsidRPr="004758CE">
        <w:t xml:space="preserve"> or via</w:t>
      </w:r>
      <w:r w:rsidR="00DB08F4">
        <w:t xml:space="preserve"> </w:t>
      </w:r>
      <w:hyperlink r:id="rId17" w:tgtFrame="_blank" w:history="1">
        <w:r w:rsidR="00DB08F4" w:rsidRPr="004758CE">
          <w:rPr>
            <w:rStyle w:val="Hyperlink"/>
          </w:rPr>
          <w:t>https://ufl.bluera.com/ufl/</w:t>
        </w:r>
      </w:hyperlink>
      <w:r w:rsidR="00DB08F4">
        <w:t xml:space="preserve">. </w:t>
      </w:r>
      <w:r w:rsidR="00DB08F4" w:rsidRPr="004758CE">
        <w:t>Summaries of course evaluation results are available at </w:t>
      </w:r>
      <w:hyperlink r:id="rId18" w:history="1">
        <w:r w:rsidR="00DB08F4" w:rsidRPr="004758CE">
          <w:rPr>
            <w:rStyle w:val="Hyperlink"/>
          </w:rPr>
          <w:t>https://gatorevals.aa.ufl.edu/public-results/</w:t>
        </w:r>
      </w:hyperlink>
      <w:r w:rsidR="00DB08F4" w:rsidRPr="004758CE">
        <w:t>.”</w:t>
      </w:r>
    </w:p>
    <w:sectPr w:rsidR="00C919C7" w:rsidRPr="00DA0879" w:rsidSect="007A1196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CDA0" w14:textId="77777777" w:rsidR="009315B0" w:rsidRDefault="009315B0">
      <w:r>
        <w:separator/>
      </w:r>
    </w:p>
  </w:endnote>
  <w:endnote w:type="continuationSeparator" w:id="0">
    <w:p w14:paraId="24C6C056" w14:textId="77777777" w:rsidR="009315B0" w:rsidRDefault="0093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3BD" w14:textId="77777777" w:rsidR="00344AE4" w:rsidRDefault="00344AE4" w:rsidP="00AE69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4B4A8" w14:textId="77777777" w:rsidR="00344AE4" w:rsidRDefault="00344AE4" w:rsidP="003625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2557" w14:textId="4D664EF5" w:rsidR="00344AE4" w:rsidRDefault="00344AE4" w:rsidP="00AE69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8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A42B89" w14:textId="77777777" w:rsidR="00344AE4" w:rsidRDefault="00344AE4" w:rsidP="003625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7176" w14:textId="77777777" w:rsidR="009315B0" w:rsidRDefault="009315B0">
      <w:r>
        <w:separator/>
      </w:r>
    </w:p>
  </w:footnote>
  <w:footnote w:type="continuationSeparator" w:id="0">
    <w:p w14:paraId="4F8C3CD8" w14:textId="77777777" w:rsidR="009315B0" w:rsidRDefault="00931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B67"/>
    <w:multiLevelType w:val="hybridMultilevel"/>
    <w:tmpl w:val="08BED1E8"/>
    <w:lvl w:ilvl="0" w:tplc="623C0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B680F"/>
    <w:multiLevelType w:val="hybridMultilevel"/>
    <w:tmpl w:val="897E0BE0"/>
    <w:lvl w:ilvl="0" w:tplc="6576C91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35184">
    <w:abstractNumId w:val="0"/>
  </w:num>
  <w:num w:numId="2" w16cid:durableId="1518500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462A48"/>
    <w:rsid w:val="00002661"/>
    <w:rsid w:val="00003033"/>
    <w:rsid w:val="00007CF8"/>
    <w:rsid w:val="00010426"/>
    <w:rsid w:val="0001676B"/>
    <w:rsid w:val="000467D2"/>
    <w:rsid w:val="00050D71"/>
    <w:rsid w:val="0005679A"/>
    <w:rsid w:val="00065810"/>
    <w:rsid w:val="000715EB"/>
    <w:rsid w:val="00081390"/>
    <w:rsid w:val="000A15C8"/>
    <w:rsid w:val="000B12E0"/>
    <w:rsid w:val="000B4681"/>
    <w:rsid w:val="000D5F20"/>
    <w:rsid w:val="000E749E"/>
    <w:rsid w:val="00100512"/>
    <w:rsid w:val="0010306C"/>
    <w:rsid w:val="00126F20"/>
    <w:rsid w:val="00131B80"/>
    <w:rsid w:val="001356B2"/>
    <w:rsid w:val="00141711"/>
    <w:rsid w:val="001507D3"/>
    <w:rsid w:val="001602DB"/>
    <w:rsid w:val="00177E55"/>
    <w:rsid w:val="00182CCC"/>
    <w:rsid w:val="00190FE6"/>
    <w:rsid w:val="001A0C0E"/>
    <w:rsid w:val="001A6429"/>
    <w:rsid w:val="001A77FF"/>
    <w:rsid w:val="001C46E8"/>
    <w:rsid w:val="001D7498"/>
    <w:rsid w:val="001E6DF8"/>
    <w:rsid w:val="001E79E8"/>
    <w:rsid w:val="001F08A6"/>
    <w:rsid w:val="001F7A34"/>
    <w:rsid w:val="0021335C"/>
    <w:rsid w:val="00220E2F"/>
    <w:rsid w:val="002345ED"/>
    <w:rsid w:val="00234A8B"/>
    <w:rsid w:val="0023548D"/>
    <w:rsid w:val="00262B97"/>
    <w:rsid w:val="002707DA"/>
    <w:rsid w:val="00273AFE"/>
    <w:rsid w:val="002830D7"/>
    <w:rsid w:val="00293460"/>
    <w:rsid w:val="002A1D93"/>
    <w:rsid w:val="002A1DAE"/>
    <w:rsid w:val="002B63E1"/>
    <w:rsid w:val="002C0DAE"/>
    <w:rsid w:val="002D1D33"/>
    <w:rsid w:val="002D27B7"/>
    <w:rsid w:val="002D53CD"/>
    <w:rsid w:val="002E238C"/>
    <w:rsid w:val="002E7A3C"/>
    <w:rsid w:val="002F5737"/>
    <w:rsid w:val="00317AC5"/>
    <w:rsid w:val="00317AF8"/>
    <w:rsid w:val="00323377"/>
    <w:rsid w:val="003260DE"/>
    <w:rsid w:val="00335C37"/>
    <w:rsid w:val="00344AE4"/>
    <w:rsid w:val="00352B26"/>
    <w:rsid w:val="00357466"/>
    <w:rsid w:val="003625F0"/>
    <w:rsid w:val="0037009C"/>
    <w:rsid w:val="003824AB"/>
    <w:rsid w:val="003921F0"/>
    <w:rsid w:val="003A75DD"/>
    <w:rsid w:val="003C69EE"/>
    <w:rsid w:val="003D5A19"/>
    <w:rsid w:val="003E05F1"/>
    <w:rsid w:val="003E1071"/>
    <w:rsid w:val="003E2C32"/>
    <w:rsid w:val="00401A4E"/>
    <w:rsid w:val="004062A1"/>
    <w:rsid w:val="004312A0"/>
    <w:rsid w:val="0043227F"/>
    <w:rsid w:val="00445E3E"/>
    <w:rsid w:val="00447945"/>
    <w:rsid w:val="00450617"/>
    <w:rsid w:val="00456443"/>
    <w:rsid w:val="00462A48"/>
    <w:rsid w:val="00474458"/>
    <w:rsid w:val="004760E6"/>
    <w:rsid w:val="004826F8"/>
    <w:rsid w:val="00484F9A"/>
    <w:rsid w:val="00494384"/>
    <w:rsid w:val="004D331D"/>
    <w:rsid w:val="004E033E"/>
    <w:rsid w:val="004E76CD"/>
    <w:rsid w:val="004F60B2"/>
    <w:rsid w:val="00501109"/>
    <w:rsid w:val="00503360"/>
    <w:rsid w:val="005646FF"/>
    <w:rsid w:val="00566504"/>
    <w:rsid w:val="0057275B"/>
    <w:rsid w:val="005901E0"/>
    <w:rsid w:val="005C7482"/>
    <w:rsid w:val="005E43BE"/>
    <w:rsid w:val="00627BDE"/>
    <w:rsid w:val="00636D0B"/>
    <w:rsid w:val="006378B7"/>
    <w:rsid w:val="00646B3A"/>
    <w:rsid w:val="006668A5"/>
    <w:rsid w:val="00681249"/>
    <w:rsid w:val="00682C39"/>
    <w:rsid w:val="0068638C"/>
    <w:rsid w:val="006901B0"/>
    <w:rsid w:val="006C7B6B"/>
    <w:rsid w:val="006D2B78"/>
    <w:rsid w:val="006E79CA"/>
    <w:rsid w:val="006F669D"/>
    <w:rsid w:val="00717B54"/>
    <w:rsid w:val="00726E35"/>
    <w:rsid w:val="007438F7"/>
    <w:rsid w:val="007455BD"/>
    <w:rsid w:val="00747D4B"/>
    <w:rsid w:val="007520B8"/>
    <w:rsid w:val="00771A4A"/>
    <w:rsid w:val="00774AA1"/>
    <w:rsid w:val="00777139"/>
    <w:rsid w:val="007875FA"/>
    <w:rsid w:val="00787DC3"/>
    <w:rsid w:val="007A1196"/>
    <w:rsid w:val="007A199E"/>
    <w:rsid w:val="007A4E8B"/>
    <w:rsid w:val="007C3B6C"/>
    <w:rsid w:val="008075E1"/>
    <w:rsid w:val="00826E32"/>
    <w:rsid w:val="00826E54"/>
    <w:rsid w:val="008322FD"/>
    <w:rsid w:val="00844C9C"/>
    <w:rsid w:val="00874431"/>
    <w:rsid w:val="00884C13"/>
    <w:rsid w:val="008E32D4"/>
    <w:rsid w:val="008F3284"/>
    <w:rsid w:val="008F371E"/>
    <w:rsid w:val="00912951"/>
    <w:rsid w:val="009256D0"/>
    <w:rsid w:val="009315B0"/>
    <w:rsid w:val="00952A40"/>
    <w:rsid w:val="00952C76"/>
    <w:rsid w:val="00953341"/>
    <w:rsid w:val="00966D73"/>
    <w:rsid w:val="0098585F"/>
    <w:rsid w:val="00985D8F"/>
    <w:rsid w:val="0099013D"/>
    <w:rsid w:val="009918BA"/>
    <w:rsid w:val="009B368B"/>
    <w:rsid w:val="009C3E63"/>
    <w:rsid w:val="009D09E3"/>
    <w:rsid w:val="009D38EC"/>
    <w:rsid w:val="009E6BCE"/>
    <w:rsid w:val="009F2EBD"/>
    <w:rsid w:val="00A01DCC"/>
    <w:rsid w:val="00A101B8"/>
    <w:rsid w:val="00A2201D"/>
    <w:rsid w:val="00A305BF"/>
    <w:rsid w:val="00A312FA"/>
    <w:rsid w:val="00A355D5"/>
    <w:rsid w:val="00A37CF3"/>
    <w:rsid w:val="00A40804"/>
    <w:rsid w:val="00A434CF"/>
    <w:rsid w:val="00A4474C"/>
    <w:rsid w:val="00A628FB"/>
    <w:rsid w:val="00A66DF0"/>
    <w:rsid w:val="00A9601D"/>
    <w:rsid w:val="00A96328"/>
    <w:rsid w:val="00A97E9A"/>
    <w:rsid w:val="00AC1D68"/>
    <w:rsid w:val="00AD6AB1"/>
    <w:rsid w:val="00AE69CF"/>
    <w:rsid w:val="00B1134A"/>
    <w:rsid w:val="00B172E2"/>
    <w:rsid w:val="00B20480"/>
    <w:rsid w:val="00B20F0E"/>
    <w:rsid w:val="00B34D18"/>
    <w:rsid w:val="00B34EC0"/>
    <w:rsid w:val="00B35C38"/>
    <w:rsid w:val="00B449C8"/>
    <w:rsid w:val="00B45C8F"/>
    <w:rsid w:val="00B517C6"/>
    <w:rsid w:val="00B52923"/>
    <w:rsid w:val="00B60A96"/>
    <w:rsid w:val="00B66682"/>
    <w:rsid w:val="00B80876"/>
    <w:rsid w:val="00BA695B"/>
    <w:rsid w:val="00BB074D"/>
    <w:rsid w:val="00BB2C42"/>
    <w:rsid w:val="00BB555A"/>
    <w:rsid w:val="00BC7BF5"/>
    <w:rsid w:val="00BF28D1"/>
    <w:rsid w:val="00BF6975"/>
    <w:rsid w:val="00C043CA"/>
    <w:rsid w:val="00C161DF"/>
    <w:rsid w:val="00C2389D"/>
    <w:rsid w:val="00C25AC3"/>
    <w:rsid w:val="00C458E6"/>
    <w:rsid w:val="00C562AF"/>
    <w:rsid w:val="00C56537"/>
    <w:rsid w:val="00C63F10"/>
    <w:rsid w:val="00C7124F"/>
    <w:rsid w:val="00C72ABA"/>
    <w:rsid w:val="00C919C7"/>
    <w:rsid w:val="00CA5924"/>
    <w:rsid w:val="00CC02E1"/>
    <w:rsid w:val="00CC0A05"/>
    <w:rsid w:val="00CC5A00"/>
    <w:rsid w:val="00CD0795"/>
    <w:rsid w:val="00CD11EC"/>
    <w:rsid w:val="00CD7533"/>
    <w:rsid w:val="00D06749"/>
    <w:rsid w:val="00D1579E"/>
    <w:rsid w:val="00D16177"/>
    <w:rsid w:val="00D27613"/>
    <w:rsid w:val="00D30852"/>
    <w:rsid w:val="00D35E6A"/>
    <w:rsid w:val="00D46FA6"/>
    <w:rsid w:val="00D55003"/>
    <w:rsid w:val="00D55243"/>
    <w:rsid w:val="00D61F86"/>
    <w:rsid w:val="00D767BB"/>
    <w:rsid w:val="00D87111"/>
    <w:rsid w:val="00D938C0"/>
    <w:rsid w:val="00DA0879"/>
    <w:rsid w:val="00DA197F"/>
    <w:rsid w:val="00DB08F4"/>
    <w:rsid w:val="00DC154D"/>
    <w:rsid w:val="00DE2352"/>
    <w:rsid w:val="00DE7CF8"/>
    <w:rsid w:val="00E0166E"/>
    <w:rsid w:val="00E15403"/>
    <w:rsid w:val="00E23673"/>
    <w:rsid w:val="00E27C5E"/>
    <w:rsid w:val="00E34423"/>
    <w:rsid w:val="00E44793"/>
    <w:rsid w:val="00E4713D"/>
    <w:rsid w:val="00E501BA"/>
    <w:rsid w:val="00E71018"/>
    <w:rsid w:val="00E726B1"/>
    <w:rsid w:val="00E801FF"/>
    <w:rsid w:val="00EA3B73"/>
    <w:rsid w:val="00EA4C68"/>
    <w:rsid w:val="00EC17E0"/>
    <w:rsid w:val="00EC71F0"/>
    <w:rsid w:val="00ED2B61"/>
    <w:rsid w:val="00EE1FFD"/>
    <w:rsid w:val="00EE75B7"/>
    <w:rsid w:val="00EE7E42"/>
    <w:rsid w:val="00EF266C"/>
    <w:rsid w:val="00F072EF"/>
    <w:rsid w:val="00F13ACE"/>
    <w:rsid w:val="00F257FA"/>
    <w:rsid w:val="00F35A75"/>
    <w:rsid w:val="00F46F7A"/>
    <w:rsid w:val="00F6666F"/>
    <w:rsid w:val="00F80B7A"/>
    <w:rsid w:val="00F86A8F"/>
    <w:rsid w:val="00F93786"/>
    <w:rsid w:val="00FA0057"/>
    <w:rsid w:val="00FA3433"/>
    <w:rsid w:val="00FA506F"/>
    <w:rsid w:val="00FB60B6"/>
    <w:rsid w:val="00FC0D06"/>
    <w:rsid w:val="00FC6E60"/>
    <w:rsid w:val="00FD0C3D"/>
    <w:rsid w:val="00FE6F6A"/>
    <w:rsid w:val="00FF1A48"/>
    <w:rsid w:val="00FF1C38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BC64C"/>
  <w15:docId w15:val="{2ABABCFC-5CC8-4A1C-AFDB-996E75AD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25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7CF8"/>
    <w:rPr>
      <w:color w:val="0000FF"/>
      <w:u w:val="single"/>
    </w:rPr>
  </w:style>
  <w:style w:type="paragraph" w:styleId="Footer">
    <w:name w:val="footer"/>
    <w:basedOn w:val="Normal"/>
    <w:rsid w:val="003625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25F0"/>
  </w:style>
  <w:style w:type="character" w:customStyle="1" w:styleId="Heading1Char">
    <w:name w:val="Heading 1 Char"/>
    <w:link w:val="Heading1"/>
    <w:uiPriority w:val="9"/>
    <w:rsid w:val="00F257FA"/>
    <w:rPr>
      <w:b/>
      <w:bCs/>
      <w:kern w:val="36"/>
      <w:sz w:val="48"/>
      <w:szCs w:val="48"/>
    </w:rPr>
  </w:style>
  <w:style w:type="character" w:customStyle="1" w:styleId="contributornametrigger">
    <w:name w:val="contributornametrigger"/>
    <w:rsid w:val="00F257FA"/>
  </w:style>
  <w:style w:type="character" w:customStyle="1" w:styleId="apple-converted-space">
    <w:name w:val="apple-converted-space"/>
    <w:rsid w:val="00F257FA"/>
  </w:style>
  <w:style w:type="character" w:styleId="FollowedHyperlink">
    <w:name w:val="FollowedHyperlink"/>
    <w:rsid w:val="006C7B6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66D73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semiHidden/>
    <w:unhideWhenUsed/>
    <w:rsid w:val="001C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4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aw.ufl.edu/student-affairs/current-students/academic-policies" TargetMode="External"/><Relationship Id="rId18" Type="http://schemas.openxmlformats.org/officeDocument/2006/relationships/hyperlink" Target="https://gatorevals.aa.ufl.edu/public-result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turnitin.com" TargetMode="External"/><Relationship Id="rId17" Type="http://schemas.openxmlformats.org/officeDocument/2006/relationships/hyperlink" Target="https://ufl.bluera.com/uf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atorevals.aa.ufl.edu/student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w.ufl.edu/life-at-uf-law/office-of-student-affairs/current-students/uf-law-student-handbook-and-academic-policie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aw.ufl.edu/student-affairs/additional-information/have-a-problem-we-can-help" TargetMode="External"/><Relationship Id="rId10" Type="http://schemas.openxmlformats.org/officeDocument/2006/relationships/hyperlink" Target="mailto:calfee@law.ufl.edu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aw.ufl.edu/student-affairs/additional-information/honor-code-and-committ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E80D81E89F14CAE9E34D9DD481FD5" ma:contentTypeVersion="13" ma:contentTypeDescription="Create a new document." ma:contentTypeScope="" ma:versionID="264837b0563418ffe4f389aebbb89023">
  <xsd:schema xmlns:xsd="http://www.w3.org/2001/XMLSchema" xmlns:xs="http://www.w3.org/2001/XMLSchema" xmlns:p="http://schemas.microsoft.com/office/2006/metadata/properties" xmlns:ns3="de68408b-a482-417e-8e9f-23088963fb41" xmlns:ns4="697b37a3-e9fc-418f-a483-9aec9d1a6c5f" targetNamespace="http://schemas.microsoft.com/office/2006/metadata/properties" ma:root="true" ma:fieldsID="c7ad7f7fa629577458e3c95a159c62d7" ns3:_="" ns4:_="">
    <xsd:import namespace="de68408b-a482-417e-8e9f-23088963fb41"/>
    <xsd:import namespace="697b37a3-e9fc-418f-a483-9aec9d1a6c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8408b-a482-417e-8e9f-23088963fb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37a3-e9fc-418f-a483-9aec9d1a6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48E33-CB76-4B9D-9767-DDEFCAA87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8408b-a482-417e-8e9f-23088963fb41"/>
    <ds:schemaRef ds:uri="697b37a3-e9fc-418f-a483-9aec9d1a6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19274-3CCD-4DC3-B022-756194528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176675-EA8A-4AC9-BFB9-A574B7383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943</Words>
  <Characters>6125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Luke</vt:lpstr>
    </vt:vector>
  </TitlesOfParts>
  <Company>University of Florida</Company>
  <LinksUpToDate>false</LinksUpToDate>
  <CharactersWithSpaces>7054</CharactersWithSpaces>
  <SharedDoc>false</SharedDoc>
  <HLinks>
    <vt:vector size="30" baseType="variant">
      <vt:variant>
        <vt:i4>1638413</vt:i4>
      </vt:variant>
      <vt:variant>
        <vt:i4>12</vt:i4>
      </vt:variant>
      <vt:variant>
        <vt:i4>0</vt:i4>
      </vt:variant>
      <vt:variant>
        <vt:i4>5</vt:i4>
      </vt:variant>
      <vt:variant>
        <vt:lpwstr>http://www.law.ufl.edu/about/services/have-a-problem-we-can-help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http://www.law.ufl.edu/student-affairs/additional-information/honor-code-and-committee</vt:lpwstr>
      </vt:variant>
      <vt:variant>
        <vt:lpwstr/>
      </vt:variant>
      <vt:variant>
        <vt:i4>1572882</vt:i4>
      </vt:variant>
      <vt:variant>
        <vt:i4>6</vt:i4>
      </vt:variant>
      <vt:variant>
        <vt:i4>0</vt:i4>
      </vt:variant>
      <vt:variant>
        <vt:i4>5</vt:i4>
      </vt:variant>
      <vt:variant>
        <vt:lpwstr>http://www.law.ufl.edu/student-affairs/current-students/academic-policies</vt:lpwstr>
      </vt:variant>
      <vt:variant>
        <vt:lpwstr/>
      </vt:variant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http://www.turnitin.com/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mailto:cluke@law.fsu.edu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</dc:title>
  <dc:creator>Charlene Luke</dc:creator>
  <cp:lastModifiedBy>McIlhenny, Ruth M.</cp:lastModifiedBy>
  <cp:revision>2</cp:revision>
  <cp:lastPrinted>2022-02-09T21:50:00Z</cp:lastPrinted>
  <dcterms:created xsi:type="dcterms:W3CDTF">2023-01-06T18:41:00Z</dcterms:created>
  <dcterms:modified xsi:type="dcterms:W3CDTF">2023-01-06T18:41:00Z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xisNexisWordID">
    <vt:lpwstr>b7b73d3c-1932-4922-94a2-50929bef2a22</vt:lpwstr>
  </property>
  <property fmtid="{D5CDD505-2E9C-101B-9397-08002B2CF9AE}" pid="3" name="ContentTypeId">
    <vt:lpwstr>0x010100C0FE80D81E89F14CAE9E34D9DD481FD5</vt:lpwstr>
  </property>
</Properties>
</file>