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EF85B" w14:textId="77777777" w:rsidR="00536B82" w:rsidRPr="003E37BF" w:rsidRDefault="00DE7740" w:rsidP="00DE7740">
      <w:pPr>
        <w:jc w:val="center"/>
        <w:rPr>
          <w:rFonts w:ascii="Times New Roman" w:hAnsi="Times New Roman" w:cs="Times New Roman"/>
          <w:b/>
          <w:sz w:val="24"/>
          <w:szCs w:val="32"/>
        </w:rPr>
      </w:pPr>
      <w:bookmarkStart w:id="0" w:name="_GoBack"/>
      <w:bookmarkEnd w:id="0"/>
      <w:r w:rsidRPr="003E37BF">
        <w:rPr>
          <w:rFonts w:ascii="Times New Roman" w:hAnsi="Times New Roman" w:cs="Times New Roman"/>
          <w:b/>
          <w:sz w:val="24"/>
          <w:szCs w:val="32"/>
        </w:rPr>
        <w:t>Veterans</w:t>
      </w:r>
      <w:r w:rsidR="003B6102" w:rsidRPr="003E37BF">
        <w:rPr>
          <w:rFonts w:ascii="Times New Roman" w:hAnsi="Times New Roman" w:cs="Times New Roman"/>
          <w:b/>
          <w:sz w:val="24"/>
          <w:szCs w:val="32"/>
        </w:rPr>
        <w:t xml:space="preserve"> </w:t>
      </w:r>
      <w:r w:rsidR="0004527F">
        <w:rPr>
          <w:rFonts w:ascii="Times New Roman" w:hAnsi="Times New Roman" w:cs="Times New Roman"/>
          <w:b/>
          <w:sz w:val="24"/>
          <w:szCs w:val="32"/>
        </w:rPr>
        <w:t xml:space="preserve">and Servicemembers Legal </w:t>
      </w:r>
      <w:r w:rsidR="003B6102" w:rsidRPr="003E37BF">
        <w:rPr>
          <w:rFonts w:ascii="Times New Roman" w:hAnsi="Times New Roman" w:cs="Times New Roman"/>
          <w:b/>
          <w:sz w:val="24"/>
          <w:szCs w:val="32"/>
        </w:rPr>
        <w:t>Clinic</w:t>
      </w:r>
    </w:p>
    <w:p w14:paraId="27CA81B8" w14:textId="77777777" w:rsidR="00140EF6" w:rsidRPr="003E37BF" w:rsidRDefault="00FF0AA7" w:rsidP="00140EF6">
      <w:pPr>
        <w:tabs>
          <w:tab w:val="left" w:pos="3420"/>
        </w:tabs>
        <w:rPr>
          <w:rFonts w:ascii="Times New Roman" w:hAnsi="Times New Roman" w:cs="Times New Roman"/>
          <w:b/>
          <w:sz w:val="24"/>
          <w:szCs w:val="24"/>
        </w:rPr>
      </w:pPr>
      <w:r w:rsidRPr="003E37BF">
        <w:rPr>
          <w:rFonts w:ascii="Times New Roman" w:hAnsi="Times New Roman" w:cs="Times New Roman"/>
          <w:b/>
          <w:sz w:val="24"/>
          <w:szCs w:val="24"/>
        </w:rPr>
        <w:t>Judy Clausen</w:t>
      </w:r>
      <w:r w:rsidR="00140EF6" w:rsidRPr="003E37BF">
        <w:rPr>
          <w:rFonts w:ascii="Times New Roman" w:hAnsi="Times New Roman" w:cs="Times New Roman"/>
          <w:b/>
          <w:sz w:val="24"/>
          <w:szCs w:val="24"/>
        </w:rPr>
        <w:t xml:space="preserve">, </w:t>
      </w:r>
      <w:r w:rsidR="00D17F94" w:rsidRPr="003E37BF">
        <w:rPr>
          <w:rFonts w:ascii="Times New Roman" w:hAnsi="Times New Roman" w:cs="Times New Roman"/>
          <w:b/>
          <w:sz w:val="24"/>
          <w:szCs w:val="24"/>
        </w:rPr>
        <w:t xml:space="preserve">Visiting </w:t>
      </w:r>
      <w:r w:rsidR="00B210F6" w:rsidRPr="003E37BF">
        <w:rPr>
          <w:rFonts w:ascii="Times New Roman" w:hAnsi="Times New Roman" w:cs="Times New Roman"/>
          <w:b/>
          <w:sz w:val="24"/>
          <w:szCs w:val="24"/>
        </w:rPr>
        <w:t xml:space="preserve">Associate </w:t>
      </w:r>
      <w:r w:rsidR="00D17F94" w:rsidRPr="003E37BF">
        <w:rPr>
          <w:rFonts w:ascii="Times New Roman" w:hAnsi="Times New Roman" w:cs="Times New Roman"/>
          <w:b/>
          <w:sz w:val="24"/>
          <w:szCs w:val="24"/>
        </w:rPr>
        <w:t>Professor of Law</w:t>
      </w:r>
      <w:r w:rsidR="0004527F">
        <w:rPr>
          <w:rFonts w:ascii="Times New Roman" w:hAnsi="Times New Roman" w:cs="Times New Roman"/>
          <w:b/>
          <w:sz w:val="24"/>
          <w:szCs w:val="24"/>
        </w:rPr>
        <w:t>, Supervising Attorney</w:t>
      </w:r>
      <w:r w:rsidR="003F3C70">
        <w:rPr>
          <w:rFonts w:ascii="Times New Roman" w:hAnsi="Times New Roman" w:cs="Times New Roman"/>
          <w:b/>
          <w:sz w:val="24"/>
          <w:szCs w:val="24"/>
        </w:rPr>
        <w:t>,</w:t>
      </w:r>
      <w:r w:rsidR="0004527F">
        <w:rPr>
          <w:rFonts w:ascii="Times New Roman" w:hAnsi="Times New Roman" w:cs="Times New Roman"/>
          <w:b/>
          <w:sz w:val="24"/>
          <w:szCs w:val="24"/>
        </w:rPr>
        <w:t xml:space="preserve"> Veterans and Servicemembers Legal Clinic</w:t>
      </w:r>
    </w:p>
    <w:p w14:paraId="1EDF2E56" w14:textId="77777777" w:rsidR="003B1191" w:rsidRPr="003E37BF" w:rsidRDefault="003B1191" w:rsidP="00386C63">
      <w:pPr>
        <w:spacing w:after="0"/>
        <w:rPr>
          <w:rFonts w:ascii="Times New Roman" w:hAnsi="Times New Roman" w:cs="Times New Roman"/>
          <w:sz w:val="24"/>
          <w:szCs w:val="24"/>
        </w:rPr>
      </w:pPr>
      <w:r w:rsidRPr="003E37BF">
        <w:rPr>
          <w:rFonts w:ascii="Times New Roman" w:hAnsi="Times New Roman" w:cs="Times New Roman"/>
          <w:sz w:val="24"/>
          <w:szCs w:val="24"/>
        </w:rPr>
        <w:t>Course Number:</w:t>
      </w:r>
      <w:r w:rsidR="009254BB">
        <w:rPr>
          <w:rFonts w:ascii="Times New Roman" w:hAnsi="Times New Roman" w:cs="Times New Roman"/>
          <w:sz w:val="24"/>
          <w:szCs w:val="24"/>
        </w:rPr>
        <w:t xml:space="preserve"> </w:t>
      </w:r>
      <w:r w:rsidR="009354B3">
        <w:rPr>
          <w:rFonts w:ascii="Times New Roman" w:hAnsi="Times New Roman" w:cs="Times New Roman"/>
          <w:sz w:val="24"/>
          <w:szCs w:val="24"/>
        </w:rPr>
        <w:t>6940-23422</w:t>
      </w:r>
    </w:p>
    <w:p w14:paraId="73015F72" w14:textId="77777777" w:rsidR="003B1191" w:rsidRPr="003E37BF" w:rsidRDefault="003B1191" w:rsidP="00386C63">
      <w:pPr>
        <w:spacing w:after="0"/>
        <w:rPr>
          <w:rFonts w:ascii="Times New Roman" w:hAnsi="Times New Roman" w:cs="Times New Roman"/>
          <w:sz w:val="24"/>
          <w:szCs w:val="24"/>
        </w:rPr>
      </w:pPr>
      <w:r w:rsidRPr="003E37BF">
        <w:rPr>
          <w:rFonts w:ascii="Times New Roman" w:hAnsi="Times New Roman" w:cs="Times New Roman"/>
          <w:sz w:val="24"/>
          <w:szCs w:val="24"/>
        </w:rPr>
        <w:t>Credit Hours:</w:t>
      </w:r>
      <w:r w:rsidR="0004527F">
        <w:rPr>
          <w:rFonts w:ascii="Times New Roman" w:hAnsi="Times New Roman" w:cs="Times New Roman"/>
          <w:sz w:val="24"/>
          <w:szCs w:val="24"/>
        </w:rPr>
        <w:t xml:space="preserve"> 6 credits</w:t>
      </w:r>
    </w:p>
    <w:p w14:paraId="16B7A030" w14:textId="77777777" w:rsidR="00386C63" w:rsidRPr="003E37BF" w:rsidRDefault="00386C63" w:rsidP="00386C63">
      <w:pPr>
        <w:spacing w:after="0"/>
        <w:rPr>
          <w:rFonts w:ascii="Times New Roman" w:hAnsi="Times New Roman" w:cs="Times New Roman"/>
          <w:sz w:val="24"/>
          <w:szCs w:val="24"/>
        </w:rPr>
      </w:pPr>
      <w:r w:rsidRPr="003E37BF">
        <w:rPr>
          <w:rFonts w:ascii="Times New Roman" w:hAnsi="Times New Roman" w:cs="Times New Roman"/>
          <w:sz w:val="24"/>
          <w:szCs w:val="24"/>
        </w:rPr>
        <w:t>Office Location:</w:t>
      </w:r>
      <w:r w:rsidR="009254BB">
        <w:rPr>
          <w:rFonts w:ascii="Times New Roman" w:hAnsi="Times New Roman" w:cs="Times New Roman"/>
          <w:sz w:val="24"/>
          <w:szCs w:val="24"/>
        </w:rPr>
        <w:t xml:space="preserve"> 105K (in the clinical offices)</w:t>
      </w:r>
    </w:p>
    <w:p w14:paraId="1D890A03" w14:textId="77777777" w:rsidR="00386C63" w:rsidRPr="003E37BF" w:rsidRDefault="00911AE8" w:rsidP="00386C63">
      <w:pPr>
        <w:spacing w:after="0"/>
        <w:rPr>
          <w:rFonts w:ascii="Times New Roman" w:hAnsi="Times New Roman" w:cs="Times New Roman"/>
          <w:sz w:val="24"/>
          <w:szCs w:val="24"/>
        </w:rPr>
      </w:pPr>
      <w:r w:rsidRPr="003E37BF">
        <w:rPr>
          <w:rFonts w:ascii="Times New Roman" w:hAnsi="Times New Roman" w:cs="Times New Roman"/>
          <w:sz w:val="24"/>
          <w:szCs w:val="24"/>
        </w:rPr>
        <w:t xml:space="preserve">Office </w:t>
      </w:r>
      <w:r w:rsidR="00386C63" w:rsidRPr="003E37BF">
        <w:rPr>
          <w:rFonts w:ascii="Times New Roman" w:hAnsi="Times New Roman" w:cs="Times New Roman"/>
          <w:sz w:val="24"/>
          <w:szCs w:val="24"/>
        </w:rPr>
        <w:t>Phone:</w:t>
      </w:r>
      <w:r w:rsidR="00FF0AA7" w:rsidRPr="003E37BF">
        <w:rPr>
          <w:rFonts w:ascii="Times New Roman" w:hAnsi="Times New Roman" w:cs="Times New Roman"/>
          <w:sz w:val="24"/>
          <w:szCs w:val="24"/>
        </w:rPr>
        <w:t xml:space="preserve"> </w:t>
      </w:r>
      <w:r w:rsidR="00C23E50" w:rsidRPr="003E37BF">
        <w:rPr>
          <w:rFonts w:ascii="Times New Roman" w:hAnsi="Times New Roman" w:cs="Times New Roman"/>
          <w:sz w:val="24"/>
          <w:szCs w:val="24"/>
        </w:rPr>
        <w:t>(352) 273-0631</w:t>
      </w:r>
    </w:p>
    <w:p w14:paraId="2D51CDE3" w14:textId="77777777" w:rsidR="00911AE8" w:rsidRPr="003E37BF" w:rsidRDefault="00386C63" w:rsidP="00386C63">
      <w:pPr>
        <w:spacing w:after="0"/>
        <w:rPr>
          <w:rFonts w:ascii="Times New Roman" w:hAnsi="Times New Roman" w:cs="Times New Roman"/>
          <w:sz w:val="24"/>
          <w:szCs w:val="24"/>
        </w:rPr>
      </w:pPr>
      <w:r w:rsidRPr="003E37BF">
        <w:rPr>
          <w:rFonts w:ascii="Times New Roman" w:hAnsi="Times New Roman" w:cs="Times New Roman"/>
          <w:sz w:val="24"/>
          <w:szCs w:val="24"/>
        </w:rPr>
        <w:t>Email:</w:t>
      </w:r>
      <w:r w:rsidR="0093126F" w:rsidRPr="003E37BF">
        <w:rPr>
          <w:rFonts w:ascii="Times New Roman" w:hAnsi="Times New Roman" w:cs="Times New Roman"/>
          <w:sz w:val="24"/>
          <w:szCs w:val="24"/>
        </w:rPr>
        <w:t xml:space="preserve"> jclausen</w:t>
      </w:r>
      <w:r w:rsidR="003B1191" w:rsidRPr="003E37BF">
        <w:rPr>
          <w:rFonts w:ascii="Times New Roman" w:hAnsi="Times New Roman" w:cs="Times New Roman"/>
          <w:sz w:val="24"/>
          <w:szCs w:val="24"/>
        </w:rPr>
        <w:t>@law.ufl.edu</w:t>
      </w:r>
    </w:p>
    <w:p w14:paraId="36544B2B" w14:textId="77777777" w:rsidR="00911AE8" w:rsidRPr="003E37BF" w:rsidRDefault="000E6207" w:rsidP="00386C63">
      <w:pPr>
        <w:spacing w:after="0"/>
        <w:rPr>
          <w:rFonts w:ascii="Times New Roman" w:hAnsi="Times New Roman" w:cs="Times New Roman"/>
          <w:sz w:val="24"/>
          <w:szCs w:val="24"/>
        </w:rPr>
      </w:pPr>
      <w:r w:rsidRPr="003E37BF">
        <w:rPr>
          <w:rFonts w:ascii="Times New Roman" w:hAnsi="Times New Roman" w:cs="Times New Roman"/>
          <w:sz w:val="24"/>
          <w:szCs w:val="24"/>
        </w:rPr>
        <w:t>Class Schedule</w:t>
      </w:r>
      <w:r w:rsidR="00911AE8" w:rsidRPr="003E37BF">
        <w:rPr>
          <w:rFonts w:ascii="Times New Roman" w:hAnsi="Times New Roman" w:cs="Times New Roman"/>
          <w:sz w:val="24"/>
          <w:szCs w:val="24"/>
        </w:rPr>
        <w:t>:</w:t>
      </w:r>
      <w:r w:rsidR="0004527F">
        <w:rPr>
          <w:rFonts w:ascii="Times New Roman" w:hAnsi="Times New Roman" w:cs="Times New Roman"/>
          <w:sz w:val="24"/>
          <w:szCs w:val="24"/>
        </w:rPr>
        <w:t xml:space="preserve"> Mondays 1:00 PM to 3:00 PM</w:t>
      </w:r>
    </w:p>
    <w:p w14:paraId="5AD471F5" w14:textId="77777777" w:rsidR="00DE7740" w:rsidRPr="003E37BF" w:rsidRDefault="00911AE8" w:rsidP="00386C63">
      <w:pPr>
        <w:spacing w:after="0"/>
        <w:rPr>
          <w:rFonts w:ascii="Times New Roman" w:hAnsi="Times New Roman" w:cs="Times New Roman"/>
          <w:sz w:val="24"/>
          <w:szCs w:val="24"/>
        </w:rPr>
      </w:pPr>
      <w:r w:rsidRPr="003E37BF">
        <w:rPr>
          <w:rFonts w:ascii="Times New Roman" w:hAnsi="Times New Roman" w:cs="Times New Roman"/>
          <w:sz w:val="24"/>
          <w:szCs w:val="24"/>
        </w:rPr>
        <w:t>Class Location:</w:t>
      </w:r>
      <w:r w:rsidR="009354B3">
        <w:rPr>
          <w:rFonts w:ascii="Times New Roman" w:hAnsi="Times New Roman" w:cs="Times New Roman"/>
          <w:sz w:val="24"/>
          <w:szCs w:val="24"/>
        </w:rPr>
        <w:t xml:space="preserve"> BG-CL</w:t>
      </w:r>
    </w:p>
    <w:p w14:paraId="2324ACD5" w14:textId="77777777" w:rsidR="005F439D" w:rsidRPr="003E37BF" w:rsidRDefault="005F439D" w:rsidP="00386C63">
      <w:pPr>
        <w:spacing w:after="0"/>
        <w:rPr>
          <w:rFonts w:ascii="Times New Roman" w:hAnsi="Times New Roman" w:cs="Times New Roman"/>
          <w:sz w:val="24"/>
          <w:szCs w:val="24"/>
        </w:rPr>
      </w:pPr>
      <w:r w:rsidRPr="003E37BF">
        <w:rPr>
          <w:rFonts w:ascii="Times New Roman" w:hAnsi="Times New Roman" w:cs="Times New Roman"/>
          <w:sz w:val="24"/>
          <w:szCs w:val="24"/>
        </w:rPr>
        <w:t>Office Hours:</w:t>
      </w:r>
      <w:r w:rsidR="009254BB">
        <w:rPr>
          <w:rFonts w:ascii="Times New Roman" w:hAnsi="Times New Roman" w:cs="Times New Roman"/>
          <w:sz w:val="24"/>
          <w:szCs w:val="24"/>
        </w:rPr>
        <w:t xml:space="preserve"> Mondays</w:t>
      </w:r>
      <w:r w:rsidR="0004527F">
        <w:rPr>
          <w:rFonts w:ascii="Times New Roman" w:hAnsi="Times New Roman" w:cs="Times New Roman"/>
          <w:sz w:val="24"/>
          <w:szCs w:val="24"/>
        </w:rPr>
        <w:t>, 10:00 AM-12:30 PM and Wednesdays 11:30 AM to</w:t>
      </w:r>
      <w:r w:rsidR="003F3C70">
        <w:rPr>
          <w:rFonts w:ascii="Times New Roman" w:hAnsi="Times New Roman" w:cs="Times New Roman"/>
          <w:sz w:val="24"/>
          <w:szCs w:val="24"/>
        </w:rPr>
        <w:t xml:space="preserve"> 1:30 PM</w:t>
      </w:r>
      <w:r w:rsidR="0004527F">
        <w:rPr>
          <w:rFonts w:ascii="Times New Roman" w:hAnsi="Times New Roman" w:cs="Times New Roman"/>
          <w:sz w:val="24"/>
          <w:szCs w:val="24"/>
        </w:rPr>
        <w:t xml:space="preserve">, and telephonic office hours </w:t>
      </w:r>
      <w:r w:rsidR="009254BB">
        <w:rPr>
          <w:rFonts w:ascii="Times New Roman" w:hAnsi="Times New Roman" w:cs="Times New Roman"/>
          <w:sz w:val="24"/>
          <w:szCs w:val="24"/>
        </w:rPr>
        <w:t>(904) 412-5999</w:t>
      </w:r>
      <w:r w:rsidR="0004527F">
        <w:rPr>
          <w:rFonts w:ascii="Times New Roman" w:hAnsi="Times New Roman" w:cs="Times New Roman"/>
          <w:sz w:val="24"/>
          <w:szCs w:val="24"/>
        </w:rPr>
        <w:t xml:space="preserve"> Tuesdays and Thursdays 9:00 AM to 11:30 AM</w:t>
      </w:r>
    </w:p>
    <w:p w14:paraId="51071F46" w14:textId="77777777" w:rsidR="005F439D" w:rsidRPr="003E37BF" w:rsidRDefault="005F439D" w:rsidP="00386C63">
      <w:pPr>
        <w:spacing w:after="0"/>
        <w:rPr>
          <w:rFonts w:ascii="Times New Roman" w:hAnsi="Times New Roman" w:cs="Times New Roman"/>
          <w:sz w:val="24"/>
          <w:szCs w:val="24"/>
        </w:rPr>
      </w:pPr>
    </w:p>
    <w:p w14:paraId="1947AD9A" w14:textId="77777777" w:rsidR="005F439D" w:rsidRPr="003E37BF" w:rsidRDefault="005F439D"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Course Communications:</w:t>
      </w:r>
    </w:p>
    <w:p w14:paraId="6DDBB95F" w14:textId="77777777" w:rsidR="005F439D" w:rsidRPr="003E37BF" w:rsidRDefault="005F439D" w:rsidP="00386C63">
      <w:pPr>
        <w:spacing w:after="0"/>
        <w:rPr>
          <w:rFonts w:ascii="Times New Roman" w:hAnsi="Times New Roman" w:cs="Times New Roman"/>
          <w:sz w:val="24"/>
          <w:szCs w:val="24"/>
        </w:rPr>
      </w:pPr>
    </w:p>
    <w:p w14:paraId="216355D8" w14:textId="77777777" w:rsidR="005F439D" w:rsidRPr="003E37BF" w:rsidRDefault="00B2764B" w:rsidP="00386C63">
      <w:pPr>
        <w:spacing w:after="0"/>
        <w:rPr>
          <w:rFonts w:ascii="Times New Roman" w:hAnsi="Times New Roman" w:cs="Times New Roman"/>
          <w:sz w:val="24"/>
          <w:szCs w:val="24"/>
        </w:rPr>
      </w:pPr>
      <w:r w:rsidRPr="003E37BF">
        <w:rPr>
          <w:rFonts w:ascii="Times New Roman" w:hAnsi="Times New Roman" w:cs="Times New Roman"/>
          <w:sz w:val="24"/>
          <w:szCs w:val="24"/>
        </w:rPr>
        <w:t xml:space="preserve">Students should feel free </w:t>
      </w:r>
      <w:r w:rsidR="005F439D" w:rsidRPr="003E37BF">
        <w:rPr>
          <w:rFonts w:ascii="Times New Roman" w:hAnsi="Times New Roman" w:cs="Times New Roman"/>
          <w:sz w:val="24"/>
          <w:szCs w:val="24"/>
        </w:rPr>
        <w:t>to email</w:t>
      </w:r>
      <w:r w:rsidR="00DE7740" w:rsidRPr="003E37BF">
        <w:rPr>
          <w:rFonts w:ascii="Times New Roman" w:hAnsi="Times New Roman" w:cs="Times New Roman"/>
          <w:sz w:val="24"/>
          <w:szCs w:val="24"/>
        </w:rPr>
        <w:t xml:space="preserve">, call, or visit </w:t>
      </w:r>
      <w:r w:rsidR="005F439D" w:rsidRPr="003E37BF">
        <w:rPr>
          <w:rFonts w:ascii="Times New Roman" w:hAnsi="Times New Roman" w:cs="Times New Roman"/>
          <w:sz w:val="24"/>
          <w:szCs w:val="24"/>
        </w:rPr>
        <w:t>my office.</w:t>
      </w:r>
    </w:p>
    <w:p w14:paraId="7AE0FB55" w14:textId="77777777" w:rsidR="00B43A89" w:rsidRPr="003E37BF" w:rsidRDefault="00B43A89" w:rsidP="00386C63">
      <w:pPr>
        <w:spacing w:after="0"/>
        <w:rPr>
          <w:rFonts w:ascii="Times New Roman" w:hAnsi="Times New Roman" w:cs="Times New Roman"/>
          <w:sz w:val="24"/>
          <w:szCs w:val="24"/>
        </w:rPr>
      </w:pPr>
    </w:p>
    <w:p w14:paraId="2416F11A" w14:textId="77777777" w:rsidR="00140EF6" w:rsidRPr="003E37BF" w:rsidRDefault="00B43A89"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Required</w:t>
      </w:r>
      <w:r w:rsidR="000A4049" w:rsidRPr="003E37BF">
        <w:rPr>
          <w:rFonts w:ascii="Times New Roman" w:hAnsi="Times New Roman" w:cs="Times New Roman"/>
          <w:b/>
          <w:sz w:val="24"/>
          <w:szCs w:val="24"/>
        </w:rPr>
        <w:t xml:space="preserve"> Course Materials</w:t>
      </w:r>
      <w:r w:rsidR="005F439D" w:rsidRPr="003E37BF">
        <w:rPr>
          <w:rFonts w:ascii="Times New Roman" w:hAnsi="Times New Roman" w:cs="Times New Roman"/>
          <w:b/>
          <w:sz w:val="24"/>
          <w:szCs w:val="24"/>
        </w:rPr>
        <w:t>:</w:t>
      </w:r>
    </w:p>
    <w:p w14:paraId="1F2C4ACA" w14:textId="77777777" w:rsidR="00140EF6" w:rsidRPr="003E37BF" w:rsidRDefault="00140EF6" w:rsidP="00386C63">
      <w:pPr>
        <w:spacing w:after="0"/>
        <w:rPr>
          <w:rFonts w:ascii="Times New Roman" w:hAnsi="Times New Roman" w:cs="Times New Roman"/>
          <w:sz w:val="24"/>
          <w:szCs w:val="24"/>
          <w:u w:val="single"/>
        </w:rPr>
      </w:pPr>
    </w:p>
    <w:p w14:paraId="013DE0C8" w14:textId="77777777" w:rsidR="001F6320" w:rsidRPr="003E37BF" w:rsidRDefault="0004527F" w:rsidP="00386C63">
      <w:pPr>
        <w:spacing w:after="0"/>
        <w:rPr>
          <w:rFonts w:ascii="Times New Roman" w:hAnsi="Times New Roman" w:cs="Times New Roman"/>
          <w:sz w:val="24"/>
          <w:szCs w:val="24"/>
        </w:rPr>
      </w:pPr>
      <w:r w:rsidRPr="003F3C70">
        <w:rPr>
          <w:rFonts w:ascii="Times New Roman" w:hAnsi="Times New Roman" w:cs="Times New Roman"/>
          <w:i/>
          <w:sz w:val="24"/>
          <w:szCs w:val="24"/>
        </w:rPr>
        <w:t>Veterans Benefits Manual</w:t>
      </w:r>
      <w:r>
        <w:rPr>
          <w:rFonts w:ascii="Times New Roman" w:hAnsi="Times New Roman" w:cs="Times New Roman"/>
          <w:sz w:val="24"/>
          <w:szCs w:val="24"/>
        </w:rPr>
        <w:t xml:space="preserve"> 2018-2019 edition</w:t>
      </w:r>
      <w:r w:rsidR="003F3C70">
        <w:rPr>
          <w:rFonts w:ascii="Times New Roman" w:hAnsi="Times New Roman" w:cs="Times New Roman"/>
          <w:sz w:val="24"/>
          <w:szCs w:val="24"/>
        </w:rPr>
        <w:t xml:space="preserve"> and 2018-2019 supplement</w:t>
      </w:r>
      <w:r>
        <w:rPr>
          <w:rFonts w:ascii="Times New Roman" w:hAnsi="Times New Roman" w:cs="Times New Roman"/>
          <w:sz w:val="24"/>
          <w:szCs w:val="24"/>
        </w:rPr>
        <w:t>, published by LEXIS-NEXIS,</w:t>
      </w:r>
      <w:r w:rsidR="003F3C70">
        <w:rPr>
          <w:rFonts w:ascii="Times New Roman" w:hAnsi="Times New Roman" w:cs="Times New Roman"/>
          <w:sz w:val="24"/>
          <w:szCs w:val="24"/>
        </w:rPr>
        <w:t xml:space="preserve"> produced by </w:t>
      </w:r>
      <w:r>
        <w:rPr>
          <w:rFonts w:ascii="Times New Roman" w:hAnsi="Times New Roman" w:cs="Times New Roman"/>
          <w:sz w:val="24"/>
          <w:szCs w:val="24"/>
        </w:rPr>
        <w:t xml:space="preserve">National Veterans Legal Services Program, edited by Barton </w:t>
      </w:r>
      <w:proofErr w:type="spellStart"/>
      <w:r>
        <w:rPr>
          <w:rFonts w:ascii="Times New Roman" w:hAnsi="Times New Roman" w:cs="Times New Roman"/>
          <w:sz w:val="24"/>
          <w:szCs w:val="24"/>
        </w:rPr>
        <w:t>Stichman</w:t>
      </w:r>
      <w:proofErr w:type="spellEnd"/>
      <w:r>
        <w:rPr>
          <w:rFonts w:ascii="Times New Roman" w:hAnsi="Times New Roman" w:cs="Times New Roman"/>
          <w:sz w:val="24"/>
          <w:szCs w:val="24"/>
        </w:rPr>
        <w:t xml:space="preserve">, Ronald Abrams, Amy Odom, </w:t>
      </w:r>
      <w:r w:rsidR="000507DE">
        <w:rPr>
          <w:rFonts w:ascii="Times New Roman" w:hAnsi="Times New Roman" w:cs="Times New Roman"/>
          <w:sz w:val="24"/>
          <w:szCs w:val="24"/>
        </w:rPr>
        <w:t xml:space="preserve">and </w:t>
      </w:r>
      <w:r>
        <w:rPr>
          <w:rFonts w:ascii="Times New Roman" w:hAnsi="Times New Roman" w:cs="Times New Roman"/>
          <w:sz w:val="24"/>
          <w:szCs w:val="24"/>
        </w:rPr>
        <w:t xml:space="preserve">Richard </w:t>
      </w:r>
      <w:proofErr w:type="spellStart"/>
      <w:r>
        <w:rPr>
          <w:rFonts w:ascii="Times New Roman" w:hAnsi="Times New Roman" w:cs="Times New Roman"/>
          <w:sz w:val="24"/>
          <w:szCs w:val="24"/>
        </w:rPr>
        <w:t>Spataro</w:t>
      </w:r>
      <w:proofErr w:type="spellEnd"/>
      <w:r w:rsidR="000507DE">
        <w:rPr>
          <w:rFonts w:ascii="Times New Roman" w:hAnsi="Times New Roman" w:cs="Times New Roman"/>
          <w:sz w:val="24"/>
          <w:szCs w:val="24"/>
        </w:rPr>
        <w:t>.</w:t>
      </w:r>
    </w:p>
    <w:p w14:paraId="3DE51161" w14:textId="77777777" w:rsidR="001F15FD" w:rsidRPr="003E37BF" w:rsidRDefault="001F15FD" w:rsidP="00386C63">
      <w:pPr>
        <w:spacing w:after="0"/>
        <w:rPr>
          <w:rFonts w:ascii="Times New Roman" w:hAnsi="Times New Roman" w:cs="Times New Roman"/>
          <w:sz w:val="24"/>
          <w:szCs w:val="24"/>
        </w:rPr>
      </w:pPr>
      <w:r w:rsidRPr="003E37BF">
        <w:rPr>
          <w:rFonts w:ascii="Times New Roman" w:hAnsi="Times New Roman" w:cs="Times New Roman"/>
          <w:sz w:val="24"/>
          <w:szCs w:val="24"/>
        </w:rPr>
        <w:t>Other materials</w:t>
      </w:r>
      <w:r w:rsidR="0004527F">
        <w:rPr>
          <w:rFonts w:ascii="Times New Roman" w:hAnsi="Times New Roman" w:cs="Times New Roman"/>
          <w:sz w:val="24"/>
          <w:szCs w:val="24"/>
        </w:rPr>
        <w:t xml:space="preserve"> distributed in class and </w:t>
      </w:r>
      <w:r w:rsidRPr="003E37BF">
        <w:rPr>
          <w:rFonts w:ascii="Times New Roman" w:hAnsi="Times New Roman" w:cs="Times New Roman"/>
          <w:sz w:val="24"/>
          <w:szCs w:val="24"/>
        </w:rPr>
        <w:t>posted on TWEN.</w:t>
      </w:r>
    </w:p>
    <w:p w14:paraId="17D87CF9" w14:textId="77777777" w:rsidR="00295B32" w:rsidRPr="003E37BF" w:rsidRDefault="00295B32" w:rsidP="00386C63">
      <w:pPr>
        <w:spacing w:after="0"/>
        <w:rPr>
          <w:rFonts w:ascii="Times New Roman" w:hAnsi="Times New Roman" w:cs="Times New Roman"/>
          <w:sz w:val="24"/>
          <w:szCs w:val="24"/>
        </w:rPr>
      </w:pPr>
    </w:p>
    <w:p w14:paraId="673F2D61" w14:textId="77777777" w:rsidR="00295B32" w:rsidRPr="003E37BF" w:rsidRDefault="00295B32"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Course Description:</w:t>
      </w:r>
    </w:p>
    <w:p w14:paraId="7DBCC2AB" w14:textId="77777777" w:rsidR="00DE7740" w:rsidRPr="003E37BF" w:rsidRDefault="00DE7740" w:rsidP="00386C63">
      <w:pPr>
        <w:spacing w:after="0"/>
        <w:rPr>
          <w:rFonts w:ascii="Times New Roman" w:hAnsi="Times New Roman" w:cs="Times New Roman"/>
          <w:b/>
          <w:sz w:val="24"/>
          <w:szCs w:val="24"/>
        </w:rPr>
      </w:pPr>
    </w:p>
    <w:p w14:paraId="4D85118E" w14:textId="77777777" w:rsidR="003E37BF" w:rsidRPr="00D26DA2" w:rsidRDefault="00D26DA2" w:rsidP="00D26DA2">
      <w:pPr>
        <w:rPr>
          <w:rFonts w:ascii="Times New Roman" w:hAnsi="Times New Roman"/>
          <w:sz w:val="24"/>
        </w:rPr>
      </w:pPr>
      <w:r>
        <w:rPr>
          <w:rFonts w:ascii="Times New Roman" w:hAnsi="Times New Roman"/>
          <w:sz w:val="24"/>
        </w:rPr>
        <w:t>T</w:t>
      </w:r>
      <w:r w:rsidRPr="002D5C5E">
        <w:rPr>
          <w:rFonts w:ascii="Times New Roman" w:hAnsi="Times New Roman"/>
          <w:sz w:val="24"/>
        </w:rPr>
        <w:t>he Veterans and Servicemembers Legal Clinic</w:t>
      </w:r>
      <w:r>
        <w:rPr>
          <w:rFonts w:ascii="Times New Roman" w:hAnsi="Times New Roman"/>
          <w:sz w:val="24"/>
        </w:rPr>
        <w:t xml:space="preserve"> offers students an opportunity to develop essential lawyering skills while serving military veterans on a pro bono basis. Primarily, supervised students </w:t>
      </w:r>
      <w:r w:rsidRPr="002D5C5E">
        <w:rPr>
          <w:rFonts w:ascii="Times New Roman" w:hAnsi="Times New Roman"/>
          <w:sz w:val="24"/>
        </w:rPr>
        <w:t>assist in representing veterans in appeals to the U.S. Court of Appeals for Veterans Claims. Students may al</w:t>
      </w:r>
      <w:r>
        <w:rPr>
          <w:rFonts w:ascii="Times New Roman" w:hAnsi="Times New Roman"/>
          <w:sz w:val="24"/>
        </w:rPr>
        <w:t xml:space="preserve">so prepare </w:t>
      </w:r>
      <w:r w:rsidRPr="002D5C5E">
        <w:rPr>
          <w:rFonts w:ascii="Times New Roman" w:hAnsi="Times New Roman"/>
          <w:sz w:val="24"/>
        </w:rPr>
        <w:t>legal memoranda for j</w:t>
      </w:r>
      <w:r>
        <w:rPr>
          <w:rFonts w:ascii="Times New Roman" w:hAnsi="Times New Roman"/>
          <w:sz w:val="24"/>
        </w:rPr>
        <w:t xml:space="preserve">udge advocates, deliver Know Your Rights presentations to veterans, and </w:t>
      </w:r>
      <w:r w:rsidRPr="002D5C5E">
        <w:rPr>
          <w:rFonts w:ascii="Times New Roman" w:hAnsi="Times New Roman"/>
          <w:sz w:val="24"/>
        </w:rPr>
        <w:t xml:space="preserve">assist in representing veterans </w:t>
      </w:r>
      <w:proofErr w:type="gramStart"/>
      <w:r w:rsidRPr="002D5C5E">
        <w:rPr>
          <w:rFonts w:ascii="Times New Roman" w:hAnsi="Times New Roman"/>
          <w:sz w:val="24"/>
        </w:rPr>
        <w:t>in</w:t>
      </w:r>
      <w:r>
        <w:rPr>
          <w:rFonts w:ascii="Times New Roman" w:hAnsi="Times New Roman"/>
          <w:sz w:val="24"/>
        </w:rPr>
        <w:t>:</w:t>
      </w:r>
      <w:proofErr w:type="gramEnd"/>
      <w:r w:rsidRPr="002D5C5E">
        <w:rPr>
          <w:rFonts w:ascii="Times New Roman" w:hAnsi="Times New Roman"/>
          <w:sz w:val="24"/>
        </w:rPr>
        <w:t xml:space="preserve"> </w:t>
      </w:r>
      <w:r>
        <w:rPr>
          <w:rFonts w:ascii="Times New Roman" w:hAnsi="Times New Roman"/>
          <w:sz w:val="24"/>
        </w:rPr>
        <w:t xml:space="preserve">advance healthcare planning, basic estate planning, </w:t>
      </w:r>
      <w:r w:rsidRPr="002D5C5E">
        <w:rPr>
          <w:rFonts w:ascii="Times New Roman" w:hAnsi="Times New Roman"/>
          <w:sz w:val="24"/>
        </w:rPr>
        <w:t xml:space="preserve">claims and appeals within the Department of Veterans Affairs, </w:t>
      </w:r>
      <w:r>
        <w:rPr>
          <w:rFonts w:ascii="Times New Roman" w:hAnsi="Times New Roman"/>
          <w:sz w:val="24"/>
        </w:rPr>
        <w:t xml:space="preserve">discharge upgrades, </w:t>
      </w:r>
      <w:r w:rsidRPr="002D5C5E">
        <w:rPr>
          <w:rFonts w:ascii="Times New Roman" w:hAnsi="Times New Roman"/>
          <w:sz w:val="24"/>
        </w:rPr>
        <w:t>guardianship, landlord-tenant, and consumer law matters.</w:t>
      </w:r>
      <w:r>
        <w:rPr>
          <w:rFonts w:ascii="Times New Roman" w:hAnsi="Times New Roman"/>
          <w:sz w:val="24"/>
        </w:rPr>
        <w:t xml:space="preserve"> Depending on the needs of the clients, students may</w:t>
      </w:r>
      <w:r w:rsidRPr="002D5C5E">
        <w:rPr>
          <w:rFonts w:ascii="Times New Roman" w:hAnsi="Times New Roman"/>
          <w:sz w:val="24"/>
        </w:rPr>
        <w:t xml:space="preserve">: (1) write appellate briefs, objective and persuasive legal memoranda, demand letters, and letters and emails to clients, witnesses, </w:t>
      </w:r>
      <w:r>
        <w:rPr>
          <w:rFonts w:ascii="Times New Roman" w:hAnsi="Times New Roman"/>
          <w:sz w:val="24"/>
        </w:rPr>
        <w:t xml:space="preserve">medical </w:t>
      </w:r>
      <w:r w:rsidRPr="002D5C5E">
        <w:rPr>
          <w:rFonts w:ascii="Times New Roman" w:hAnsi="Times New Roman"/>
          <w:sz w:val="24"/>
        </w:rPr>
        <w:t xml:space="preserve">experts, and opposing counsel, (2) draft wills, advance directives, </w:t>
      </w:r>
      <w:r>
        <w:rPr>
          <w:rFonts w:ascii="Times New Roman" w:hAnsi="Times New Roman"/>
          <w:sz w:val="24"/>
        </w:rPr>
        <w:t xml:space="preserve">guardianship documents, </w:t>
      </w:r>
      <w:r w:rsidRPr="002D5C5E">
        <w:rPr>
          <w:rFonts w:ascii="Times New Roman" w:hAnsi="Times New Roman"/>
          <w:sz w:val="24"/>
        </w:rPr>
        <w:t xml:space="preserve">and representation agreements, (3) interview clients, material witnesses, and </w:t>
      </w:r>
      <w:r>
        <w:rPr>
          <w:rFonts w:ascii="Times New Roman" w:hAnsi="Times New Roman"/>
          <w:sz w:val="24"/>
        </w:rPr>
        <w:t xml:space="preserve">medical </w:t>
      </w:r>
      <w:r w:rsidRPr="002D5C5E">
        <w:rPr>
          <w:rFonts w:ascii="Times New Roman" w:hAnsi="Times New Roman"/>
          <w:sz w:val="24"/>
        </w:rPr>
        <w:t>experts</w:t>
      </w:r>
      <w:r>
        <w:rPr>
          <w:rFonts w:ascii="Times New Roman" w:hAnsi="Times New Roman"/>
          <w:sz w:val="24"/>
        </w:rPr>
        <w:t xml:space="preserve">, (4) attend hearings, and (5) </w:t>
      </w:r>
      <w:r w:rsidRPr="002D5C5E">
        <w:rPr>
          <w:rFonts w:ascii="Times New Roman" w:hAnsi="Times New Roman"/>
          <w:sz w:val="24"/>
        </w:rPr>
        <w:t>assist in negotiating settlements on behalf of clients.</w:t>
      </w:r>
    </w:p>
    <w:p w14:paraId="04FF631C" w14:textId="77777777" w:rsidR="00891A82" w:rsidRPr="003E37BF" w:rsidRDefault="00300CA4"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Course Purpose</w:t>
      </w:r>
      <w:r w:rsidR="001F6320" w:rsidRPr="003E37BF">
        <w:rPr>
          <w:rFonts w:ascii="Times New Roman" w:hAnsi="Times New Roman" w:cs="Times New Roman"/>
          <w:b/>
          <w:sz w:val="24"/>
          <w:szCs w:val="24"/>
        </w:rPr>
        <w:t xml:space="preserve"> and</w:t>
      </w:r>
      <w:r w:rsidR="00A43C34" w:rsidRPr="003E37BF">
        <w:rPr>
          <w:rFonts w:ascii="Times New Roman" w:hAnsi="Times New Roman" w:cs="Times New Roman"/>
          <w:b/>
          <w:sz w:val="24"/>
          <w:szCs w:val="24"/>
        </w:rPr>
        <w:t xml:space="preserve"> </w:t>
      </w:r>
      <w:r w:rsidR="001F6320" w:rsidRPr="003E37BF">
        <w:rPr>
          <w:rFonts w:ascii="Times New Roman" w:hAnsi="Times New Roman" w:cs="Times New Roman"/>
          <w:b/>
          <w:sz w:val="24"/>
          <w:szCs w:val="24"/>
        </w:rPr>
        <w:t>Learning Outcomes</w:t>
      </w:r>
      <w:r w:rsidRPr="003E37BF">
        <w:rPr>
          <w:rFonts w:ascii="Times New Roman" w:hAnsi="Times New Roman" w:cs="Times New Roman"/>
          <w:b/>
          <w:sz w:val="24"/>
          <w:szCs w:val="24"/>
        </w:rPr>
        <w:t>:</w:t>
      </w:r>
    </w:p>
    <w:p w14:paraId="5489D993" w14:textId="77777777" w:rsidR="00300CA4" w:rsidRPr="003E37BF" w:rsidRDefault="00300CA4" w:rsidP="00891A82">
      <w:pPr>
        <w:pStyle w:val="NormalWeb"/>
        <w:rPr>
          <w:rFonts w:eastAsiaTheme="minorEastAsia" w:cstheme="minorBidi"/>
          <w:color w:val="000000"/>
          <w:szCs w:val="26"/>
        </w:rPr>
      </w:pPr>
    </w:p>
    <w:p w14:paraId="476CC347" w14:textId="77777777" w:rsidR="003B6102" w:rsidRPr="003E37BF" w:rsidRDefault="001F6320" w:rsidP="00891A82">
      <w:pPr>
        <w:pStyle w:val="NormalWeb"/>
        <w:rPr>
          <w:rFonts w:eastAsiaTheme="minorEastAsia" w:cstheme="minorBidi"/>
          <w:color w:val="000000"/>
          <w:szCs w:val="26"/>
        </w:rPr>
      </w:pPr>
      <w:r w:rsidRPr="003E37BF">
        <w:rPr>
          <w:rFonts w:eastAsiaTheme="minorEastAsia" w:cstheme="minorBidi"/>
          <w:color w:val="000000"/>
          <w:szCs w:val="26"/>
        </w:rPr>
        <w:t xml:space="preserve">Through classroom instruction, simulation exercises, and supervised </w:t>
      </w:r>
      <w:r w:rsidR="003F3C70">
        <w:rPr>
          <w:rFonts w:eastAsiaTheme="minorEastAsia" w:cstheme="minorBidi"/>
          <w:color w:val="000000"/>
          <w:szCs w:val="26"/>
        </w:rPr>
        <w:t>Clinic</w:t>
      </w:r>
      <w:r w:rsidRPr="003E37BF">
        <w:rPr>
          <w:rFonts w:eastAsiaTheme="minorEastAsia" w:cstheme="minorBidi"/>
          <w:color w:val="000000"/>
          <w:szCs w:val="26"/>
        </w:rPr>
        <w:t xml:space="preserve"> work for clients, students</w:t>
      </w:r>
      <w:r w:rsidR="003B6102" w:rsidRPr="003E37BF">
        <w:rPr>
          <w:rFonts w:eastAsiaTheme="minorEastAsia" w:cstheme="minorBidi"/>
          <w:color w:val="000000"/>
          <w:szCs w:val="26"/>
        </w:rPr>
        <w:t xml:space="preserve"> </w:t>
      </w:r>
      <w:r w:rsidR="00A43C34" w:rsidRPr="003E37BF">
        <w:rPr>
          <w:rFonts w:eastAsiaTheme="minorEastAsia" w:cstheme="minorBidi"/>
          <w:color w:val="000000"/>
          <w:szCs w:val="26"/>
        </w:rPr>
        <w:t>will</w:t>
      </w:r>
      <w:r w:rsidR="001F15FD" w:rsidRPr="003E37BF">
        <w:rPr>
          <w:rFonts w:eastAsiaTheme="minorEastAsia" w:cstheme="minorBidi"/>
          <w:color w:val="000000"/>
          <w:szCs w:val="26"/>
        </w:rPr>
        <w:t xml:space="preserve"> learn about</w:t>
      </w:r>
      <w:r w:rsidR="003F3C70">
        <w:rPr>
          <w:rFonts w:eastAsiaTheme="minorEastAsia" w:cstheme="minorBidi"/>
          <w:color w:val="000000"/>
          <w:szCs w:val="26"/>
        </w:rPr>
        <w:t xml:space="preserve"> </w:t>
      </w:r>
      <w:proofErr w:type="gramStart"/>
      <w:r w:rsidR="003F3C70">
        <w:rPr>
          <w:rFonts w:eastAsiaTheme="minorEastAsia" w:cstheme="minorBidi"/>
          <w:color w:val="000000"/>
          <w:szCs w:val="26"/>
        </w:rPr>
        <w:t>veterans</w:t>
      </w:r>
      <w:proofErr w:type="gramEnd"/>
      <w:r w:rsidR="003F3C70">
        <w:rPr>
          <w:rFonts w:eastAsiaTheme="minorEastAsia" w:cstheme="minorBidi"/>
          <w:color w:val="000000"/>
          <w:szCs w:val="26"/>
        </w:rPr>
        <w:t xml:space="preserve"> disability compensation law</w:t>
      </w:r>
      <w:r w:rsidR="003E37BF" w:rsidRPr="003E37BF">
        <w:rPr>
          <w:rFonts w:eastAsiaTheme="minorEastAsia" w:cstheme="minorBidi"/>
          <w:color w:val="000000"/>
          <w:szCs w:val="26"/>
        </w:rPr>
        <w:t xml:space="preserve">. </w:t>
      </w:r>
      <w:r w:rsidR="003B6102" w:rsidRPr="003E37BF">
        <w:rPr>
          <w:rFonts w:eastAsiaTheme="minorEastAsia" w:cstheme="minorBidi"/>
          <w:color w:val="000000"/>
          <w:szCs w:val="26"/>
        </w:rPr>
        <w:t xml:space="preserve">Moreover, this </w:t>
      </w:r>
      <w:r w:rsidR="003F3C70">
        <w:rPr>
          <w:rFonts w:eastAsiaTheme="minorEastAsia" w:cstheme="minorBidi"/>
          <w:color w:val="000000"/>
          <w:szCs w:val="26"/>
        </w:rPr>
        <w:t>Clinic</w:t>
      </w:r>
      <w:r w:rsidR="003B6102" w:rsidRPr="003E37BF">
        <w:rPr>
          <w:rFonts w:eastAsiaTheme="minorEastAsia" w:cstheme="minorBidi"/>
          <w:color w:val="000000"/>
          <w:szCs w:val="26"/>
        </w:rPr>
        <w:t xml:space="preserve"> will help students learn how to:</w:t>
      </w:r>
    </w:p>
    <w:p w14:paraId="328C63B2" w14:textId="77777777" w:rsidR="001F15FD" w:rsidRPr="003E37BF" w:rsidRDefault="001F15FD" w:rsidP="00891A82">
      <w:pPr>
        <w:pStyle w:val="NormalWeb"/>
        <w:rPr>
          <w:rFonts w:eastAsiaTheme="minorEastAsia" w:cstheme="minorBidi"/>
          <w:color w:val="000000"/>
          <w:szCs w:val="26"/>
        </w:rPr>
      </w:pPr>
    </w:p>
    <w:p w14:paraId="4ED96287" w14:textId="77777777" w:rsidR="003B6102" w:rsidRPr="003E37BF" w:rsidRDefault="00B4233D" w:rsidP="00891A82">
      <w:pPr>
        <w:pStyle w:val="NormalWeb"/>
        <w:numPr>
          <w:ilvl w:val="0"/>
          <w:numId w:val="10"/>
        </w:numPr>
        <w:rPr>
          <w:rFonts w:eastAsiaTheme="minorEastAsia" w:cstheme="minorBidi"/>
          <w:color w:val="000000"/>
          <w:szCs w:val="26"/>
        </w:rPr>
      </w:pPr>
      <w:r w:rsidRPr="003E37BF">
        <w:rPr>
          <w:rFonts w:eastAsiaTheme="minorEastAsia" w:cstheme="minorBidi"/>
          <w:color w:val="000000"/>
          <w:szCs w:val="26"/>
        </w:rPr>
        <w:t>advocate for clients before</w:t>
      </w:r>
      <w:r w:rsidR="0004527F">
        <w:rPr>
          <w:rFonts w:eastAsiaTheme="minorEastAsia" w:cstheme="minorBidi"/>
          <w:color w:val="000000"/>
          <w:szCs w:val="26"/>
        </w:rPr>
        <w:t xml:space="preserve"> appellate courts</w:t>
      </w:r>
      <w:r w:rsidR="003B6102" w:rsidRPr="003E37BF">
        <w:rPr>
          <w:rFonts w:eastAsiaTheme="minorEastAsia" w:cstheme="minorBidi"/>
          <w:color w:val="000000"/>
          <w:szCs w:val="26"/>
        </w:rPr>
        <w:t>,</w:t>
      </w:r>
    </w:p>
    <w:p w14:paraId="04A5BE19" w14:textId="77777777" w:rsidR="0004527F" w:rsidRDefault="003F3C70" w:rsidP="0004527F">
      <w:pPr>
        <w:pStyle w:val="NormalWeb"/>
        <w:numPr>
          <w:ilvl w:val="0"/>
          <w:numId w:val="10"/>
        </w:numPr>
        <w:rPr>
          <w:rFonts w:eastAsiaTheme="minorEastAsia" w:cstheme="minorBidi"/>
          <w:color w:val="000000"/>
          <w:szCs w:val="26"/>
        </w:rPr>
      </w:pPr>
      <w:r>
        <w:rPr>
          <w:rFonts w:eastAsiaTheme="minorEastAsia" w:cstheme="minorBidi"/>
          <w:color w:val="000000"/>
          <w:szCs w:val="26"/>
        </w:rPr>
        <w:t xml:space="preserve">draft </w:t>
      </w:r>
      <w:r w:rsidR="0004527F">
        <w:rPr>
          <w:rFonts w:eastAsiaTheme="minorEastAsia" w:cstheme="minorBidi"/>
          <w:color w:val="000000"/>
          <w:szCs w:val="26"/>
        </w:rPr>
        <w:t>appellate briefs and briefs before administrative review boards,</w:t>
      </w:r>
    </w:p>
    <w:p w14:paraId="657A6B85" w14:textId="77777777" w:rsidR="001F6320" w:rsidRPr="0004527F" w:rsidRDefault="0004527F" w:rsidP="0004527F">
      <w:pPr>
        <w:pStyle w:val="NormalWeb"/>
        <w:numPr>
          <w:ilvl w:val="0"/>
          <w:numId w:val="10"/>
        </w:numPr>
        <w:rPr>
          <w:rFonts w:eastAsiaTheme="minorEastAsia" w:cstheme="minorBidi"/>
          <w:color w:val="000000"/>
          <w:szCs w:val="26"/>
        </w:rPr>
      </w:pPr>
      <w:r>
        <w:rPr>
          <w:rFonts w:eastAsiaTheme="minorEastAsia" w:cstheme="minorBidi"/>
          <w:color w:val="000000"/>
          <w:szCs w:val="26"/>
        </w:rPr>
        <w:t>develop evidence</w:t>
      </w:r>
      <w:r w:rsidR="003F3C70">
        <w:rPr>
          <w:rFonts w:eastAsiaTheme="minorEastAsia" w:cstheme="minorBidi"/>
          <w:color w:val="000000"/>
          <w:szCs w:val="26"/>
        </w:rPr>
        <w:t xml:space="preserve"> to present </w:t>
      </w:r>
      <w:r>
        <w:rPr>
          <w:rFonts w:eastAsiaTheme="minorEastAsia" w:cstheme="minorBidi"/>
          <w:color w:val="000000"/>
          <w:szCs w:val="26"/>
        </w:rPr>
        <w:t>before administrative review boards,</w:t>
      </w:r>
    </w:p>
    <w:p w14:paraId="247BAE20" w14:textId="77777777" w:rsidR="003B6102" w:rsidRPr="003E37BF" w:rsidRDefault="003B6102" w:rsidP="001F6320">
      <w:pPr>
        <w:pStyle w:val="NormalWeb"/>
        <w:numPr>
          <w:ilvl w:val="0"/>
          <w:numId w:val="9"/>
        </w:numPr>
        <w:rPr>
          <w:color w:val="000000"/>
        </w:rPr>
      </w:pPr>
      <w:r w:rsidRPr="003E37BF">
        <w:rPr>
          <w:color w:val="000000"/>
        </w:rPr>
        <w:t xml:space="preserve">interview and counsel </w:t>
      </w:r>
      <w:r w:rsidR="00B2764B" w:rsidRPr="003E37BF">
        <w:rPr>
          <w:color w:val="000000"/>
        </w:rPr>
        <w:t>clients</w:t>
      </w:r>
      <w:r w:rsidR="001F6320" w:rsidRPr="003E37BF">
        <w:rPr>
          <w:color w:val="000000"/>
        </w:rPr>
        <w:t>,</w:t>
      </w:r>
    </w:p>
    <w:p w14:paraId="37D3CF2D" w14:textId="77777777" w:rsidR="003B6102" w:rsidRPr="003E37BF" w:rsidRDefault="003B6102" w:rsidP="001F6320">
      <w:pPr>
        <w:pStyle w:val="NormalWeb"/>
        <w:numPr>
          <w:ilvl w:val="0"/>
          <w:numId w:val="9"/>
        </w:numPr>
        <w:rPr>
          <w:color w:val="000000"/>
        </w:rPr>
      </w:pPr>
      <w:r w:rsidRPr="003E37BF">
        <w:rPr>
          <w:color w:val="000000"/>
        </w:rPr>
        <w:t xml:space="preserve">assist clients in </w:t>
      </w:r>
      <w:r w:rsidR="0004527F">
        <w:rPr>
          <w:color w:val="000000"/>
        </w:rPr>
        <w:t xml:space="preserve">basic estate planning and </w:t>
      </w:r>
      <w:r w:rsidRPr="003E37BF">
        <w:rPr>
          <w:color w:val="000000"/>
        </w:rPr>
        <w:t>advance healthcare planning,</w:t>
      </w:r>
    </w:p>
    <w:p w14:paraId="53BFCB1C" w14:textId="77777777" w:rsidR="001F6320" w:rsidRPr="003E37BF" w:rsidRDefault="003B6102" w:rsidP="001F6320">
      <w:pPr>
        <w:pStyle w:val="NormalWeb"/>
        <w:numPr>
          <w:ilvl w:val="0"/>
          <w:numId w:val="9"/>
        </w:numPr>
        <w:rPr>
          <w:color w:val="000000"/>
        </w:rPr>
      </w:pPr>
      <w:r w:rsidRPr="003E37BF">
        <w:rPr>
          <w:color w:val="000000"/>
        </w:rPr>
        <w:t xml:space="preserve">draft </w:t>
      </w:r>
      <w:r w:rsidR="0004527F">
        <w:rPr>
          <w:color w:val="000000"/>
        </w:rPr>
        <w:t xml:space="preserve">wills and </w:t>
      </w:r>
      <w:r w:rsidRPr="003E37BF">
        <w:rPr>
          <w:color w:val="000000"/>
        </w:rPr>
        <w:t>advance</w:t>
      </w:r>
      <w:r w:rsidR="00BE2F0C" w:rsidRPr="003E37BF">
        <w:rPr>
          <w:color w:val="000000"/>
        </w:rPr>
        <w:t xml:space="preserve"> directives</w:t>
      </w:r>
      <w:r w:rsidRPr="003E37BF">
        <w:rPr>
          <w:color w:val="000000"/>
        </w:rPr>
        <w:t>,</w:t>
      </w:r>
    </w:p>
    <w:p w14:paraId="7FDFE23C" w14:textId="77777777" w:rsidR="001F6320" w:rsidRPr="003E37BF" w:rsidRDefault="003E37BF" w:rsidP="001F6320">
      <w:pPr>
        <w:pStyle w:val="NormalWeb"/>
        <w:numPr>
          <w:ilvl w:val="0"/>
          <w:numId w:val="9"/>
        </w:numPr>
        <w:rPr>
          <w:color w:val="000000"/>
        </w:rPr>
      </w:pPr>
      <w:r w:rsidRPr="003E37BF">
        <w:rPr>
          <w:color w:val="000000"/>
        </w:rPr>
        <w:t>write persuasively on behalf of clients</w:t>
      </w:r>
      <w:r w:rsidR="001F6320" w:rsidRPr="003E37BF">
        <w:rPr>
          <w:color w:val="000000"/>
        </w:rPr>
        <w:t>,</w:t>
      </w:r>
    </w:p>
    <w:p w14:paraId="4AF71BAC" w14:textId="77777777" w:rsidR="0004527F" w:rsidRDefault="003B6102" w:rsidP="001F6320">
      <w:pPr>
        <w:pStyle w:val="NormalWeb"/>
        <w:numPr>
          <w:ilvl w:val="0"/>
          <w:numId w:val="9"/>
        </w:numPr>
        <w:rPr>
          <w:color w:val="000000"/>
        </w:rPr>
      </w:pPr>
      <w:r w:rsidRPr="003E37BF">
        <w:rPr>
          <w:color w:val="000000"/>
        </w:rPr>
        <w:t>prepare</w:t>
      </w:r>
      <w:r w:rsidR="0004527F">
        <w:rPr>
          <w:color w:val="000000"/>
        </w:rPr>
        <w:t xml:space="preserve"> client letters and emails</w:t>
      </w:r>
      <w:r w:rsidR="001F6320" w:rsidRPr="003E37BF">
        <w:rPr>
          <w:color w:val="000000"/>
        </w:rPr>
        <w:t>,</w:t>
      </w:r>
    </w:p>
    <w:p w14:paraId="04ED6357" w14:textId="77777777" w:rsidR="001F6320" w:rsidRPr="003E37BF" w:rsidRDefault="0004527F" w:rsidP="001F6320">
      <w:pPr>
        <w:pStyle w:val="NormalWeb"/>
        <w:numPr>
          <w:ilvl w:val="0"/>
          <w:numId w:val="9"/>
        </w:numPr>
        <w:rPr>
          <w:color w:val="000000"/>
        </w:rPr>
      </w:pPr>
      <w:r>
        <w:rPr>
          <w:color w:val="000000"/>
        </w:rPr>
        <w:t>work with expert witnesses</w:t>
      </w:r>
      <w:r w:rsidR="003F3C70">
        <w:rPr>
          <w:color w:val="000000"/>
        </w:rPr>
        <w:t xml:space="preserve"> and other material witnesses</w:t>
      </w:r>
      <w:r>
        <w:rPr>
          <w:color w:val="000000"/>
        </w:rPr>
        <w:t>,</w:t>
      </w:r>
    </w:p>
    <w:p w14:paraId="2208A985" w14:textId="77777777" w:rsidR="001F6320" w:rsidRPr="009254BB" w:rsidRDefault="003B6102" w:rsidP="009254BB">
      <w:pPr>
        <w:pStyle w:val="NormalWeb"/>
        <w:numPr>
          <w:ilvl w:val="0"/>
          <w:numId w:val="9"/>
        </w:numPr>
        <w:rPr>
          <w:color w:val="000000"/>
        </w:rPr>
      </w:pPr>
      <w:r w:rsidRPr="003E37BF">
        <w:rPr>
          <w:color w:val="000000"/>
        </w:rPr>
        <w:t xml:space="preserve">navigate </w:t>
      </w:r>
      <w:r w:rsidR="00B2764B" w:rsidRPr="003E37BF">
        <w:rPr>
          <w:color w:val="000000"/>
        </w:rPr>
        <w:t xml:space="preserve">ethical </w:t>
      </w:r>
      <w:r w:rsidR="001F6320" w:rsidRPr="003E37BF">
        <w:rPr>
          <w:color w:val="000000"/>
        </w:rPr>
        <w:t>issues,</w:t>
      </w:r>
    </w:p>
    <w:p w14:paraId="415C0D89" w14:textId="77777777" w:rsidR="001F6320" w:rsidRPr="003E37BF" w:rsidRDefault="003B6102" w:rsidP="001F6320">
      <w:pPr>
        <w:pStyle w:val="NormalWeb"/>
        <w:numPr>
          <w:ilvl w:val="0"/>
          <w:numId w:val="9"/>
        </w:numPr>
        <w:rPr>
          <w:color w:val="000000"/>
        </w:rPr>
      </w:pPr>
      <w:r w:rsidRPr="003E37BF">
        <w:rPr>
          <w:color w:val="000000"/>
        </w:rPr>
        <w:t xml:space="preserve">organize and maintain </w:t>
      </w:r>
      <w:r w:rsidR="00A43C34" w:rsidRPr="003E37BF">
        <w:rPr>
          <w:color w:val="000000"/>
        </w:rPr>
        <w:t>client files</w:t>
      </w:r>
      <w:r w:rsidR="001F6320" w:rsidRPr="003E37BF">
        <w:rPr>
          <w:color w:val="000000"/>
        </w:rPr>
        <w:t>,</w:t>
      </w:r>
    </w:p>
    <w:p w14:paraId="03801FC8" w14:textId="77777777" w:rsidR="001F6320" w:rsidRDefault="003B6102" w:rsidP="001F6320">
      <w:pPr>
        <w:pStyle w:val="NormalWeb"/>
        <w:numPr>
          <w:ilvl w:val="0"/>
          <w:numId w:val="9"/>
        </w:numPr>
        <w:rPr>
          <w:color w:val="000000"/>
        </w:rPr>
      </w:pPr>
      <w:r w:rsidRPr="003E37BF">
        <w:rPr>
          <w:color w:val="000000"/>
        </w:rPr>
        <w:t xml:space="preserve">orally present </w:t>
      </w:r>
      <w:r w:rsidR="001F6320" w:rsidRPr="003E37BF">
        <w:rPr>
          <w:color w:val="000000"/>
        </w:rPr>
        <w:t>to</w:t>
      </w:r>
      <w:r w:rsidR="0004527F">
        <w:rPr>
          <w:color w:val="000000"/>
        </w:rPr>
        <w:t xml:space="preserve"> groups</w:t>
      </w:r>
      <w:r w:rsidR="001F6320" w:rsidRPr="003E37BF">
        <w:rPr>
          <w:color w:val="000000"/>
        </w:rPr>
        <w:t>,</w:t>
      </w:r>
    </w:p>
    <w:p w14:paraId="654FFB6B" w14:textId="77777777" w:rsidR="003F3C70" w:rsidRPr="003E37BF" w:rsidRDefault="003F3C70" w:rsidP="001F6320">
      <w:pPr>
        <w:pStyle w:val="NormalWeb"/>
        <w:numPr>
          <w:ilvl w:val="0"/>
          <w:numId w:val="9"/>
        </w:numPr>
        <w:rPr>
          <w:color w:val="000000"/>
        </w:rPr>
      </w:pPr>
      <w:r>
        <w:rPr>
          <w:color w:val="000000"/>
        </w:rPr>
        <w:t>research and analyze statutes,</w:t>
      </w:r>
      <w:r w:rsidR="000507DE">
        <w:rPr>
          <w:color w:val="000000"/>
        </w:rPr>
        <w:t xml:space="preserve"> administrative </w:t>
      </w:r>
      <w:r>
        <w:rPr>
          <w:color w:val="000000"/>
        </w:rPr>
        <w:t>regulations, and case law,</w:t>
      </w:r>
    </w:p>
    <w:p w14:paraId="486D27D0" w14:textId="77777777" w:rsidR="003F3C70" w:rsidRDefault="003B6102" w:rsidP="001F6320">
      <w:pPr>
        <w:pStyle w:val="NormalWeb"/>
        <w:numPr>
          <w:ilvl w:val="0"/>
          <w:numId w:val="9"/>
        </w:numPr>
        <w:rPr>
          <w:color w:val="000000"/>
        </w:rPr>
      </w:pPr>
      <w:r w:rsidRPr="003E37BF">
        <w:rPr>
          <w:color w:val="000000"/>
        </w:rPr>
        <w:t xml:space="preserve">evaluate </w:t>
      </w:r>
      <w:r w:rsidR="00A43C34" w:rsidRPr="003E37BF">
        <w:rPr>
          <w:color w:val="000000"/>
        </w:rPr>
        <w:t xml:space="preserve">clients’ </w:t>
      </w:r>
      <w:r w:rsidR="001F6320" w:rsidRPr="003E37BF">
        <w:rPr>
          <w:color w:val="000000"/>
        </w:rPr>
        <w:t>needs</w:t>
      </w:r>
      <w:r w:rsidR="00B2764B" w:rsidRPr="003E37BF">
        <w:rPr>
          <w:color w:val="000000"/>
        </w:rPr>
        <w:t xml:space="preserve"> and</w:t>
      </w:r>
      <w:r w:rsidRPr="003E37BF">
        <w:rPr>
          <w:color w:val="000000"/>
        </w:rPr>
        <w:t xml:space="preserve"> identify </w:t>
      </w:r>
      <w:r w:rsidR="001F6320" w:rsidRPr="003E37BF">
        <w:rPr>
          <w:color w:val="000000"/>
        </w:rPr>
        <w:t>potential solutions,</w:t>
      </w:r>
      <w:r w:rsidR="003E37BF" w:rsidRPr="003E37BF">
        <w:rPr>
          <w:color w:val="000000"/>
        </w:rPr>
        <w:t xml:space="preserve"> </w:t>
      </w:r>
    </w:p>
    <w:p w14:paraId="1E9D3EA4" w14:textId="77777777" w:rsidR="001F6320" w:rsidRPr="003E37BF" w:rsidRDefault="003F3C70" w:rsidP="001F6320">
      <w:pPr>
        <w:pStyle w:val="NormalWeb"/>
        <w:numPr>
          <w:ilvl w:val="0"/>
          <w:numId w:val="9"/>
        </w:numPr>
        <w:rPr>
          <w:color w:val="000000"/>
        </w:rPr>
      </w:pPr>
      <w:r>
        <w:rPr>
          <w:color w:val="000000"/>
        </w:rPr>
        <w:t xml:space="preserve">negotiate settlements, </w:t>
      </w:r>
      <w:r w:rsidR="003E37BF" w:rsidRPr="003E37BF">
        <w:rPr>
          <w:color w:val="000000"/>
        </w:rPr>
        <w:t>and</w:t>
      </w:r>
    </w:p>
    <w:p w14:paraId="1178D885" w14:textId="77777777" w:rsidR="00C437E9" w:rsidRPr="003E37BF" w:rsidRDefault="0004527F" w:rsidP="003E37BF">
      <w:pPr>
        <w:pStyle w:val="NormalWeb"/>
        <w:numPr>
          <w:ilvl w:val="0"/>
          <w:numId w:val="9"/>
        </w:numPr>
        <w:rPr>
          <w:color w:val="000000"/>
        </w:rPr>
      </w:pPr>
      <w:r>
        <w:rPr>
          <w:color w:val="000000"/>
        </w:rPr>
        <w:t xml:space="preserve">collaborate with </w:t>
      </w:r>
      <w:r w:rsidR="003E37BF" w:rsidRPr="003E37BF">
        <w:rPr>
          <w:color w:val="000000"/>
        </w:rPr>
        <w:t>other attorneys.</w:t>
      </w:r>
    </w:p>
    <w:p w14:paraId="64172FF8" w14:textId="77777777" w:rsidR="00C437E9" w:rsidRPr="003E37BF" w:rsidRDefault="00C437E9" w:rsidP="00386C63">
      <w:pPr>
        <w:spacing w:after="0"/>
        <w:rPr>
          <w:rFonts w:ascii="Times New Roman" w:hAnsi="Times New Roman" w:cs="Times New Roman"/>
          <w:sz w:val="24"/>
          <w:szCs w:val="24"/>
        </w:rPr>
      </w:pPr>
    </w:p>
    <w:p w14:paraId="68982C23" w14:textId="77777777" w:rsidR="00424B00" w:rsidRPr="003E37BF" w:rsidRDefault="00254F52"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Grading:</w:t>
      </w:r>
    </w:p>
    <w:p w14:paraId="30E21BE6" w14:textId="77777777" w:rsidR="00873C4E" w:rsidRPr="003E37BF" w:rsidRDefault="00873C4E" w:rsidP="00386C63">
      <w:pPr>
        <w:spacing w:after="0"/>
        <w:rPr>
          <w:rFonts w:ascii="Times New Roman" w:hAnsi="Times New Roman" w:cs="Times New Roman"/>
          <w:b/>
          <w:sz w:val="24"/>
          <w:szCs w:val="24"/>
        </w:rPr>
      </w:pPr>
    </w:p>
    <w:p w14:paraId="6D551095" w14:textId="77777777" w:rsidR="00ED66BF" w:rsidRPr="003E37BF" w:rsidRDefault="00873C4E" w:rsidP="00873C4E">
      <w:pPr>
        <w:spacing w:after="0"/>
        <w:rPr>
          <w:rFonts w:ascii="Times New Roman" w:hAnsi="Times New Roman" w:cs="Times New Roman"/>
          <w:sz w:val="24"/>
          <w:szCs w:val="24"/>
        </w:rPr>
      </w:pPr>
      <w:r w:rsidRPr="003E37BF">
        <w:rPr>
          <w:rFonts w:ascii="Times New Roman" w:hAnsi="Times New Roman" w:cs="Times New Roman"/>
          <w:sz w:val="24"/>
          <w:szCs w:val="24"/>
        </w:rPr>
        <w:t>The</w:t>
      </w:r>
      <w:r w:rsidR="003F3C70">
        <w:rPr>
          <w:rFonts w:ascii="Times New Roman" w:hAnsi="Times New Roman" w:cs="Times New Roman"/>
          <w:sz w:val="24"/>
          <w:szCs w:val="24"/>
        </w:rPr>
        <w:t xml:space="preserve"> Clinic </w:t>
      </w:r>
      <w:r w:rsidRPr="003E37BF">
        <w:rPr>
          <w:rFonts w:ascii="Times New Roman" w:hAnsi="Times New Roman" w:cs="Times New Roman"/>
          <w:sz w:val="24"/>
          <w:szCs w:val="24"/>
        </w:rPr>
        <w:t xml:space="preserve">is </w:t>
      </w:r>
      <w:r w:rsidR="003E37BF" w:rsidRPr="003E37BF">
        <w:rPr>
          <w:rFonts w:ascii="Times New Roman" w:hAnsi="Times New Roman" w:cs="Times New Roman"/>
          <w:sz w:val="24"/>
          <w:szCs w:val="24"/>
        </w:rPr>
        <w:t xml:space="preserve">pass/fail. </w:t>
      </w:r>
      <w:r w:rsidRPr="003E37BF">
        <w:rPr>
          <w:rFonts w:ascii="Times New Roman" w:hAnsi="Times New Roman" w:cs="Times New Roman"/>
          <w:sz w:val="24"/>
          <w:szCs w:val="24"/>
        </w:rPr>
        <w:t>I evaluate students like I would</w:t>
      </w:r>
      <w:r w:rsidR="009254BB">
        <w:rPr>
          <w:rFonts w:ascii="Times New Roman" w:hAnsi="Times New Roman" w:cs="Times New Roman"/>
          <w:sz w:val="24"/>
          <w:szCs w:val="24"/>
        </w:rPr>
        <w:t xml:space="preserve"> first year attorneys</w:t>
      </w:r>
      <w:r w:rsidRPr="003E37BF">
        <w:rPr>
          <w:rFonts w:ascii="Times New Roman" w:hAnsi="Times New Roman" w:cs="Times New Roman"/>
          <w:sz w:val="24"/>
          <w:szCs w:val="24"/>
        </w:rPr>
        <w:t>.</w:t>
      </w:r>
    </w:p>
    <w:p w14:paraId="736A0FA6" w14:textId="77777777" w:rsidR="00873C4E" w:rsidRPr="003E37BF" w:rsidRDefault="00873C4E" w:rsidP="00873C4E">
      <w:pPr>
        <w:spacing w:after="0"/>
        <w:rPr>
          <w:rFonts w:ascii="Times New Roman" w:hAnsi="Times New Roman" w:cs="Times New Roman"/>
          <w:sz w:val="24"/>
          <w:szCs w:val="24"/>
        </w:rPr>
      </w:pPr>
    </w:p>
    <w:p w14:paraId="46E74652" w14:textId="77777777" w:rsidR="00254F52" w:rsidRPr="003E37BF" w:rsidRDefault="00254F52" w:rsidP="00254F52">
      <w:pPr>
        <w:rPr>
          <w:rFonts w:ascii="Times New Roman" w:hAnsi="Times New Roman" w:cs="Times New Roman"/>
          <w:b/>
          <w:sz w:val="24"/>
          <w:szCs w:val="24"/>
        </w:rPr>
      </w:pPr>
      <w:r w:rsidRPr="003E37BF">
        <w:rPr>
          <w:rFonts w:ascii="Times New Roman" w:hAnsi="Times New Roman" w:cs="Times New Roman"/>
          <w:b/>
          <w:sz w:val="24"/>
          <w:szCs w:val="24"/>
        </w:rPr>
        <w:t>Grading Scale:</w:t>
      </w:r>
    </w:p>
    <w:p w14:paraId="31818ABC" w14:textId="77777777"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u w:val="single"/>
        </w:rPr>
        <w:t>Grade</w:t>
      </w:r>
      <w:r w:rsidRPr="003E37BF">
        <w:rPr>
          <w:rFonts w:ascii="Times New Roman" w:hAnsi="Times New Roman" w:cs="Times New Roman"/>
          <w:sz w:val="24"/>
          <w:szCs w:val="24"/>
        </w:rPr>
        <w:tab/>
      </w:r>
      <w:r w:rsidRPr="003E37BF">
        <w:rPr>
          <w:rFonts w:ascii="Times New Roman" w:hAnsi="Times New Roman" w:cs="Times New Roman"/>
          <w:sz w:val="24"/>
          <w:szCs w:val="24"/>
          <w:u w:val="single"/>
        </w:rPr>
        <w:t>Points</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u w:val="single"/>
        </w:rPr>
        <w:t>Grade</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u w:val="single"/>
        </w:rPr>
        <w:t>Point</w:t>
      </w:r>
      <w:r w:rsidR="00EC7DF1" w:rsidRPr="003E37BF">
        <w:rPr>
          <w:rFonts w:ascii="Times New Roman" w:hAnsi="Times New Roman" w:cs="Times New Roman"/>
          <w:sz w:val="24"/>
          <w:szCs w:val="24"/>
          <w:u w:val="single"/>
        </w:rPr>
        <w:t>s</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u w:val="single"/>
        </w:rPr>
        <w:t>Grade</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u w:val="single"/>
        </w:rPr>
        <w:t>Point</w:t>
      </w:r>
      <w:r w:rsidR="00EC7DF1" w:rsidRPr="003E37BF">
        <w:rPr>
          <w:rFonts w:ascii="Times New Roman" w:hAnsi="Times New Roman" w:cs="Times New Roman"/>
          <w:sz w:val="24"/>
          <w:szCs w:val="24"/>
          <w:u w:val="single"/>
        </w:rPr>
        <w:t>s</w:t>
      </w:r>
    </w:p>
    <w:p w14:paraId="51B42B0F" w14:textId="77777777"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rPr>
        <w:t>A (Excellent)</w:t>
      </w:r>
      <w:r w:rsidRPr="003E37BF">
        <w:rPr>
          <w:rFonts w:ascii="Times New Roman" w:hAnsi="Times New Roman" w:cs="Times New Roman"/>
          <w:sz w:val="24"/>
          <w:szCs w:val="24"/>
        </w:rPr>
        <w:tab/>
        <w:t>4.0</w:t>
      </w:r>
      <w:r w:rsidRPr="003E37BF">
        <w:rPr>
          <w:rFonts w:ascii="Times New Roman" w:hAnsi="Times New Roman" w:cs="Times New Roman"/>
          <w:sz w:val="24"/>
          <w:szCs w:val="24"/>
        </w:rPr>
        <w:tab/>
      </w:r>
      <w:r w:rsidRPr="003E37BF">
        <w:rPr>
          <w:rFonts w:ascii="Times New Roman" w:hAnsi="Times New Roman" w:cs="Times New Roman"/>
          <w:sz w:val="24"/>
          <w:szCs w:val="24"/>
        </w:rPr>
        <w:tab/>
        <w:t>C+</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rPr>
        <w:tab/>
        <w:t>2.33</w:t>
      </w:r>
      <w:r w:rsidRPr="003E37BF">
        <w:rPr>
          <w:rFonts w:ascii="Times New Roman" w:hAnsi="Times New Roman" w:cs="Times New Roman"/>
          <w:sz w:val="24"/>
          <w:szCs w:val="24"/>
        </w:rPr>
        <w:tab/>
      </w:r>
      <w:r w:rsidRPr="003E37BF">
        <w:rPr>
          <w:rFonts w:ascii="Times New Roman" w:hAnsi="Times New Roman" w:cs="Times New Roman"/>
          <w:sz w:val="24"/>
          <w:szCs w:val="24"/>
        </w:rPr>
        <w:tab/>
        <w:t>D-</w:t>
      </w:r>
      <w:r w:rsidRPr="003E37BF">
        <w:rPr>
          <w:rFonts w:ascii="Times New Roman" w:hAnsi="Times New Roman" w:cs="Times New Roman"/>
          <w:sz w:val="24"/>
          <w:szCs w:val="24"/>
        </w:rPr>
        <w:tab/>
      </w:r>
      <w:r w:rsidRPr="003E37BF">
        <w:rPr>
          <w:rFonts w:ascii="Times New Roman" w:hAnsi="Times New Roman" w:cs="Times New Roman"/>
          <w:sz w:val="24"/>
          <w:szCs w:val="24"/>
        </w:rPr>
        <w:tab/>
        <w:t>0.67</w:t>
      </w:r>
    </w:p>
    <w:p w14:paraId="07E4B359" w14:textId="77777777"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rPr>
        <w:t>A-</w:t>
      </w:r>
      <w:r w:rsidRPr="003E37BF">
        <w:rPr>
          <w:rFonts w:ascii="Times New Roman" w:hAnsi="Times New Roman" w:cs="Times New Roman"/>
          <w:sz w:val="24"/>
          <w:szCs w:val="24"/>
        </w:rPr>
        <w:tab/>
        <w:t>3.67</w:t>
      </w:r>
      <w:r w:rsidRPr="003E37BF">
        <w:rPr>
          <w:rFonts w:ascii="Times New Roman" w:hAnsi="Times New Roman" w:cs="Times New Roman"/>
          <w:sz w:val="24"/>
          <w:szCs w:val="24"/>
        </w:rPr>
        <w:tab/>
      </w:r>
      <w:r w:rsidRPr="003E37BF">
        <w:rPr>
          <w:rFonts w:ascii="Times New Roman" w:hAnsi="Times New Roman" w:cs="Times New Roman"/>
          <w:sz w:val="24"/>
          <w:szCs w:val="24"/>
        </w:rPr>
        <w:tab/>
        <w:t>C (Satisfactory)</w:t>
      </w:r>
      <w:r w:rsidRPr="003E37BF">
        <w:rPr>
          <w:rFonts w:ascii="Times New Roman" w:hAnsi="Times New Roman" w:cs="Times New Roman"/>
          <w:sz w:val="24"/>
          <w:szCs w:val="24"/>
        </w:rPr>
        <w:tab/>
        <w:t>2.00</w:t>
      </w:r>
      <w:r w:rsidRPr="003E37BF">
        <w:rPr>
          <w:rFonts w:ascii="Times New Roman" w:hAnsi="Times New Roman" w:cs="Times New Roman"/>
          <w:sz w:val="24"/>
          <w:szCs w:val="24"/>
        </w:rPr>
        <w:tab/>
      </w:r>
      <w:r w:rsidRPr="003E37BF">
        <w:rPr>
          <w:rFonts w:ascii="Times New Roman" w:hAnsi="Times New Roman" w:cs="Times New Roman"/>
          <w:sz w:val="24"/>
          <w:szCs w:val="24"/>
        </w:rPr>
        <w:tab/>
        <w:t>E (Failure)</w:t>
      </w:r>
      <w:r w:rsidRPr="003E37BF">
        <w:rPr>
          <w:rFonts w:ascii="Times New Roman" w:hAnsi="Times New Roman" w:cs="Times New Roman"/>
          <w:sz w:val="24"/>
          <w:szCs w:val="24"/>
        </w:rPr>
        <w:tab/>
        <w:t>0.0</w:t>
      </w:r>
    </w:p>
    <w:p w14:paraId="6BC10916" w14:textId="77777777"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rPr>
        <w:t>B+</w:t>
      </w:r>
      <w:r w:rsidRPr="003E37BF">
        <w:rPr>
          <w:rFonts w:ascii="Times New Roman" w:hAnsi="Times New Roman" w:cs="Times New Roman"/>
          <w:sz w:val="24"/>
          <w:szCs w:val="24"/>
        </w:rPr>
        <w:tab/>
        <w:t>3.33</w:t>
      </w:r>
      <w:r w:rsidRPr="003E37BF">
        <w:rPr>
          <w:rFonts w:ascii="Times New Roman" w:hAnsi="Times New Roman" w:cs="Times New Roman"/>
          <w:sz w:val="24"/>
          <w:szCs w:val="24"/>
        </w:rPr>
        <w:tab/>
      </w:r>
      <w:r w:rsidRPr="003E37BF">
        <w:rPr>
          <w:rFonts w:ascii="Times New Roman" w:hAnsi="Times New Roman" w:cs="Times New Roman"/>
          <w:sz w:val="24"/>
          <w:szCs w:val="24"/>
        </w:rPr>
        <w:tab/>
        <w:t>C-</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rPr>
        <w:tab/>
        <w:t>1.67</w:t>
      </w:r>
    </w:p>
    <w:p w14:paraId="67869431" w14:textId="77777777"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rPr>
        <w:t>B (Good)</w:t>
      </w:r>
      <w:r w:rsidRPr="003E37BF">
        <w:rPr>
          <w:rFonts w:ascii="Times New Roman" w:hAnsi="Times New Roman" w:cs="Times New Roman"/>
          <w:sz w:val="24"/>
          <w:szCs w:val="24"/>
        </w:rPr>
        <w:tab/>
        <w:t>3.00</w:t>
      </w:r>
      <w:r w:rsidRPr="003E37BF">
        <w:rPr>
          <w:rFonts w:ascii="Times New Roman" w:hAnsi="Times New Roman" w:cs="Times New Roman"/>
          <w:sz w:val="24"/>
          <w:szCs w:val="24"/>
        </w:rPr>
        <w:tab/>
      </w:r>
      <w:r w:rsidRPr="003E37BF">
        <w:rPr>
          <w:rFonts w:ascii="Times New Roman" w:hAnsi="Times New Roman" w:cs="Times New Roman"/>
          <w:sz w:val="24"/>
          <w:szCs w:val="24"/>
        </w:rPr>
        <w:tab/>
        <w:t>D+</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rPr>
        <w:tab/>
        <w:t>1.33</w:t>
      </w:r>
    </w:p>
    <w:p w14:paraId="30EFF7BD" w14:textId="77777777" w:rsidR="00254F52" w:rsidRPr="003E37BF" w:rsidRDefault="00254F52" w:rsidP="00254F52">
      <w:pPr>
        <w:rPr>
          <w:rFonts w:ascii="Times New Roman" w:hAnsi="Times New Roman" w:cs="Times New Roman"/>
          <w:sz w:val="24"/>
          <w:szCs w:val="24"/>
        </w:rPr>
      </w:pPr>
      <w:r w:rsidRPr="003E37BF">
        <w:rPr>
          <w:rFonts w:ascii="Times New Roman" w:hAnsi="Times New Roman" w:cs="Times New Roman"/>
          <w:sz w:val="24"/>
          <w:szCs w:val="24"/>
        </w:rPr>
        <w:t>B-</w:t>
      </w:r>
      <w:r w:rsidRPr="003E37BF">
        <w:rPr>
          <w:rFonts w:ascii="Times New Roman" w:hAnsi="Times New Roman" w:cs="Times New Roman"/>
          <w:sz w:val="24"/>
          <w:szCs w:val="24"/>
        </w:rPr>
        <w:tab/>
      </w:r>
      <w:r w:rsidRPr="003E37BF">
        <w:rPr>
          <w:rFonts w:ascii="Times New Roman" w:hAnsi="Times New Roman" w:cs="Times New Roman"/>
          <w:sz w:val="24"/>
          <w:szCs w:val="24"/>
        </w:rPr>
        <w:tab/>
        <w:t xml:space="preserve">        2.67</w:t>
      </w:r>
      <w:r w:rsidRPr="003E37BF">
        <w:rPr>
          <w:rFonts w:ascii="Times New Roman" w:hAnsi="Times New Roman" w:cs="Times New Roman"/>
          <w:sz w:val="24"/>
          <w:szCs w:val="24"/>
        </w:rPr>
        <w:tab/>
      </w:r>
      <w:r w:rsidRPr="003E37BF">
        <w:rPr>
          <w:rFonts w:ascii="Times New Roman" w:hAnsi="Times New Roman" w:cs="Times New Roman"/>
          <w:sz w:val="24"/>
          <w:szCs w:val="24"/>
        </w:rPr>
        <w:tab/>
        <w:t>D (Poor)</w:t>
      </w:r>
      <w:r w:rsidRPr="003E37BF">
        <w:rPr>
          <w:rFonts w:ascii="Times New Roman" w:hAnsi="Times New Roman" w:cs="Times New Roman"/>
          <w:sz w:val="24"/>
          <w:szCs w:val="24"/>
        </w:rPr>
        <w:tab/>
      </w:r>
      <w:r w:rsidRPr="003E37BF">
        <w:rPr>
          <w:rFonts w:ascii="Times New Roman" w:hAnsi="Times New Roman" w:cs="Times New Roman"/>
          <w:sz w:val="24"/>
          <w:szCs w:val="24"/>
        </w:rPr>
        <w:tab/>
        <w:t>1.00</w:t>
      </w:r>
    </w:p>
    <w:p w14:paraId="00FFE2A2" w14:textId="77777777" w:rsidR="00254F52" w:rsidRPr="003E37BF" w:rsidRDefault="003E37BF" w:rsidP="00254F52">
      <w:pPr>
        <w:spacing w:after="0"/>
        <w:rPr>
          <w:rFonts w:ascii="Times New Roman" w:hAnsi="Times New Roman" w:cs="Times New Roman"/>
          <w:sz w:val="24"/>
          <w:szCs w:val="24"/>
        </w:rPr>
      </w:pPr>
      <w:r w:rsidRPr="003E37BF">
        <w:rPr>
          <w:rFonts w:ascii="Times New Roman" w:hAnsi="Times New Roman" w:cs="Times New Roman"/>
          <w:sz w:val="24"/>
          <w:szCs w:val="24"/>
        </w:rPr>
        <w:t>Although</w:t>
      </w:r>
      <w:r w:rsidR="00B43A28">
        <w:rPr>
          <w:rFonts w:ascii="Times New Roman" w:hAnsi="Times New Roman" w:cs="Times New Roman"/>
          <w:sz w:val="24"/>
          <w:szCs w:val="24"/>
        </w:rPr>
        <w:t xml:space="preserve"> the </w:t>
      </w:r>
      <w:r w:rsidR="003F3C70">
        <w:rPr>
          <w:rFonts w:ascii="Times New Roman" w:hAnsi="Times New Roman" w:cs="Times New Roman"/>
          <w:sz w:val="24"/>
          <w:szCs w:val="24"/>
        </w:rPr>
        <w:t>Clinic</w:t>
      </w:r>
      <w:r w:rsidR="00B43A28">
        <w:rPr>
          <w:rFonts w:ascii="Times New Roman" w:hAnsi="Times New Roman" w:cs="Times New Roman"/>
          <w:sz w:val="24"/>
          <w:szCs w:val="24"/>
        </w:rPr>
        <w:t xml:space="preserve"> </w:t>
      </w:r>
      <w:r w:rsidRPr="003E37BF">
        <w:rPr>
          <w:rFonts w:ascii="Times New Roman" w:hAnsi="Times New Roman" w:cs="Times New Roman"/>
          <w:sz w:val="24"/>
          <w:szCs w:val="24"/>
        </w:rPr>
        <w:t>is pass/fail, I include the grading scale</w:t>
      </w:r>
      <w:r w:rsidR="00B43A28">
        <w:rPr>
          <w:rFonts w:ascii="Times New Roman" w:hAnsi="Times New Roman" w:cs="Times New Roman"/>
          <w:sz w:val="24"/>
          <w:szCs w:val="24"/>
        </w:rPr>
        <w:t xml:space="preserve"> as required </w:t>
      </w:r>
      <w:r w:rsidRPr="003E37BF">
        <w:rPr>
          <w:rFonts w:ascii="Times New Roman" w:hAnsi="Times New Roman" w:cs="Times New Roman"/>
          <w:sz w:val="24"/>
          <w:szCs w:val="24"/>
        </w:rPr>
        <w:t>by University policy.</w:t>
      </w:r>
    </w:p>
    <w:p w14:paraId="73A61393" w14:textId="77777777" w:rsidR="002C3CB1" w:rsidRPr="003E37BF" w:rsidRDefault="002C3CB1" w:rsidP="002C3CB1">
      <w:pPr>
        <w:tabs>
          <w:tab w:val="left" w:pos="8190"/>
        </w:tabs>
        <w:spacing w:after="0"/>
        <w:rPr>
          <w:rFonts w:ascii="Times New Roman" w:hAnsi="Times New Roman" w:cs="Times New Roman"/>
          <w:sz w:val="24"/>
          <w:szCs w:val="24"/>
        </w:rPr>
      </w:pPr>
    </w:p>
    <w:p w14:paraId="4549ED7B" w14:textId="77777777" w:rsidR="00254F52" w:rsidRPr="003E37BF" w:rsidRDefault="00254F52" w:rsidP="002C3CB1">
      <w:pPr>
        <w:tabs>
          <w:tab w:val="left" w:pos="8190"/>
        </w:tabs>
        <w:spacing w:after="0"/>
        <w:rPr>
          <w:rFonts w:ascii="Times New Roman" w:hAnsi="Times New Roman" w:cs="Times New Roman"/>
          <w:sz w:val="24"/>
          <w:szCs w:val="24"/>
        </w:rPr>
      </w:pPr>
      <w:r w:rsidRPr="003E37BF">
        <w:rPr>
          <w:rFonts w:ascii="Times New Roman" w:hAnsi="Times New Roman"/>
          <w:b/>
          <w:sz w:val="24"/>
          <w:szCs w:val="24"/>
        </w:rPr>
        <w:t>Student Course Evaluations:</w:t>
      </w:r>
    </w:p>
    <w:p w14:paraId="40286F76" w14:textId="77777777" w:rsidR="00254F52" w:rsidRPr="003E37BF" w:rsidRDefault="00254F52" w:rsidP="00254F52">
      <w:pPr>
        <w:spacing w:after="0"/>
        <w:rPr>
          <w:rFonts w:ascii="Times New Roman" w:hAnsi="Times New Roman" w:cs="Times New Roman"/>
          <w:sz w:val="24"/>
          <w:szCs w:val="24"/>
        </w:rPr>
      </w:pPr>
    </w:p>
    <w:p w14:paraId="6A48CB4B" w14:textId="77777777" w:rsidR="00254F52" w:rsidRPr="003E37BF" w:rsidRDefault="00254F52" w:rsidP="00254F52">
      <w:pPr>
        <w:spacing w:after="0"/>
        <w:rPr>
          <w:rFonts w:ascii="Times New Roman" w:hAnsi="Times New Roman" w:cs="Times New Roman"/>
          <w:sz w:val="24"/>
          <w:szCs w:val="24"/>
        </w:rPr>
      </w:pPr>
      <w:r w:rsidRPr="003E37BF">
        <w:rPr>
          <w:rFonts w:ascii="Times New Roman" w:hAnsi="Times New Roman" w:cs="Times New Roman"/>
          <w:sz w:val="24"/>
          <w:szCs w:val="24"/>
        </w:rPr>
        <w:t>Students can provide feedback on the quality of instruction in</w:t>
      </w:r>
      <w:r w:rsidR="000507DE">
        <w:rPr>
          <w:rFonts w:ascii="Times New Roman" w:hAnsi="Times New Roman" w:cs="Times New Roman"/>
          <w:sz w:val="24"/>
          <w:szCs w:val="24"/>
        </w:rPr>
        <w:t xml:space="preserve"> the Clinic </w:t>
      </w:r>
      <w:r w:rsidRPr="003E37BF">
        <w:rPr>
          <w:rFonts w:ascii="Times New Roman" w:hAnsi="Times New Roman" w:cs="Times New Roman"/>
          <w:sz w:val="24"/>
          <w:szCs w:val="24"/>
        </w:rPr>
        <w:t xml:space="preserve">by completing online evaluations at </w:t>
      </w:r>
      <w:hyperlink r:id="rId8" w:history="1">
        <w:r w:rsidRPr="003E37BF">
          <w:rPr>
            <w:rStyle w:val="Hyperlink"/>
            <w:rFonts w:ascii="Times New Roman" w:hAnsi="Times New Roman" w:cs="Times New Roman"/>
            <w:sz w:val="24"/>
            <w:szCs w:val="24"/>
          </w:rPr>
          <w:t>https://evaluations.ufl.edu</w:t>
        </w:r>
      </w:hyperlink>
      <w:r w:rsidRPr="003E37BF">
        <w:rPr>
          <w:rFonts w:ascii="Times New Roman" w:hAnsi="Times New Roman" w:cs="Times New Roman"/>
          <w:sz w:val="24"/>
          <w:szCs w:val="24"/>
        </w:rPr>
        <w:t>.  Evaluations are typically open during the last two or three weeks of the semester</w:t>
      </w:r>
      <w:r w:rsidR="00301B6C" w:rsidRPr="003E37BF">
        <w:rPr>
          <w:rFonts w:ascii="Times New Roman" w:hAnsi="Times New Roman" w:cs="Times New Roman"/>
          <w:sz w:val="24"/>
          <w:szCs w:val="24"/>
        </w:rPr>
        <w:t>. S</w:t>
      </w:r>
      <w:r w:rsidRPr="003E37BF">
        <w:rPr>
          <w:rFonts w:ascii="Times New Roman" w:hAnsi="Times New Roman" w:cs="Times New Roman"/>
          <w:sz w:val="24"/>
          <w:szCs w:val="24"/>
        </w:rPr>
        <w:t xml:space="preserve">tudents will receive notice of the specific times when they are open. Summary results of these assessments are available to students at </w:t>
      </w:r>
      <w:hyperlink r:id="rId9" w:history="1">
        <w:r w:rsidRPr="003E37BF">
          <w:rPr>
            <w:rStyle w:val="Hyperlink"/>
            <w:rFonts w:ascii="Times New Roman" w:hAnsi="Times New Roman" w:cs="Times New Roman"/>
            <w:sz w:val="24"/>
            <w:szCs w:val="24"/>
          </w:rPr>
          <w:t>https://evaluations.ufl.edu/results/</w:t>
        </w:r>
      </w:hyperlink>
      <w:r w:rsidRPr="003E37BF">
        <w:rPr>
          <w:rFonts w:ascii="Times New Roman" w:hAnsi="Times New Roman" w:cs="Times New Roman"/>
          <w:sz w:val="24"/>
          <w:szCs w:val="24"/>
        </w:rPr>
        <w:t xml:space="preserve">. </w:t>
      </w:r>
    </w:p>
    <w:p w14:paraId="05ABFCC1" w14:textId="77777777" w:rsidR="00A9266E" w:rsidRPr="003E37BF" w:rsidRDefault="00A9266E" w:rsidP="00386C63">
      <w:pPr>
        <w:spacing w:after="0"/>
        <w:rPr>
          <w:rFonts w:ascii="Times New Roman" w:hAnsi="Times New Roman" w:cs="Times New Roman"/>
          <w:sz w:val="24"/>
          <w:szCs w:val="24"/>
        </w:rPr>
      </w:pPr>
    </w:p>
    <w:p w14:paraId="320C18EF" w14:textId="77777777" w:rsidR="00386C63" w:rsidRPr="003E37BF" w:rsidRDefault="00386C63"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 xml:space="preserve">Class </w:t>
      </w:r>
      <w:r w:rsidR="00C437E9" w:rsidRPr="003E37BF">
        <w:rPr>
          <w:rFonts w:ascii="Times New Roman" w:hAnsi="Times New Roman" w:cs="Times New Roman"/>
          <w:b/>
          <w:sz w:val="24"/>
          <w:szCs w:val="24"/>
        </w:rPr>
        <w:t>Attendance</w:t>
      </w:r>
      <w:r w:rsidR="00F72C67" w:rsidRPr="003E37BF">
        <w:rPr>
          <w:rFonts w:ascii="Times New Roman" w:hAnsi="Times New Roman" w:cs="Times New Roman"/>
          <w:b/>
          <w:sz w:val="24"/>
          <w:szCs w:val="24"/>
        </w:rPr>
        <w:t>:</w:t>
      </w:r>
      <w:r w:rsidR="00C437E9" w:rsidRPr="003E37BF">
        <w:rPr>
          <w:rFonts w:ascii="Times New Roman" w:hAnsi="Times New Roman" w:cs="Times New Roman"/>
          <w:b/>
          <w:sz w:val="24"/>
          <w:szCs w:val="24"/>
        </w:rPr>
        <w:t xml:space="preserve"> </w:t>
      </w:r>
    </w:p>
    <w:p w14:paraId="152551BB" w14:textId="77777777" w:rsidR="00901F4A" w:rsidRPr="003E37BF" w:rsidRDefault="00901F4A" w:rsidP="00386C63">
      <w:pPr>
        <w:spacing w:after="0"/>
        <w:rPr>
          <w:rFonts w:ascii="Times New Roman" w:hAnsi="Times New Roman" w:cs="Times New Roman"/>
          <w:sz w:val="24"/>
          <w:szCs w:val="24"/>
        </w:rPr>
      </w:pPr>
    </w:p>
    <w:p w14:paraId="53BD42A8" w14:textId="77777777" w:rsidR="00A9266E" w:rsidRPr="003E37BF" w:rsidRDefault="009407AC" w:rsidP="00386C63">
      <w:pPr>
        <w:spacing w:after="0"/>
        <w:rPr>
          <w:rFonts w:ascii="Times New Roman" w:hAnsi="Times New Roman" w:cs="Times New Roman"/>
          <w:sz w:val="24"/>
          <w:szCs w:val="24"/>
        </w:rPr>
      </w:pPr>
      <w:r w:rsidRPr="003E37BF">
        <w:rPr>
          <w:rFonts w:ascii="Times New Roman" w:hAnsi="Times New Roman" w:cs="Times New Roman"/>
          <w:sz w:val="24"/>
          <w:szCs w:val="24"/>
        </w:rPr>
        <w:t>Attendance is mandatory.</w:t>
      </w:r>
      <w:r w:rsidR="00B43A28">
        <w:rPr>
          <w:rFonts w:ascii="Times New Roman" w:hAnsi="Times New Roman" w:cs="Times New Roman"/>
          <w:sz w:val="24"/>
          <w:szCs w:val="24"/>
        </w:rPr>
        <w:t xml:space="preserve"> </w:t>
      </w:r>
      <w:r w:rsidR="00A43C34" w:rsidRPr="003E37BF">
        <w:rPr>
          <w:rFonts w:ascii="Times New Roman" w:hAnsi="Times New Roman" w:cs="Times New Roman"/>
          <w:sz w:val="24"/>
          <w:szCs w:val="24"/>
        </w:rPr>
        <w:t>Students</w:t>
      </w:r>
      <w:r w:rsidR="00B4233D" w:rsidRPr="003E37BF">
        <w:rPr>
          <w:rFonts w:ascii="Times New Roman" w:hAnsi="Times New Roman" w:cs="Times New Roman"/>
          <w:sz w:val="24"/>
          <w:szCs w:val="24"/>
        </w:rPr>
        <w:t xml:space="preserve"> who must </w:t>
      </w:r>
      <w:r w:rsidR="00A43C34" w:rsidRPr="003E37BF">
        <w:rPr>
          <w:rFonts w:ascii="Times New Roman" w:hAnsi="Times New Roman" w:cs="Times New Roman"/>
          <w:sz w:val="24"/>
          <w:szCs w:val="24"/>
        </w:rPr>
        <w:t xml:space="preserve">be absent should </w:t>
      </w:r>
      <w:r w:rsidRPr="003E37BF">
        <w:rPr>
          <w:rFonts w:ascii="Times New Roman" w:hAnsi="Times New Roman" w:cs="Times New Roman"/>
          <w:sz w:val="24"/>
          <w:szCs w:val="24"/>
        </w:rPr>
        <w:t>notify me ahead of time. Excused absences are consistent with University policies</w:t>
      </w:r>
      <w:r w:rsidR="00634EE1" w:rsidRPr="003E37BF">
        <w:rPr>
          <w:rFonts w:ascii="Times New Roman" w:hAnsi="Times New Roman" w:cs="Times New Roman"/>
          <w:sz w:val="24"/>
          <w:szCs w:val="24"/>
        </w:rPr>
        <w:t xml:space="preserve"> (</w:t>
      </w:r>
      <w:r w:rsidRPr="003E37BF">
        <w:rPr>
          <w:rFonts w:ascii="Times New Roman" w:hAnsi="Times New Roman" w:cs="Times New Roman"/>
          <w:sz w:val="24"/>
          <w:szCs w:val="24"/>
        </w:rPr>
        <w:t>https://catalog.ufl.edu/ugrad/current/regulations/info/attendance.aspx</w:t>
      </w:r>
      <w:r w:rsidR="00634EE1" w:rsidRPr="003E37BF">
        <w:rPr>
          <w:rFonts w:ascii="Times New Roman" w:hAnsi="Times New Roman" w:cs="Times New Roman"/>
          <w:sz w:val="24"/>
          <w:szCs w:val="24"/>
        </w:rPr>
        <w:t>) a</w:t>
      </w:r>
      <w:r w:rsidRPr="003E37BF">
        <w:rPr>
          <w:rFonts w:ascii="Times New Roman" w:hAnsi="Times New Roman" w:cs="Times New Roman"/>
          <w:sz w:val="24"/>
          <w:szCs w:val="24"/>
        </w:rPr>
        <w:t>nd require appropriate documentation. A</w:t>
      </w:r>
      <w:r w:rsidR="002D6D00" w:rsidRPr="003E37BF">
        <w:rPr>
          <w:rFonts w:ascii="Times New Roman" w:hAnsi="Times New Roman" w:cs="Times New Roman"/>
          <w:sz w:val="24"/>
          <w:szCs w:val="24"/>
        </w:rPr>
        <w:t>lthough</w:t>
      </w:r>
      <w:r w:rsidR="000507DE">
        <w:rPr>
          <w:rFonts w:ascii="Times New Roman" w:hAnsi="Times New Roman" w:cs="Times New Roman"/>
          <w:sz w:val="24"/>
          <w:szCs w:val="24"/>
        </w:rPr>
        <w:t xml:space="preserve"> the Clinic </w:t>
      </w:r>
      <w:r w:rsidR="002D6D00" w:rsidRPr="003E37BF">
        <w:rPr>
          <w:rFonts w:ascii="Times New Roman" w:hAnsi="Times New Roman" w:cs="Times New Roman"/>
          <w:sz w:val="24"/>
          <w:szCs w:val="24"/>
        </w:rPr>
        <w:t>does not have a final exam, the University policy is that I provide the following exam-delay policy:</w:t>
      </w:r>
    </w:p>
    <w:p w14:paraId="1EB30B10" w14:textId="77777777" w:rsidR="00577059" w:rsidRPr="003E37BF" w:rsidRDefault="00D278E8" w:rsidP="00A43C34">
      <w:pPr>
        <w:spacing w:after="0"/>
        <w:rPr>
          <w:rFonts w:ascii="Times New Roman" w:hAnsi="Times New Roman" w:cs="Times New Roman"/>
          <w:sz w:val="24"/>
          <w:szCs w:val="24"/>
        </w:rPr>
      </w:pPr>
      <w:hyperlink r:id="rId10" w:anchor="12" w:history="1">
        <w:r w:rsidR="00700826" w:rsidRPr="003E37BF">
          <w:rPr>
            <w:rStyle w:val="Hyperlink"/>
            <w:rFonts w:ascii="Times New Roman" w:hAnsi="Times New Roman" w:cs="Times New Roman"/>
            <w:sz w:val="24"/>
            <w:szCs w:val="24"/>
          </w:rPr>
          <w:t>http://www.law.ufl.edu/student-affairs/current-students/academic-policies#12</w:t>
        </w:r>
      </w:hyperlink>
      <w:r w:rsidR="00700826" w:rsidRPr="003E37BF">
        <w:rPr>
          <w:rFonts w:ascii="Times New Roman" w:hAnsi="Times New Roman" w:cs="Times New Roman"/>
          <w:sz w:val="24"/>
          <w:szCs w:val="24"/>
        </w:rPr>
        <w:t xml:space="preserve">. </w:t>
      </w:r>
    </w:p>
    <w:p w14:paraId="55BC2B18" w14:textId="77777777" w:rsidR="0031106C" w:rsidRPr="003E37BF" w:rsidRDefault="0031106C" w:rsidP="00634EE1">
      <w:pPr>
        <w:spacing w:after="0"/>
        <w:rPr>
          <w:rFonts w:ascii="Times New Roman" w:hAnsi="Times New Roman"/>
          <w:sz w:val="24"/>
        </w:rPr>
      </w:pPr>
    </w:p>
    <w:p w14:paraId="2ECE2018" w14:textId="77777777" w:rsidR="0031106C" w:rsidRPr="003E37BF" w:rsidRDefault="0031106C" w:rsidP="00634EE1">
      <w:pPr>
        <w:spacing w:after="0"/>
        <w:rPr>
          <w:rFonts w:ascii="Times New Roman" w:hAnsi="Times New Roman"/>
          <w:b/>
          <w:sz w:val="24"/>
        </w:rPr>
      </w:pPr>
      <w:r w:rsidRPr="003E37BF">
        <w:rPr>
          <w:rFonts w:ascii="Times New Roman" w:hAnsi="Times New Roman"/>
          <w:b/>
          <w:sz w:val="24"/>
        </w:rPr>
        <w:t>University Honesty Policy:</w:t>
      </w:r>
    </w:p>
    <w:p w14:paraId="34B21388" w14:textId="77777777" w:rsidR="0031106C" w:rsidRPr="003E37BF" w:rsidRDefault="0031106C" w:rsidP="00634EE1">
      <w:pPr>
        <w:spacing w:after="0"/>
        <w:rPr>
          <w:rFonts w:ascii="Times New Roman" w:hAnsi="Times New Roman"/>
          <w:sz w:val="24"/>
        </w:rPr>
      </w:pPr>
    </w:p>
    <w:p w14:paraId="2EA427F1" w14:textId="77777777" w:rsidR="003B7B27" w:rsidRPr="003E37BF" w:rsidRDefault="0031106C" w:rsidP="00F30090">
      <w:pPr>
        <w:spacing w:after="0"/>
        <w:rPr>
          <w:rFonts w:ascii="Times New Roman" w:hAnsi="Times New Roman"/>
          <w:sz w:val="24"/>
        </w:rPr>
      </w:pPr>
      <w:r w:rsidRPr="003E37BF">
        <w:rPr>
          <w:rFonts w:ascii="Times New Roman" w:hAnsi="Times New Roman"/>
          <w:sz w:val="24"/>
        </w:rPr>
        <w:t>UF students are bound by The Honor Pledge which states, “We, the members of the University of Florida</w:t>
      </w:r>
      <w:r w:rsidR="00295B32" w:rsidRPr="003E37BF">
        <w:rPr>
          <w:rFonts w:ascii="Times New Roman" w:hAnsi="Times New Roman"/>
          <w:sz w:val="24"/>
        </w:rPr>
        <w:t xml:space="preserve"> community, pledge</w:t>
      </w:r>
      <w:r w:rsidRPr="003E37BF">
        <w:rPr>
          <w:rFonts w:ascii="Times New Roman" w:hAnsi="Times New Roman"/>
          <w:sz w:val="24"/>
        </w:rPr>
        <w:t xml:space="preserve"> to hold ourselves and our peers to the highest standards of honor and integrity by abiding by the Honor Code. On all work submitted for credit by students at the University of Florida, the following</w:t>
      </w:r>
      <w:r w:rsidR="00295B32" w:rsidRPr="003E37BF">
        <w:rPr>
          <w:rFonts w:ascii="Times New Roman" w:hAnsi="Times New Roman"/>
          <w:sz w:val="24"/>
        </w:rPr>
        <w:t xml:space="preserve"> pledge is </w:t>
      </w:r>
      <w:r w:rsidRPr="003E37BF">
        <w:rPr>
          <w:rFonts w:ascii="Times New Roman" w:hAnsi="Times New Roman"/>
          <w:sz w:val="24"/>
        </w:rPr>
        <w:t xml:space="preserve">either required or implied: “On my honor, I have neither given nor received unauthorized aid </w:t>
      </w:r>
      <w:r w:rsidR="003B7B27" w:rsidRPr="003E37BF">
        <w:rPr>
          <w:rFonts w:ascii="Times New Roman" w:hAnsi="Times New Roman"/>
          <w:sz w:val="24"/>
        </w:rPr>
        <w:t>in doing</w:t>
      </w:r>
      <w:r w:rsidRPr="003E37BF">
        <w:rPr>
          <w:rFonts w:ascii="Times New Roman" w:hAnsi="Times New Roman"/>
          <w:sz w:val="24"/>
        </w:rPr>
        <w:t xml:space="preserve"> this assignment.”</w:t>
      </w:r>
      <w:r w:rsidR="003B7B27" w:rsidRPr="003E37BF">
        <w:rPr>
          <w:rFonts w:ascii="Times New Roman" w:hAnsi="Times New Roman"/>
          <w:sz w:val="24"/>
        </w:rPr>
        <w:t xml:space="preserve"> The Honor Code</w:t>
      </w:r>
    </w:p>
    <w:p w14:paraId="6A9D12BA" w14:textId="77777777" w:rsidR="00F30090" w:rsidRPr="003E37BF" w:rsidRDefault="0031106C" w:rsidP="00F30090">
      <w:pPr>
        <w:spacing w:after="0"/>
        <w:rPr>
          <w:rFonts w:ascii="Times New Roman" w:hAnsi="Times New Roman"/>
          <w:sz w:val="24"/>
        </w:rPr>
      </w:pPr>
      <w:r w:rsidRPr="003E37BF">
        <w:rPr>
          <w:rFonts w:ascii="Times New Roman" w:hAnsi="Times New Roman"/>
          <w:sz w:val="24"/>
        </w:rPr>
        <w:t>(https://www.dso.ufl.edu/sccr/process/student-conduct-honor-code/)</w:t>
      </w:r>
      <w:r w:rsidR="00295B32" w:rsidRPr="003E37BF">
        <w:rPr>
          <w:rFonts w:ascii="Times New Roman" w:hAnsi="Times New Roman"/>
          <w:sz w:val="24"/>
        </w:rPr>
        <w:t xml:space="preserve"> specifies </w:t>
      </w:r>
      <w:proofErr w:type="gramStart"/>
      <w:r w:rsidR="00295B32" w:rsidRPr="003E37BF">
        <w:rPr>
          <w:rFonts w:ascii="Times New Roman" w:hAnsi="Times New Roman"/>
          <w:sz w:val="24"/>
        </w:rPr>
        <w:t>a</w:t>
      </w:r>
      <w:r w:rsidRPr="003E37BF">
        <w:rPr>
          <w:rFonts w:ascii="Times New Roman" w:hAnsi="Times New Roman"/>
          <w:sz w:val="24"/>
        </w:rPr>
        <w:t xml:space="preserve"> number of</w:t>
      </w:r>
      <w:proofErr w:type="gramEnd"/>
      <w:r w:rsidRPr="003E37BF">
        <w:rPr>
          <w:rFonts w:ascii="Times New Roman" w:hAnsi="Times New Roman"/>
          <w:sz w:val="24"/>
        </w:rPr>
        <w:t xml:space="preserve"> behaviors that are in violation of this code and the possible sanctions. Furthermore,</w:t>
      </w:r>
      <w:r w:rsidR="00A43C34" w:rsidRPr="003E37BF">
        <w:rPr>
          <w:rFonts w:ascii="Times New Roman" w:hAnsi="Times New Roman"/>
          <w:sz w:val="24"/>
        </w:rPr>
        <w:t xml:space="preserve"> students are </w:t>
      </w:r>
      <w:r w:rsidRPr="003E37BF">
        <w:rPr>
          <w:rFonts w:ascii="Times New Roman" w:hAnsi="Times New Roman"/>
          <w:sz w:val="24"/>
        </w:rPr>
        <w:t>obligated to report any condition that facilitates academic misconduct to appropriate personnel.</w:t>
      </w:r>
    </w:p>
    <w:p w14:paraId="26E46308" w14:textId="77777777" w:rsidR="00F30090" w:rsidRPr="003E37BF" w:rsidRDefault="00F30090" w:rsidP="00F30090">
      <w:pPr>
        <w:spacing w:after="0"/>
        <w:rPr>
          <w:rFonts w:ascii="Times New Roman" w:hAnsi="Times New Roman"/>
          <w:sz w:val="24"/>
        </w:rPr>
      </w:pPr>
    </w:p>
    <w:p w14:paraId="22B7EE3E" w14:textId="77777777" w:rsidR="002005AA" w:rsidRPr="003E37BF" w:rsidRDefault="002005AA" w:rsidP="00634EE1">
      <w:pPr>
        <w:spacing w:after="0"/>
        <w:rPr>
          <w:rFonts w:ascii="Times New Roman" w:hAnsi="Times New Roman"/>
          <w:b/>
          <w:sz w:val="24"/>
        </w:rPr>
      </w:pPr>
      <w:r w:rsidRPr="003E37BF">
        <w:rPr>
          <w:rFonts w:ascii="Times New Roman" w:hAnsi="Times New Roman"/>
          <w:b/>
          <w:sz w:val="24"/>
        </w:rPr>
        <w:t>Health and Wellness:</w:t>
      </w:r>
    </w:p>
    <w:p w14:paraId="053B8D2E" w14:textId="77777777" w:rsidR="002005AA" w:rsidRPr="003E37BF" w:rsidRDefault="002005AA" w:rsidP="00634EE1">
      <w:pPr>
        <w:spacing w:after="0"/>
        <w:rPr>
          <w:rFonts w:ascii="Times New Roman" w:hAnsi="Times New Roman"/>
          <w:sz w:val="24"/>
        </w:rPr>
      </w:pPr>
    </w:p>
    <w:p w14:paraId="58A3CA38" w14:textId="77777777" w:rsidR="002005AA" w:rsidRPr="003E37BF" w:rsidRDefault="002005AA" w:rsidP="00634EE1">
      <w:pPr>
        <w:spacing w:after="0"/>
        <w:rPr>
          <w:rFonts w:ascii="Times New Roman" w:hAnsi="Times New Roman"/>
          <w:sz w:val="24"/>
        </w:rPr>
      </w:pPr>
      <w:r w:rsidRPr="003E37BF">
        <w:rPr>
          <w:rFonts w:ascii="Times New Roman" w:hAnsi="Times New Roman"/>
          <w:i/>
          <w:sz w:val="24"/>
        </w:rPr>
        <w:t>U Matter, We Care:</w:t>
      </w:r>
    </w:p>
    <w:p w14:paraId="1E919C24" w14:textId="77777777" w:rsidR="003B1191" w:rsidRPr="003E37BF" w:rsidRDefault="00A43C34" w:rsidP="00634EE1">
      <w:pPr>
        <w:spacing w:after="0"/>
        <w:rPr>
          <w:rFonts w:ascii="Times New Roman" w:hAnsi="Times New Roman"/>
          <w:sz w:val="24"/>
        </w:rPr>
      </w:pPr>
      <w:r w:rsidRPr="003E37BF">
        <w:rPr>
          <w:rFonts w:ascii="Times New Roman" w:hAnsi="Times New Roman"/>
          <w:sz w:val="24"/>
        </w:rPr>
        <w:t xml:space="preserve">Students who are in distress or know other students who are in distress should contact </w:t>
      </w:r>
      <w:r w:rsidR="002005AA" w:rsidRPr="003E37BF">
        <w:rPr>
          <w:rFonts w:ascii="Times New Roman" w:hAnsi="Times New Roman"/>
          <w:sz w:val="24"/>
        </w:rPr>
        <w:t>umatter@ufl.edu or 352-392-1575 so that a team member can reach out to the student.</w:t>
      </w:r>
    </w:p>
    <w:p w14:paraId="531FC3BB" w14:textId="77777777" w:rsidR="002005AA" w:rsidRPr="003E37BF" w:rsidRDefault="002005AA" w:rsidP="00634EE1">
      <w:pPr>
        <w:spacing w:after="0"/>
        <w:rPr>
          <w:rFonts w:ascii="Times New Roman" w:hAnsi="Times New Roman"/>
          <w:sz w:val="24"/>
        </w:rPr>
      </w:pPr>
    </w:p>
    <w:p w14:paraId="04A4AEAF" w14:textId="77777777" w:rsidR="002005AA" w:rsidRPr="003E37BF" w:rsidRDefault="002005AA" w:rsidP="00634EE1">
      <w:pPr>
        <w:spacing w:after="0"/>
        <w:rPr>
          <w:rFonts w:ascii="Times New Roman" w:hAnsi="Times New Roman"/>
          <w:sz w:val="24"/>
        </w:rPr>
      </w:pPr>
      <w:r w:rsidRPr="003E37BF">
        <w:rPr>
          <w:rFonts w:ascii="Times New Roman" w:hAnsi="Times New Roman"/>
          <w:i/>
          <w:sz w:val="24"/>
        </w:rPr>
        <w:t>Counseling and Wellness Center:</w:t>
      </w:r>
    </w:p>
    <w:p w14:paraId="3CCE2992" w14:textId="77777777" w:rsidR="002005AA" w:rsidRPr="003E37BF" w:rsidRDefault="002005AA" w:rsidP="00634EE1">
      <w:pPr>
        <w:spacing w:after="0"/>
        <w:rPr>
          <w:rFonts w:ascii="Times New Roman" w:hAnsi="Times New Roman"/>
          <w:sz w:val="24"/>
        </w:rPr>
      </w:pPr>
      <w:proofErr w:type="gramStart"/>
      <w:r w:rsidRPr="003E37BF">
        <w:rPr>
          <w:rFonts w:ascii="Times New Roman" w:hAnsi="Times New Roman"/>
          <w:sz w:val="24"/>
        </w:rPr>
        <w:t>http:www.counseling.ufl.edu/cwc/Default.aspx</w:t>
      </w:r>
      <w:proofErr w:type="gramEnd"/>
      <w:r w:rsidRPr="003E37BF">
        <w:rPr>
          <w:rFonts w:ascii="Times New Roman" w:hAnsi="Times New Roman"/>
          <w:sz w:val="24"/>
        </w:rPr>
        <w:t xml:space="preserve">, </w:t>
      </w:r>
      <w:r w:rsidR="003B7B27" w:rsidRPr="003E37BF">
        <w:rPr>
          <w:rFonts w:ascii="Times New Roman" w:hAnsi="Times New Roman"/>
          <w:sz w:val="24"/>
        </w:rPr>
        <w:t>352-</w:t>
      </w:r>
      <w:r w:rsidRPr="003E37BF">
        <w:rPr>
          <w:rFonts w:ascii="Times New Roman" w:hAnsi="Times New Roman"/>
          <w:sz w:val="24"/>
        </w:rPr>
        <w:t xml:space="preserve">392-1575, and the University Police Department: </w:t>
      </w:r>
      <w:r w:rsidR="003B7B27" w:rsidRPr="003E37BF">
        <w:rPr>
          <w:rFonts w:ascii="Times New Roman" w:hAnsi="Times New Roman"/>
          <w:sz w:val="24"/>
        </w:rPr>
        <w:t>352-</w:t>
      </w:r>
      <w:r w:rsidRPr="003E37BF">
        <w:rPr>
          <w:rFonts w:ascii="Times New Roman" w:hAnsi="Times New Roman"/>
          <w:sz w:val="24"/>
        </w:rPr>
        <w:t>392-1111, or 911 for emergencies.</w:t>
      </w:r>
    </w:p>
    <w:p w14:paraId="4C1D9025" w14:textId="77777777" w:rsidR="002005AA" w:rsidRPr="003E37BF" w:rsidRDefault="002005AA" w:rsidP="00634EE1">
      <w:pPr>
        <w:spacing w:after="0"/>
        <w:rPr>
          <w:rFonts w:ascii="Times New Roman" w:hAnsi="Times New Roman"/>
          <w:sz w:val="24"/>
        </w:rPr>
      </w:pPr>
    </w:p>
    <w:p w14:paraId="252FA792" w14:textId="77777777" w:rsidR="002005AA" w:rsidRPr="003E37BF" w:rsidRDefault="002005AA" w:rsidP="00634EE1">
      <w:pPr>
        <w:spacing w:after="0"/>
        <w:rPr>
          <w:rFonts w:ascii="Times New Roman" w:hAnsi="Times New Roman"/>
          <w:sz w:val="24"/>
        </w:rPr>
      </w:pPr>
      <w:r w:rsidRPr="003E37BF">
        <w:rPr>
          <w:rFonts w:ascii="Times New Roman" w:hAnsi="Times New Roman"/>
          <w:i/>
          <w:sz w:val="24"/>
        </w:rPr>
        <w:t>Sexual Assault Recovery Services (SARS)</w:t>
      </w:r>
    </w:p>
    <w:p w14:paraId="303C547F" w14:textId="77777777" w:rsidR="002005AA" w:rsidRPr="003E37BF" w:rsidRDefault="002005AA" w:rsidP="00634EE1">
      <w:pPr>
        <w:spacing w:after="0"/>
        <w:rPr>
          <w:rFonts w:ascii="Times New Roman" w:hAnsi="Times New Roman"/>
          <w:sz w:val="24"/>
        </w:rPr>
      </w:pPr>
      <w:r w:rsidRPr="003E37BF">
        <w:rPr>
          <w:rFonts w:ascii="Times New Roman" w:hAnsi="Times New Roman"/>
          <w:sz w:val="24"/>
        </w:rPr>
        <w:t xml:space="preserve">Sexual Health Care Center, </w:t>
      </w:r>
      <w:r w:rsidR="003B7B27" w:rsidRPr="003E37BF">
        <w:rPr>
          <w:rFonts w:ascii="Times New Roman" w:hAnsi="Times New Roman"/>
          <w:sz w:val="24"/>
        </w:rPr>
        <w:t>352-</w:t>
      </w:r>
      <w:r w:rsidRPr="003E37BF">
        <w:rPr>
          <w:rFonts w:ascii="Times New Roman" w:hAnsi="Times New Roman"/>
          <w:sz w:val="24"/>
        </w:rPr>
        <w:t>392-1161.</w:t>
      </w:r>
    </w:p>
    <w:p w14:paraId="1582586B" w14:textId="77777777" w:rsidR="002005AA" w:rsidRPr="003E37BF" w:rsidRDefault="002005AA" w:rsidP="00634EE1">
      <w:pPr>
        <w:spacing w:after="0"/>
        <w:rPr>
          <w:rFonts w:ascii="Times New Roman" w:hAnsi="Times New Roman"/>
          <w:sz w:val="24"/>
        </w:rPr>
      </w:pPr>
    </w:p>
    <w:p w14:paraId="4486B0E6" w14:textId="77777777" w:rsidR="002005AA" w:rsidRPr="003E37BF" w:rsidRDefault="002005AA" w:rsidP="00634EE1">
      <w:pPr>
        <w:spacing w:after="0"/>
        <w:rPr>
          <w:rFonts w:ascii="Times New Roman" w:hAnsi="Times New Roman"/>
          <w:sz w:val="24"/>
        </w:rPr>
      </w:pPr>
      <w:r w:rsidRPr="003E37BF">
        <w:rPr>
          <w:rFonts w:ascii="Times New Roman" w:hAnsi="Times New Roman"/>
          <w:i/>
          <w:sz w:val="24"/>
        </w:rPr>
        <w:t>University Police Department</w:t>
      </w:r>
      <w:r w:rsidRPr="003E37BF">
        <w:rPr>
          <w:rFonts w:ascii="Times New Roman" w:hAnsi="Times New Roman"/>
          <w:sz w:val="24"/>
        </w:rPr>
        <w:t xml:space="preserve"> </w:t>
      </w:r>
    </w:p>
    <w:p w14:paraId="7E3D51F3" w14:textId="77777777" w:rsidR="002005AA" w:rsidRPr="003E37BF" w:rsidRDefault="003B7B27" w:rsidP="00634EE1">
      <w:pPr>
        <w:spacing w:after="0"/>
        <w:rPr>
          <w:rFonts w:ascii="Times New Roman" w:hAnsi="Times New Roman"/>
          <w:sz w:val="24"/>
        </w:rPr>
      </w:pPr>
      <w:r w:rsidRPr="003E37BF">
        <w:rPr>
          <w:rFonts w:ascii="Times New Roman" w:hAnsi="Times New Roman"/>
          <w:sz w:val="24"/>
        </w:rPr>
        <w:t>352-</w:t>
      </w:r>
      <w:r w:rsidR="002005AA" w:rsidRPr="003E37BF">
        <w:rPr>
          <w:rFonts w:ascii="Times New Roman" w:hAnsi="Times New Roman"/>
          <w:sz w:val="24"/>
        </w:rPr>
        <w:t>392-1111, or 911 for emergencies.</w:t>
      </w:r>
    </w:p>
    <w:p w14:paraId="117DD4C9" w14:textId="77777777" w:rsidR="00634EE1" w:rsidRPr="003E37BF" w:rsidRDefault="002005AA" w:rsidP="00634EE1">
      <w:pPr>
        <w:spacing w:after="0"/>
        <w:rPr>
          <w:rFonts w:ascii="Times New Roman" w:hAnsi="Times New Roman"/>
          <w:sz w:val="24"/>
        </w:rPr>
      </w:pPr>
      <w:r w:rsidRPr="003E37BF">
        <w:rPr>
          <w:rFonts w:ascii="Times New Roman" w:hAnsi="Times New Roman"/>
          <w:sz w:val="24"/>
        </w:rPr>
        <w:t>http://www.police.ufl.edu/</w:t>
      </w:r>
    </w:p>
    <w:p w14:paraId="2358E017" w14:textId="77777777" w:rsidR="00634EE1" w:rsidRPr="003E37BF" w:rsidRDefault="00634EE1" w:rsidP="00634EE1">
      <w:pPr>
        <w:spacing w:after="0"/>
        <w:rPr>
          <w:rFonts w:ascii="Times New Roman" w:hAnsi="Times New Roman" w:cs="Times New Roman"/>
          <w:sz w:val="24"/>
          <w:szCs w:val="24"/>
        </w:rPr>
      </w:pPr>
    </w:p>
    <w:p w14:paraId="23998742" w14:textId="77777777" w:rsidR="003F5E56" w:rsidRPr="003E37BF" w:rsidRDefault="00C437E9"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Use of Electronic Devices</w:t>
      </w:r>
      <w:r w:rsidR="00F72C67" w:rsidRPr="003E37BF">
        <w:rPr>
          <w:rFonts w:ascii="Times New Roman" w:hAnsi="Times New Roman" w:cs="Times New Roman"/>
          <w:b/>
          <w:sz w:val="24"/>
          <w:szCs w:val="24"/>
        </w:rPr>
        <w:t>:</w:t>
      </w:r>
    </w:p>
    <w:p w14:paraId="53E6AB98" w14:textId="77777777" w:rsidR="007873B0" w:rsidRPr="003E37BF" w:rsidRDefault="007873B0" w:rsidP="00D4599C">
      <w:pPr>
        <w:spacing w:after="0"/>
        <w:rPr>
          <w:rFonts w:ascii="Times New Roman" w:hAnsi="Times New Roman" w:cs="Times New Roman"/>
          <w:sz w:val="24"/>
          <w:szCs w:val="24"/>
          <w:u w:val="single"/>
        </w:rPr>
      </w:pPr>
    </w:p>
    <w:p w14:paraId="5351BE09" w14:textId="77777777" w:rsidR="00F70AD8" w:rsidRPr="003E37BF" w:rsidRDefault="00A43C34" w:rsidP="00D4599C">
      <w:pPr>
        <w:spacing w:after="0"/>
        <w:rPr>
          <w:rFonts w:ascii="Times New Roman" w:hAnsi="Times New Roman" w:cs="Times New Roman"/>
          <w:sz w:val="24"/>
          <w:szCs w:val="24"/>
        </w:rPr>
      </w:pPr>
      <w:r w:rsidRPr="003E37BF">
        <w:rPr>
          <w:rFonts w:ascii="Times New Roman" w:hAnsi="Times New Roman" w:cs="Times New Roman"/>
          <w:sz w:val="24"/>
          <w:szCs w:val="24"/>
        </w:rPr>
        <w:t xml:space="preserve">Students should bring </w:t>
      </w:r>
      <w:r w:rsidR="00F70AD8" w:rsidRPr="003E37BF">
        <w:rPr>
          <w:rFonts w:ascii="Times New Roman" w:hAnsi="Times New Roman" w:cs="Times New Roman"/>
          <w:sz w:val="24"/>
          <w:szCs w:val="24"/>
        </w:rPr>
        <w:t xml:space="preserve">laptops to the </w:t>
      </w:r>
      <w:r w:rsidR="003F3C70">
        <w:rPr>
          <w:rFonts w:ascii="Times New Roman" w:hAnsi="Times New Roman" w:cs="Times New Roman"/>
          <w:sz w:val="24"/>
          <w:szCs w:val="24"/>
        </w:rPr>
        <w:t>Clinic</w:t>
      </w:r>
      <w:r w:rsidR="00F70AD8" w:rsidRPr="003E37BF">
        <w:rPr>
          <w:rFonts w:ascii="Times New Roman" w:hAnsi="Times New Roman" w:cs="Times New Roman"/>
          <w:sz w:val="24"/>
          <w:szCs w:val="24"/>
        </w:rPr>
        <w:t xml:space="preserve"> when working on client matters. During weekly seminar sessions,</w:t>
      </w:r>
      <w:r w:rsidRPr="003E37BF">
        <w:rPr>
          <w:rFonts w:ascii="Times New Roman" w:hAnsi="Times New Roman" w:cs="Times New Roman"/>
          <w:sz w:val="24"/>
          <w:szCs w:val="24"/>
        </w:rPr>
        <w:t xml:space="preserve"> students should use laptops </w:t>
      </w:r>
      <w:r w:rsidR="00F70AD8" w:rsidRPr="003E37BF">
        <w:rPr>
          <w:rFonts w:ascii="Times New Roman" w:hAnsi="Times New Roman" w:cs="Times New Roman"/>
          <w:sz w:val="24"/>
          <w:szCs w:val="24"/>
        </w:rPr>
        <w:t>only to take class notes. Using</w:t>
      </w:r>
      <w:r w:rsidRPr="003E37BF">
        <w:rPr>
          <w:rFonts w:ascii="Times New Roman" w:hAnsi="Times New Roman" w:cs="Times New Roman"/>
          <w:sz w:val="24"/>
          <w:szCs w:val="24"/>
        </w:rPr>
        <w:t xml:space="preserve"> laptops </w:t>
      </w:r>
      <w:r w:rsidR="00F70AD8" w:rsidRPr="003E37BF">
        <w:rPr>
          <w:rFonts w:ascii="Times New Roman" w:hAnsi="Times New Roman" w:cs="Times New Roman"/>
          <w:sz w:val="24"/>
          <w:szCs w:val="24"/>
        </w:rPr>
        <w:t>inappropriately during seminar sessions</w:t>
      </w:r>
      <w:r w:rsidR="00B43A28">
        <w:rPr>
          <w:rFonts w:ascii="Times New Roman" w:hAnsi="Times New Roman" w:cs="Times New Roman"/>
          <w:sz w:val="24"/>
          <w:szCs w:val="24"/>
        </w:rPr>
        <w:t xml:space="preserve"> is prohibited</w:t>
      </w:r>
      <w:r w:rsidR="00F70AD8" w:rsidRPr="003E37BF">
        <w:rPr>
          <w:rFonts w:ascii="Times New Roman" w:hAnsi="Times New Roman" w:cs="Times New Roman"/>
          <w:sz w:val="24"/>
          <w:szCs w:val="24"/>
        </w:rPr>
        <w:t>.</w:t>
      </w:r>
    </w:p>
    <w:p w14:paraId="01F4349E" w14:textId="77777777" w:rsidR="00EC3D2A" w:rsidRPr="003E37BF" w:rsidRDefault="00EC3D2A" w:rsidP="00D4599C">
      <w:pPr>
        <w:spacing w:after="0"/>
        <w:rPr>
          <w:rFonts w:ascii="Times New Roman" w:hAnsi="Times New Roman" w:cs="Times New Roman"/>
          <w:sz w:val="24"/>
          <w:szCs w:val="24"/>
        </w:rPr>
      </w:pPr>
    </w:p>
    <w:p w14:paraId="1093409B" w14:textId="77777777" w:rsidR="002D6A68" w:rsidRPr="003E37BF" w:rsidRDefault="00A43C34" w:rsidP="00D4599C">
      <w:pPr>
        <w:spacing w:after="0"/>
        <w:rPr>
          <w:rFonts w:ascii="Times New Roman" w:hAnsi="Times New Roman" w:cs="Times New Roman"/>
          <w:sz w:val="24"/>
          <w:szCs w:val="24"/>
        </w:rPr>
      </w:pPr>
      <w:r w:rsidRPr="003E37BF">
        <w:rPr>
          <w:rFonts w:ascii="Times New Roman" w:hAnsi="Times New Roman" w:cs="Times New Roman"/>
          <w:sz w:val="24"/>
          <w:szCs w:val="24"/>
        </w:rPr>
        <w:t xml:space="preserve">Students should turn off </w:t>
      </w:r>
      <w:r w:rsidR="002D6A68" w:rsidRPr="003E37BF">
        <w:rPr>
          <w:rFonts w:ascii="Times New Roman" w:hAnsi="Times New Roman" w:cs="Times New Roman"/>
          <w:sz w:val="24"/>
          <w:szCs w:val="24"/>
        </w:rPr>
        <w:t>and refrain from using cell phones</w:t>
      </w:r>
      <w:r w:rsidRPr="003E37BF">
        <w:rPr>
          <w:rFonts w:ascii="Times New Roman" w:hAnsi="Times New Roman" w:cs="Times New Roman"/>
          <w:sz w:val="24"/>
          <w:szCs w:val="24"/>
        </w:rPr>
        <w:t xml:space="preserve"> during seminar sessions, </w:t>
      </w:r>
      <w:r w:rsidR="00B43A28">
        <w:rPr>
          <w:rFonts w:ascii="Times New Roman" w:hAnsi="Times New Roman" w:cs="Times New Roman"/>
          <w:sz w:val="24"/>
          <w:szCs w:val="24"/>
        </w:rPr>
        <w:t xml:space="preserve">status conferences, </w:t>
      </w:r>
      <w:r w:rsidRPr="003E37BF">
        <w:rPr>
          <w:rFonts w:ascii="Times New Roman" w:hAnsi="Times New Roman" w:cs="Times New Roman"/>
          <w:sz w:val="24"/>
          <w:szCs w:val="24"/>
        </w:rPr>
        <w:t>supervision sessions, client</w:t>
      </w:r>
      <w:r w:rsidR="003F3C70">
        <w:rPr>
          <w:rFonts w:ascii="Times New Roman" w:hAnsi="Times New Roman" w:cs="Times New Roman"/>
          <w:sz w:val="24"/>
          <w:szCs w:val="24"/>
        </w:rPr>
        <w:t xml:space="preserve"> conference calls and meetings</w:t>
      </w:r>
      <w:r w:rsidRPr="003E37BF">
        <w:rPr>
          <w:rFonts w:ascii="Times New Roman" w:hAnsi="Times New Roman" w:cs="Times New Roman"/>
          <w:sz w:val="24"/>
          <w:szCs w:val="24"/>
        </w:rPr>
        <w:t>, and other client events</w:t>
      </w:r>
      <w:r w:rsidR="002D6A68" w:rsidRPr="003E37BF">
        <w:rPr>
          <w:rFonts w:ascii="Times New Roman" w:hAnsi="Times New Roman" w:cs="Times New Roman"/>
          <w:sz w:val="24"/>
          <w:szCs w:val="24"/>
        </w:rPr>
        <w:t>.</w:t>
      </w:r>
    </w:p>
    <w:p w14:paraId="7C223E6B" w14:textId="77777777" w:rsidR="00F30090" w:rsidRPr="003E37BF" w:rsidRDefault="00F30090" w:rsidP="00B7511E">
      <w:pPr>
        <w:pStyle w:val="NormalWeb"/>
        <w:rPr>
          <w:u w:val="single"/>
        </w:rPr>
      </w:pPr>
    </w:p>
    <w:p w14:paraId="48C183FC" w14:textId="77777777" w:rsidR="00F30090" w:rsidRPr="003E37BF" w:rsidRDefault="00A43C34" w:rsidP="00F30090">
      <w:pPr>
        <w:spacing w:after="0"/>
        <w:rPr>
          <w:rFonts w:ascii="Times New Roman" w:hAnsi="Times New Roman" w:cs="Times New Roman"/>
          <w:b/>
          <w:sz w:val="24"/>
          <w:szCs w:val="24"/>
        </w:rPr>
      </w:pPr>
      <w:r w:rsidRPr="003E37BF">
        <w:rPr>
          <w:rFonts w:ascii="Times New Roman" w:hAnsi="Times New Roman" w:cs="Times New Roman"/>
          <w:b/>
          <w:sz w:val="24"/>
          <w:szCs w:val="24"/>
        </w:rPr>
        <w:t xml:space="preserve">Professionalism, </w:t>
      </w:r>
      <w:r w:rsidR="00F70AD8" w:rsidRPr="003E37BF">
        <w:rPr>
          <w:rFonts w:ascii="Times New Roman" w:hAnsi="Times New Roman" w:cs="Times New Roman"/>
          <w:b/>
          <w:sz w:val="24"/>
          <w:szCs w:val="24"/>
        </w:rPr>
        <w:t>Punctuality, Preparation, and Participation</w:t>
      </w:r>
      <w:r w:rsidR="00FB22DE" w:rsidRPr="003E37BF">
        <w:rPr>
          <w:rFonts w:ascii="Times New Roman" w:hAnsi="Times New Roman" w:cs="Times New Roman"/>
          <w:b/>
          <w:sz w:val="24"/>
          <w:szCs w:val="24"/>
        </w:rPr>
        <w:t>:</w:t>
      </w:r>
      <w:r w:rsidR="00F30090" w:rsidRPr="003E37BF">
        <w:rPr>
          <w:rFonts w:ascii="Times New Roman" w:hAnsi="Times New Roman" w:cs="Times New Roman"/>
          <w:b/>
          <w:sz w:val="24"/>
          <w:szCs w:val="24"/>
        </w:rPr>
        <w:t xml:space="preserve"> </w:t>
      </w:r>
    </w:p>
    <w:p w14:paraId="42F130CA" w14:textId="77777777" w:rsidR="00F30090" w:rsidRPr="003E37BF" w:rsidRDefault="00F30090" w:rsidP="00F30090">
      <w:pPr>
        <w:spacing w:after="0"/>
        <w:rPr>
          <w:rFonts w:ascii="Times New Roman" w:hAnsi="Times New Roman" w:cs="Times New Roman"/>
          <w:sz w:val="24"/>
          <w:szCs w:val="24"/>
        </w:rPr>
      </w:pPr>
    </w:p>
    <w:p w14:paraId="39E991D8" w14:textId="77777777" w:rsidR="003B1191" w:rsidRPr="003E37BF" w:rsidRDefault="00A81242" w:rsidP="00F30090">
      <w:pPr>
        <w:pStyle w:val="NormalWeb"/>
      </w:pPr>
      <w:r w:rsidRPr="003E37BF">
        <w:t>Students</w:t>
      </w:r>
      <w:r w:rsidR="00A43C34" w:rsidRPr="003E37BF">
        <w:t xml:space="preserve"> should</w:t>
      </w:r>
      <w:r w:rsidR="003F3C70">
        <w:t xml:space="preserve"> </w:t>
      </w:r>
      <w:r w:rsidR="00F70AD8" w:rsidRPr="003E37BF">
        <w:t>prepare for and actively participate in seminar sessions,</w:t>
      </w:r>
      <w:r w:rsidRPr="003E37BF">
        <w:t xml:space="preserve"> </w:t>
      </w:r>
      <w:r w:rsidR="003E37BF" w:rsidRPr="003E37BF">
        <w:t xml:space="preserve">status conferences, individual </w:t>
      </w:r>
      <w:r w:rsidRPr="003E37BF">
        <w:t>supervision sessions</w:t>
      </w:r>
      <w:r w:rsidR="00F70AD8" w:rsidRPr="003E37BF">
        <w:t>, client</w:t>
      </w:r>
      <w:r w:rsidR="003F3C70">
        <w:t xml:space="preserve"> conference calls and meetings</w:t>
      </w:r>
      <w:r w:rsidR="00F70AD8" w:rsidRPr="003E37BF">
        <w:t xml:space="preserve">, and other </w:t>
      </w:r>
      <w:r w:rsidR="003F3C70">
        <w:t>Clinic</w:t>
      </w:r>
      <w:r w:rsidR="00F70AD8" w:rsidRPr="003E37BF">
        <w:t xml:space="preserve"> events</w:t>
      </w:r>
      <w:r w:rsidR="00873C4E" w:rsidRPr="003E37BF">
        <w:t>.</w:t>
      </w:r>
      <w:r w:rsidR="00F70AD8" w:rsidRPr="003E37BF">
        <w:t xml:space="preserve"> Preparedness and active participation</w:t>
      </w:r>
      <w:r w:rsidR="003E37BF" w:rsidRPr="003E37BF">
        <w:t xml:space="preserve"> are key to success</w:t>
      </w:r>
      <w:r w:rsidR="00B43A28">
        <w:t xml:space="preserve"> in the </w:t>
      </w:r>
      <w:r w:rsidR="003F3C70">
        <w:t>Clinic</w:t>
      </w:r>
      <w:r w:rsidR="00873C4E" w:rsidRPr="003E37BF">
        <w:t>. Tardiness</w:t>
      </w:r>
      <w:r w:rsidR="00F70AD8" w:rsidRPr="003E37BF">
        <w:t xml:space="preserve"> to seminar sessions</w:t>
      </w:r>
      <w:r w:rsidR="00DA773B" w:rsidRPr="003E37BF">
        <w:t>,</w:t>
      </w:r>
      <w:r w:rsidR="00B43A28">
        <w:t xml:space="preserve"> status conferences,</w:t>
      </w:r>
      <w:r w:rsidRPr="003E37BF">
        <w:t xml:space="preserve"> supervision sessions</w:t>
      </w:r>
      <w:r w:rsidR="00DA773B" w:rsidRPr="003E37BF">
        <w:t>,</w:t>
      </w:r>
      <w:r w:rsidR="00F70AD8" w:rsidRPr="003E37BF">
        <w:t xml:space="preserve"> client</w:t>
      </w:r>
      <w:r w:rsidR="003F3C70">
        <w:t xml:space="preserve"> conference calls and meetings</w:t>
      </w:r>
      <w:r w:rsidR="00F70AD8" w:rsidRPr="003E37BF">
        <w:t xml:space="preserve">, and other </w:t>
      </w:r>
      <w:r w:rsidR="003F3C70">
        <w:t>Clinic</w:t>
      </w:r>
      <w:r w:rsidRPr="003E37BF">
        <w:t xml:space="preserve"> events </w:t>
      </w:r>
      <w:r w:rsidR="00DA773B" w:rsidRPr="003E37BF">
        <w:t>is unprofessional.</w:t>
      </w:r>
      <w:r w:rsidR="00F70AD8" w:rsidRPr="003E37BF">
        <w:t xml:space="preserve"> Most importantly, punctuality,</w:t>
      </w:r>
      <w:r w:rsidR="00A43C34" w:rsidRPr="003E37BF">
        <w:t xml:space="preserve"> professionalism,</w:t>
      </w:r>
      <w:r w:rsidR="00F70AD8" w:rsidRPr="003E37BF">
        <w:t xml:space="preserve"> preparedness, and active engagement are key </w:t>
      </w:r>
      <w:r w:rsidR="00DA773B" w:rsidRPr="003E37BF">
        <w:t>to</w:t>
      </w:r>
      <w:r w:rsidRPr="003E37BF">
        <w:t xml:space="preserve"> effective client representation</w:t>
      </w:r>
      <w:r w:rsidR="00DA773B" w:rsidRPr="003E37BF">
        <w:t>.</w:t>
      </w:r>
    </w:p>
    <w:p w14:paraId="508CEADA" w14:textId="77777777" w:rsidR="00DA773B" w:rsidRPr="003E37BF" w:rsidRDefault="00DA773B" w:rsidP="00F30090">
      <w:pPr>
        <w:pStyle w:val="NormalWeb"/>
      </w:pPr>
    </w:p>
    <w:p w14:paraId="491A8FCD" w14:textId="77777777" w:rsidR="003B1191" w:rsidRPr="003E37BF" w:rsidRDefault="003B1191" w:rsidP="003B1191">
      <w:pPr>
        <w:pStyle w:val="NormalWeb"/>
        <w:rPr>
          <w:b/>
          <w:color w:val="000000"/>
        </w:rPr>
      </w:pPr>
      <w:r w:rsidRPr="003E37BF">
        <w:rPr>
          <w:b/>
          <w:color w:val="000000"/>
        </w:rPr>
        <w:t>Workload Expectations:</w:t>
      </w:r>
    </w:p>
    <w:p w14:paraId="1B0B86D0" w14:textId="77777777" w:rsidR="00863EF4" w:rsidRDefault="00863EF4" w:rsidP="00386C63">
      <w:pPr>
        <w:spacing w:after="0"/>
        <w:rPr>
          <w:rFonts w:ascii="Times New Roman" w:hAnsi="Times New Roman" w:cs="Times New Roman"/>
          <w:b/>
          <w:color w:val="000000"/>
          <w:sz w:val="24"/>
          <w:szCs w:val="24"/>
        </w:rPr>
      </w:pPr>
    </w:p>
    <w:p w14:paraId="243F9D26" w14:textId="77777777" w:rsidR="00D26DA2" w:rsidRPr="00D26DA2" w:rsidRDefault="00D26DA2" w:rsidP="00D26DA2">
      <w:pPr>
        <w:rPr>
          <w:rFonts w:ascii="Times New Roman" w:hAnsi="Times New Roman"/>
          <w:sz w:val="24"/>
        </w:rPr>
      </w:pPr>
      <w:r w:rsidRPr="002D5C5E">
        <w:rPr>
          <w:rFonts w:ascii="Times New Roman" w:hAnsi="Times New Roman"/>
          <w:sz w:val="24"/>
        </w:rPr>
        <w:t>There will</w:t>
      </w:r>
      <w:r>
        <w:rPr>
          <w:rFonts w:ascii="Times New Roman" w:hAnsi="Times New Roman"/>
          <w:sz w:val="24"/>
        </w:rPr>
        <w:t xml:space="preserve"> be a classroom session on Mondays from 1:00 p.m. to 3:00 p.m</w:t>
      </w:r>
      <w:r w:rsidRPr="002D5C5E">
        <w:rPr>
          <w:rFonts w:ascii="Times New Roman" w:hAnsi="Times New Roman"/>
          <w:sz w:val="24"/>
        </w:rPr>
        <w:t>. Expect to work an average of 16 to 18 hours per week on Clinic work.</w:t>
      </w:r>
    </w:p>
    <w:p w14:paraId="377C8E80" w14:textId="77777777" w:rsidR="0014034F" w:rsidRPr="003E37BF" w:rsidRDefault="00911AE8" w:rsidP="0014034F">
      <w:pPr>
        <w:spacing w:after="0"/>
        <w:rPr>
          <w:rFonts w:ascii="Times New Roman" w:hAnsi="Times New Roman" w:cs="Times New Roman"/>
          <w:b/>
          <w:sz w:val="24"/>
          <w:szCs w:val="24"/>
        </w:rPr>
      </w:pPr>
      <w:r w:rsidRPr="003E37BF">
        <w:rPr>
          <w:rFonts w:ascii="Times New Roman" w:hAnsi="Times New Roman" w:cs="Times New Roman"/>
          <w:b/>
          <w:sz w:val="24"/>
          <w:szCs w:val="24"/>
        </w:rPr>
        <w:t>Accommodations</w:t>
      </w:r>
      <w:r w:rsidR="00386C63" w:rsidRPr="003E37BF">
        <w:rPr>
          <w:rFonts w:ascii="Times New Roman" w:hAnsi="Times New Roman" w:cs="Times New Roman"/>
          <w:b/>
          <w:sz w:val="24"/>
          <w:szCs w:val="24"/>
        </w:rPr>
        <w:t xml:space="preserve"> for </w:t>
      </w:r>
      <w:r w:rsidRPr="003E37BF">
        <w:rPr>
          <w:rFonts w:ascii="Times New Roman" w:hAnsi="Times New Roman" w:cs="Times New Roman"/>
          <w:b/>
          <w:sz w:val="24"/>
          <w:szCs w:val="24"/>
        </w:rPr>
        <w:t>Students with Disabilities</w:t>
      </w:r>
      <w:r w:rsidR="0014034F" w:rsidRPr="003E37BF">
        <w:rPr>
          <w:rFonts w:ascii="Times New Roman" w:hAnsi="Times New Roman" w:cs="Times New Roman"/>
          <w:b/>
          <w:sz w:val="24"/>
          <w:szCs w:val="24"/>
        </w:rPr>
        <w:t>:</w:t>
      </w:r>
    </w:p>
    <w:p w14:paraId="40739A38" w14:textId="77777777" w:rsidR="0014034F" w:rsidRPr="003E37BF" w:rsidRDefault="0014034F" w:rsidP="0014034F">
      <w:pPr>
        <w:spacing w:after="0"/>
        <w:rPr>
          <w:rFonts w:ascii="Times New Roman" w:hAnsi="Times New Roman" w:cs="Times New Roman"/>
          <w:sz w:val="24"/>
          <w:szCs w:val="24"/>
          <w:u w:val="single"/>
        </w:rPr>
      </w:pPr>
    </w:p>
    <w:p w14:paraId="2DF02864" w14:textId="77777777" w:rsidR="00947A26" w:rsidRPr="003E37BF" w:rsidRDefault="0014034F" w:rsidP="00F30090">
      <w:pPr>
        <w:spacing w:after="0"/>
        <w:rPr>
          <w:rFonts w:ascii="Times New Roman" w:hAnsi="Times New Roman"/>
          <w:sz w:val="24"/>
        </w:rPr>
      </w:pPr>
      <w:r w:rsidRPr="003E37BF">
        <w:rPr>
          <w:rFonts w:ascii="Times New Roman" w:hAnsi="Times New Roman"/>
          <w:sz w:val="24"/>
        </w:rPr>
        <w:t xml:space="preserve">Students requesting accommodation for disabilities must first register with the </w:t>
      </w:r>
      <w:r w:rsidR="009B447B" w:rsidRPr="003E37BF">
        <w:rPr>
          <w:rFonts w:ascii="Times New Roman" w:hAnsi="Times New Roman"/>
          <w:sz w:val="24"/>
        </w:rPr>
        <w:t xml:space="preserve">Office of the </w:t>
      </w:r>
      <w:r w:rsidRPr="003E37BF">
        <w:rPr>
          <w:rFonts w:ascii="Times New Roman" w:hAnsi="Times New Roman"/>
          <w:sz w:val="24"/>
        </w:rPr>
        <w:t xml:space="preserve">Dean of Students </w:t>
      </w:r>
      <w:r w:rsidR="009B447B" w:rsidRPr="003E37BF">
        <w:rPr>
          <w:rFonts w:ascii="Times New Roman" w:hAnsi="Times New Roman"/>
          <w:sz w:val="24"/>
        </w:rPr>
        <w:t>(</w:t>
      </w:r>
      <w:hyperlink r:id="rId11" w:history="1">
        <w:r w:rsidR="009B447B" w:rsidRPr="003E37BF">
          <w:rPr>
            <w:rStyle w:val="Hyperlink"/>
            <w:rFonts w:ascii="Times New Roman" w:hAnsi="Times New Roman"/>
            <w:sz w:val="24"/>
          </w:rPr>
          <w:t>http</w:t>
        </w:r>
      </w:hyperlink>
      <w:hyperlink r:id="rId12" w:history="1">
        <w:r w:rsidR="009B447B" w:rsidRPr="003E37BF">
          <w:rPr>
            <w:rStyle w:val="Hyperlink"/>
            <w:rFonts w:ascii="Times New Roman" w:hAnsi="Times New Roman"/>
            <w:sz w:val="24"/>
          </w:rPr>
          <w:t>://</w:t>
        </w:r>
      </w:hyperlink>
      <w:hyperlink r:id="rId13" w:history="1">
        <w:r w:rsidR="009B447B" w:rsidRPr="003E37BF">
          <w:rPr>
            <w:rStyle w:val="Hyperlink"/>
            <w:rFonts w:ascii="Times New Roman" w:hAnsi="Times New Roman"/>
            <w:sz w:val="24"/>
          </w:rPr>
          <w:t>www</w:t>
        </w:r>
      </w:hyperlink>
      <w:hyperlink r:id="rId14" w:history="1">
        <w:r w:rsidR="009B447B" w:rsidRPr="003E37BF">
          <w:rPr>
            <w:rStyle w:val="Hyperlink"/>
            <w:rFonts w:ascii="Times New Roman" w:hAnsi="Times New Roman"/>
            <w:sz w:val="24"/>
          </w:rPr>
          <w:t>.</w:t>
        </w:r>
      </w:hyperlink>
      <w:hyperlink r:id="rId15" w:history="1">
        <w:r w:rsidR="009B447B" w:rsidRPr="003E37BF">
          <w:rPr>
            <w:rStyle w:val="Hyperlink"/>
            <w:rFonts w:ascii="Times New Roman" w:hAnsi="Times New Roman"/>
            <w:sz w:val="24"/>
          </w:rPr>
          <w:t>ds</w:t>
        </w:r>
      </w:hyperlink>
      <w:hyperlink r:id="rId16" w:history="1">
        <w:r w:rsidR="009B447B" w:rsidRPr="003E37BF">
          <w:rPr>
            <w:rStyle w:val="Hyperlink"/>
            <w:rFonts w:ascii="Times New Roman" w:hAnsi="Times New Roman"/>
            <w:sz w:val="24"/>
          </w:rPr>
          <w:t>o</w:t>
        </w:r>
      </w:hyperlink>
      <w:hyperlink r:id="rId17" w:history="1">
        <w:r w:rsidR="009B447B" w:rsidRPr="003E37BF">
          <w:rPr>
            <w:rStyle w:val="Hyperlink"/>
            <w:rFonts w:ascii="Times New Roman" w:hAnsi="Times New Roman"/>
            <w:sz w:val="24"/>
          </w:rPr>
          <w:t>.</w:t>
        </w:r>
      </w:hyperlink>
      <w:hyperlink r:id="rId18" w:history="1">
        <w:r w:rsidR="009B447B" w:rsidRPr="003E37BF">
          <w:rPr>
            <w:rStyle w:val="Hyperlink"/>
            <w:rFonts w:ascii="Times New Roman" w:hAnsi="Times New Roman"/>
            <w:sz w:val="24"/>
          </w:rPr>
          <w:t>ufl</w:t>
        </w:r>
      </w:hyperlink>
      <w:hyperlink r:id="rId19" w:history="1">
        <w:r w:rsidR="009B447B" w:rsidRPr="003E37BF">
          <w:rPr>
            <w:rStyle w:val="Hyperlink"/>
            <w:rFonts w:ascii="Times New Roman" w:hAnsi="Times New Roman"/>
            <w:sz w:val="24"/>
          </w:rPr>
          <w:t>.</w:t>
        </w:r>
      </w:hyperlink>
      <w:hyperlink r:id="rId20" w:history="1">
        <w:r w:rsidR="009B447B" w:rsidRPr="003E37BF">
          <w:rPr>
            <w:rStyle w:val="Hyperlink"/>
            <w:rFonts w:ascii="Times New Roman" w:hAnsi="Times New Roman"/>
            <w:sz w:val="24"/>
          </w:rPr>
          <w:t>edu</w:t>
        </w:r>
      </w:hyperlink>
      <w:hyperlink r:id="rId21" w:history="1">
        <w:r w:rsidR="009B447B" w:rsidRPr="003E37BF">
          <w:rPr>
            <w:rStyle w:val="Hyperlink"/>
            <w:rFonts w:ascii="Times New Roman" w:hAnsi="Times New Roman"/>
            <w:sz w:val="24"/>
          </w:rPr>
          <w:t>/</w:t>
        </w:r>
      </w:hyperlink>
      <w:hyperlink r:id="rId22" w:history="1">
        <w:r w:rsidR="009B447B" w:rsidRPr="003E37BF">
          <w:rPr>
            <w:rStyle w:val="Hyperlink"/>
            <w:rFonts w:ascii="Times New Roman" w:hAnsi="Times New Roman"/>
            <w:sz w:val="24"/>
          </w:rPr>
          <w:t>drc</w:t>
        </w:r>
      </w:hyperlink>
      <w:hyperlink r:id="rId23" w:history="1">
        <w:r w:rsidR="009B447B" w:rsidRPr="003E37BF">
          <w:rPr>
            <w:rStyle w:val="Hyperlink"/>
            <w:rFonts w:ascii="Times New Roman" w:hAnsi="Times New Roman"/>
            <w:sz w:val="24"/>
          </w:rPr>
          <w:t>/</w:t>
        </w:r>
      </w:hyperlink>
      <w:r w:rsidR="009B447B" w:rsidRPr="003E37BF">
        <w:rPr>
          <w:rFonts w:ascii="Times New Roman" w:hAnsi="Times New Roman"/>
          <w:sz w:val="24"/>
        </w:rPr>
        <w:t xml:space="preserve">). </w:t>
      </w:r>
      <w:r w:rsidRPr="003E37BF">
        <w:rPr>
          <w:rFonts w:ascii="Times New Roman" w:hAnsi="Times New Roman"/>
          <w:sz w:val="24"/>
        </w:rPr>
        <w:t xml:space="preserve">The </w:t>
      </w:r>
      <w:r w:rsidR="009B447B" w:rsidRPr="003E37BF">
        <w:rPr>
          <w:rFonts w:ascii="Times New Roman" w:hAnsi="Times New Roman"/>
          <w:sz w:val="24"/>
        </w:rPr>
        <w:t xml:space="preserve">Office of the </w:t>
      </w:r>
      <w:r w:rsidRPr="003E37BF">
        <w:rPr>
          <w:rFonts w:ascii="Times New Roman" w:hAnsi="Times New Roman"/>
          <w:sz w:val="24"/>
        </w:rPr>
        <w:t xml:space="preserve">Dean of Students will provide documentation to the student who must then provide this documentation </w:t>
      </w:r>
      <w:r w:rsidR="009B447B" w:rsidRPr="003E37BF">
        <w:rPr>
          <w:rFonts w:ascii="Times New Roman" w:hAnsi="Times New Roman"/>
          <w:sz w:val="24"/>
        </w:rPr>
        <w:t>to the law school’s</w:t>
      </w:r>
      <w:r w:rsidRPr="003E37BF">
        <w:rPr>
          <w:rFonts w:ascii="Times New Roman" w:hAnsi="Times New Roman"/>
          <w:sz w:val="24"/>
        </w:rPr>
        <w:t xml:space="preserve"> Office of the Dean of Student Affairs. </w:t>
      </w:r>
      <w:r w:rsidR="009B447B" w:rsidRPr="003E37BF">
        <w:rPr>
          <w:rFonts w:ascii="Times New Roman" w:hAnsi="Times New Roman"/>
          <w:sz w:val="24"/>
        </w:rPr>
        <w:t>Students must</w:t>
      </w:r>
      <w:r w:rsidRPr="003E37BF">
        <w:rPr>
          <w:rFonts w:ascii="Times New Roman" w:hAnsi="Times New Roman"/>
          <w:sz w:val="24"/>
        </w:rPr>
        <w:t xml:space="preserve"> submit this documentation prior to submitting assignments. Accommodations are not retroactive. Therefore, students should </w:t>
      </w:r>
      <w:proofErr w:type="gramStart"/>
      <w:r w:rsidR="009B447B" w:rsidRPr="003E37BF">
        <w:rPr>
          <w:rFonts w:ascii="Times New Roman" w:hAnsi="Times New Roman"/>
          <w:sz w:val="24"/>
        </w:rPr>
        <w:t>make arrangements</w:t>
      </w:r>
      <w:proofErr w:type="gramEnd"/>
      <w:r w:rsidRPr="003E37BF">
        <w:rPr>
          <w:rFonts w:ascii="Times New Roman" w:hAnsi="Times New Roman"/>
          <w:sz w:val="24"/>
        </w:rPr>
        <w:t xml:space="preserve"> as soon as possible in the term for which </w:t>
      </w:r>
      <w:r w:rsidR="009B447B" w:rsidRPr="003E37BF">
        <w:rPr>
          <w:rFonts w:ascii="Times New Roman" w:hAnsi="Times New Roman"/>
          <w:sz w:val="24"/>
        </w:rPr>
        <w:t>they seek</w:t>
      </w:r>
      <w:r w:rsidR="000920E2" w:rsidRPr="003E37BF">
        <w:rPr>
          <w:rFonts w:ascii="Times New Roman" w:hAnsi="Times New Roman"/>
          <w:sz w:val="24"/>
        </w:rPr>
        <w:t xml:space="preserve"> accommodations</w:t>
      </w:r>
      <w:r w:rsidR="00700826" w:rsidRPr="003E37BF">
        <w:rPr>
          <w:rFonts w:ascii="Times New Roman" w:hAnsi="Times New Roman" w:cs="Times New Roman"/>
          <w:sz w:val="24"/>
          <w:szCs w:val="24"/>
        </w:rPr>
        <w:t>.</w:t>
      </w:r>
      <w:r w:rsidR="00F30090" w:rsidRPr="003E37BF">
        <w:rPr>
          <w:rFonts w:ascii="Times New Roman" w:hAnsi="Times New Roman" w:cs="Times New Roman"/>
          <w:sz w:val="24"/>
          <w:szCs w:val="24"/>
        </w:rPr>
        <w:t xml:space="preserve"> </w:t>
      </w:r>
    </w:p>
    <w:p w14:paraId="714A5A31" w14:textId="77777777" w:rsidR="009254BB" w:rsidRPr="003F3C70" w:rsidRDefault="009254BB" w:rsidP="00386C63">
      <w:pPr>
        <w:spacing w:after="0"/>
        <w:rPr>
          <w:rFonts w:ascii="Times New Roman" w:hAnsi="Times New Roman" w:cs="Times New Roman"/>
          <w:sz w:val="24"/>
          <w:szCs w:val="24"/>
        </w:rPr>
      </w:pPr>
    </w:p>
    <w:p w14:paraId="4C731026" w14:textId="77777777" w:rsidR="00947A26" w:rsidRPr="003E37BF" w:rsidRDefault="00947A26"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Course Website and Email Communication</w:t>
      </w:r>
      <w:r w:rsidR="002D6A68" w:rsidRPr="003E37BF">
        <w:rPr>
          <w:rFonts w:ascii="Times New Roman" w:hAnsi="Times New Roman" w:cs="Times New Roman"/>
          <w:b/>
          <w:sz w:val="24"/>
          <w:szCs w:val="24"/>
        </w:rPr>
        <w:t>:</w:t>
      </w:r>
    </w:p>
    <w:p w14:paraId="753F4F81" w14:textId="77777777" w:rsidR="00947A26" w:rsidRPr="003E37BF" w:rsidRDefault="00947A26" w:rsidP="00386C63">
      <w:pPr>
        <w:spacing w:after="0"/>
        <w:rPr>
          <w:rFonts w:ascii="Times New Roman" w:hAnsi="Times New Roman" w:cs="Times New Roman"/>
          <w:sz w:val="24"/>
          <w:szCs w:val="24"/>
        </w:rPr>
      </w:pPr>
    </w:p>
    <w:p w14:paraId="18D9EF91" w14:textId="77777777" w:rsidR="00B34F9B" w:rsidRPr="003E37BF" w:rsidRDefault="00B2764B" w:rsidP="00386C63">
      <w:pPr>
        <w:spacing w:after="0"/>
        <w:rPr>
          <w:rFonts w:ascii="Times New Roman" w:hAnsi="Times New Roman" w:cs="Times New Roman"/>
          <w:sz w:val="24"/>
          <w:szCs w:val="24"/>
        </w:rPr>
      </w:pPr>
      <w:r w:rsidRPr="003E37BF">
        <w:rPr>
          <w:rFonts w:ascii="Times New Roman" w:hAnsi="Times New Roman" w:cs="Times New Roman"/>
          <w:sz w:val="24"/>
          <w:szCs w:val="24"/>
        </w:rPr>
        <w:t>Students should</w:t>
      </w:r>
      <w:r w:rsidR="00B214AA" w:rsidRPr="003E37BF">
        <w:rPr>
          <w:rFonts w:ascii="Times New Roman" w:hAnsi="Times New Roman" w:cs="Times New Roman"/>
          <w:sz w:val="24"/>
          <w:szCs w:val="24"/>
        </w:rPr>
        <w:t xml:space="preserve"> visit </w:t>
      </w:r>
      <w:r w:rsidR="00947A26" w:rsidRPr="003E37BF">
        <w:rPr>
          <w:rFonts w:ascii="Times New Roman" w:hAnsi="Times New Roman" w:cs="Times New Roman"/>
          <w:sz w:val="24"/>
          <w:szCs w:val="24"/>
        </w:rPr>
        <w:t>TWEN to receive posted course materials.</w:t>
      </w:r>
      <w:r w:rsidR="00A81242" w:rsidRPr="003E37BF">
        <w:rPr>
          <w:rFonts w:ascii="Times New Roman" w:hAnsi="Times New Roman" w:cs="Times New Roman"/>
          <w:sz w:val="24"/>
          <w:szCs w:val="24"/>
        </w:rPr>
        <w:t xml:space="preserve"> Students are </w:t>
      </w:r>
      <w:r w:rsidR="00947A26" w:rsidRPr="003E37BF">
        <w:rPr>
          <w:rFonts w:ascii="Times New Roman" w:hAnsi="Times New Roman" w:cs="Times New Roman"/>
          <w:sz w:val="24"/>
          <w:szCs w:val="24"/>
        </w:rPr>
        <w:t>responsible for obtaining</w:t>
      </w:r>
      <w:r w:rsidR="00B214AA" w:rsidRPr="003E37BF">
        <w:rPr>
          <w:rFonts w:ascii="Times New Roman" w:hAnsi="Times New Roman" w:cs="Times New Roman"/>
          <w:sz w:val="24"/>
          <w:szCs w:val="24"/>
        </w:rPr>
        <w:t xml:space="preserve"> posted information</w:t>
      </w:r>
      <w:r w:rsidR="00947A26" w:rsidRPr="003E37BF">
        <w:rPr>
          <w:rFonts w:ascii="Times New Roman" w:hAnsi="Times New Roman" w:cs="Times New Roman"/>
          <w:sz w:val="24"/>
          <w:szCs w:val="24"/>
        </w:rPr>
        <w:t xml:space="preserve">. </w:t>
      </w:r>
      <w:r w:rsidR="00911AE8" w:rsidRPr="003E37BF">
        <w:rPr>
          <w:rFonts w:ascii="Times New Roman" w:hAnsi="Times New Roman" w:cs="Times New Roman"/>
          <w:sz w:val="24"/>
          <w:szCs w:val="24"/>
        </w:rPr>
        <w:t xml:space="preserve">I </w:t>
      </w:r>
      <w:r w:rsidR="00F96DF6" w:rsidRPr="003E37BF">
        <w:rPr>
          <w:rFonts w:ascii="Times New Roman" w:hAnsi="Times New Roman" w:cs="Times New Roman"/>
          <w:sz w:val="24"/>
          <w:szCs w:val="24"/>
        </w:rPr>
        <w:t>will also</w:t>
      </w:r>
      <w:r w:rsidR="000F24B2" w:rsidRPr="003E37BF">
        <w:rPr>
          <w:rFonts w:ascii="Times New Roman" w:hAnsi="Times New Roman" w:cs="Times New Roman"/>
          <w:sz w:val="24"/>
          <w:szCs w:val="24"/>
        </w:rPr>
        <w:t xml:space="preserve"> email</w:t>
      </w:r>
      <w:r w:rsidR="00947A26" w:rsidRPr="003E37BF">
        <w:rPr>
          <w:rFonts w:ascii="Times New Roman" w:hAnsi="Times New Roman" w:cs="Times New Roman"/>
          <w:sz w:val="24"/>
          <w:szCs w:val="24"/>
        </w:rPr>
        <w:t xml:space="preserve"> important information. For example,</w:t>
      </w:r>
      <w:r w:rsidRPr="003E37BF">
        <w:rPr>
          <w:rFonts w:ascii="Times New Roman" w:hAnsi="Times New Roman" w:cs="Times New Roman"/>
          <w:sz w:val="24"/>
          <w:szCs w:val="24"/>
        </w:rPr>
        <w:t xml:space="preserve"> students may learn </w:t>
      </w:r>
      <w:r w:rsidR="00947A26" w:rsidRPr="003E37BF">
        <w:rPr>
          <w:rFonts w:ascii="Times New Roman" w:hAnsi="Times New Roman" w:cs="Times New Roman"/>
          <w:sz w:val="24"/>
          <w:szCs w:val="24"/>
        </w:rPr>
        <w:t xml:space="preserve">through an email that I have changed the reading for a </w:t>
      </w:r>
      <w:proofErr w:type="gramStart"/>
      <w:r w:rsidR="00947A26" w:rsidRPr="003E37BF">
        <w:rPr>
          <w:rFonts w:ascii="Times New Roman" w:hAnsi="Times New Roman" w:cs="Times New Roman"/>
          <w:sz w:val="24"/>
          <w:szCs w:val="24"/>
        </w:rPr>
        <w:t>particular class</w:t>
      </w:r>
      <w:proofErr w:type="gramEnd"/>
      <w:r w:rsidR="00947A26" w:rsidRPr="003E37BF">
        <w:rPr>
          <w:rFonts w:ascii="Times New Roman" w:hAnsi="Times New Roman" w:cs="Times New Roman"/>
          <w:sz w:val="24"/>
          <w:szCs w:val="24"/>
        </w:rPr>
        <w:t>, posted materials on TWEN, or responded to commonly asked questions.</w:t>
      </w:r>
      <w:r w:rsidRPr="003E37BF">
        <w:rPr>
          <w:rFonts w:ascii="Times New Roman" w:hAnsi="Times New Roman" w:cs="Times New Roman"/>
          <w:sz w:val="24"/>
          <w:szCs w:val="24"/>
        </w:rPr>
        <w:t xml:space="preserve"> Students should check email </w:t>
      </w:r>
      <w:r w:rsidR="00947A26" w:rsidRPr="003E37BF">
        <w:rPr>
          <w:rFonts w:ascii="Times New Roman" w:hAnsi="Times New Roman" w:cs="Times New Roman"/>
          <w:sz w:val="24"/>
          <w:szCs w:val="24"/>
        </w:rPr>
        <w:t>at least twice a day.</w:t>
      </w:r>
    </w:p>
    <w:p w14:paraId="7BC85022" w14:textId="77777777" w:rsidR="00DA773B" w:rsidRPr="003E37BF" w:rsidRDefault="00DA773B" w:rsidP="00D47B84">
      <w:pPr>
        <w:spacing w:after="0"/>
        <w:rPr>
          <w:rFonts w:ascii="Times New Roman" w:hAnsi="Times New Roman" w:cs="Times New Roman"/>
          <w:sz w:val="24"/>
          <w:szCs w:val="24"/>
          <w:u w:val="single"/>
        </w:rPr>
      </w:pPr>
    </w:p>
    <w:p w14:paraId="4EB72CF9" w14:textId="77777777" w:rsidR="00D4599C" w:rsidRPr="003E37BF" w:rsidRDefault="00DA773B" w:rsidP="00D47B84">
      <w:pPr>
        <w:spacing w:after="0"/>
        <w:rPr>
          <w:rFonts w:ascii="Times New Roman" w:hAnsi="Times New Roman" w:cs="Times New Roman"/>
          <w:b/>
          <w:sz w:val="24"/>
          <w:szCs w:val="24"/>
        </w:rPr>
      </w:pPr>
      <w:r w:rsidRPr="003E37BF">
        <w:rPr>
          <w:rFonts w:ascii="Times New Roman" w:hAnsi="Times New Roman" w:cs="Times New Roman"/>
          <w:b/>
          <w:sz w:val="24"/>
          <w:szCs w:val="24"/>
        </w:rPr>
        <w:t>Classroom Component of Clinic</w:t>
      </w:r>
    </w:p>
    <w:p w14:paraId="644539C7" w14:textId="77777777" w:rsidR="00DA773B" w:rsidRPr="003E37BF" w:rsidRDefault="00DA773B" w:rsidP="00D47B84">
      <w:pPr>
        <w:spacing w:after="0"/>
        <w:rPr>
          <w:rFonts w:ascii="Times New Roman" w:hAnsi="Times New Roman" w:cs="Times New Roman"/>
          <w:b/>
          <w:sz w:val="24"/>
          <w:szCs w:val="24"/>
        </w:rPr>
      </w:pPr>
    </w:p>
    <w:p w14:paraId="4EC661A8" w14:textId="77777777" w:rsidR="00DA773B" w:rsidRPr="003F3C70" w:rsidRDefault="00B2764B" w:rsidP="00D47B84">
      <w:pPr>
        <w:spacing w:after="0"/>
        <w:rPr>
          <w:rFonts w:ascii="Times New Roman" w:hAnsi="Times New Roman" w:cs="Times New Roman"/>
          <w:sz w:val="24"/>
          <w:szCs w:val="24"/>
        </w:rPr>
      </w:pPr>
      <w:r w:rsidRPr="003E37BF">
        <w:rPr>
          <w:rFonts w:ascii="Times New Roman" w:hAnsi="Times New Roman" w:cs="Times New Roman"/>
          <w:sz w:val="24"/>
          <w:szCs w:val="24"/>
        </w:rPr>
        <w:t xml:space="preserve">Students should consult </w:t>
      </w:r>
      <w:r w:rsidR="000E6207" w:rsidRPr="003E37BF">
        <w:rPr>
          <w:rFonts w:ascii="Times New Roman" w:hAnsi="Times New Roman" w:cs="Times New Roman"/>
          <w:sz w:val="24"/>
          <w:szCs w:val="24"/>
        </w:rPr>
        <w:t xml:space="preserve">the Schedule of Assignments posted on TWEN for the assigned readings and an </w:t>
      </w:r>
      <w:r w:rsidR="00DA773B" w:rsidRPr="003E37BF">
        <w:rPr>
          <w:rFonts w:ascii="Times New Roman" w:hAnsi="Times New Roman" w:cs="Times New Roman"/>
          <w:sz w:val="24"/>
          <w:szCs w:val="24"/>
        </w:rPr>
        <w:t>outline of topics</w:t>
      </w:r>
      <w:r w:rsidRPr="003E37BF">
        <w:rPr>
          <w:rFonts w:ascii="Times New Roman" w:hAnsi="Times New Roman" w:cs="Times New Roman"/>
          <w:sz w:val="24"/>
          <w:szCs w:val="24"/>
        </w:rPr>
        <w:t xml:space="preserve"> to be</w:t>
      </w:r>
      <w:r w:rsidR="002B7A4E" w:rsidRPr="003E37BF">
        <w:rPr>
          <w:rFonts w:ascii="Times New Roman" w:hAnsi="Times New Roman" w:cs="Times New Roman"/>
          <w:sz w:val="24"/>
          <w:szCs w:val="24"/>
        </w:rPr>
        <w:t xml:space="preserve"> explored in </w:t>
      </w:r>
      <w:r w:rsidR="000E6207" w:rsidRPr="003E37BF">
        <w:rPr>
          <w:rFonts w:ascii="Times New Roman" w:hAnsi="Times New Roman" w:cs="Times New Roman"/>
          <w:sz w:val="24"/>
          <w:szCs w:val="24"/>
        </w:rPr>
        <w:t>weekly seminar sessions</w:t>
      </w:r>
      <w:r w:rsidR="00DA773B" w:rsidRPr="003E37BF">
        <w:rPr>
          <w:rFonts w:ascii="Times New Roman" w:hAnsi="Times New Roman" w:cs="Times New Roman"/>
          <w:sz w:val="24"/>
          <w:szCs w:val="24"/>
        </w:rPr>
        <w:t>.</w:t>
      </w:r>
      <w:r w:rsidRPr="003E37BF">
        <w:rPr>
          <w:rFonts w:ascii="Times New Roman" w:hAnsi="Times New Roman" w:cs="Times New Roman"/>
          <w:sz w:val="24"/>
          <w:szCs w:val="24"/>
        </w:rPr>
        <w:t xml:space="preserve"> Seminar </w:t>
      </w:r>
      <w:r w:rsidR="000E6207" w:rsidRPr="003E37BF">
        <w:rPr>
          <w:rFonts w:ascii="Times New Roman" w:hAnsi="Times New Roman" w:cs="Times New Roman"/>
          <w:sz w:val="24"/>
          <w:szCs w:val="24"/>
        </w:rPr>
        <w:t>instruction</w:t>
      </w:r>
      <w:r w:rsidR="003F3C70">
        <w:rPr>
          <w:rFonts w:ascii="Times New Roman" w:hAnsi="Times New Roman" w:cs="Times New Roman"/>
          <w:sz w:val="24"/>
          <w:szCs w:val="24"/>
        </w:rPr>
        <w:t xml:space="preserve"> is designed </w:t>
      </w:r>
      <w:r w:rsidR="000E6207" w:rsidRPr="003E37BF">
        <w:rPr>
          <w:rFonts w:ascii="Times New Roman" w:hAnsi="Times New Roman" w:cs="Times New Roman"/>
          <w:sz w:val="24"/>
          <w:szCs w:val="24"/>
        </w:rPr>
        <w:t xml:space="preserve">to aid students in </w:t>
      </w:r>
      <w:r w:rsidR="003F3C70">
        <w:rPr>
          <w:rFonts w:ascii="Times New Roman" w:hAnsi="Times New Roman" w:cs="Times New Roman"/>
          <w:sz w:val="24"/>
          <w:szCs w:val="24"/>
        </w:rPr>
        <w:t>Clinic</w:t>
      </w:r>
      <w:r w:rsidR="000E6207" w:rsidRPr="003E37BF">
        <w:rPr>
          <w:rFonts w:ascii="Times New Roman" w:hAnsi="Times New Roman" w:cs="Times New Roman"/>
          <w:sz w:val="24"/>
          <w:szCs w:val="24"/>
        </w:rPr>
        <w:t xml:space="preserve"> work. Therefore, the Schedule of Assignments</w:t>
      </w:r>
      <w:r w:rsidRPr="003E37BF">
        <w:rPr>
          <w:rFonts w:ascii="Times New Roman" w:hAnsi="Times New Roman" w:cs="Times New Roman"/>
          <w:sz w:val="24"/>
          <w:szCs w:val="24"/>
        </w:rPr>
        <w:t xml:space="preserve"> is a </w:t>
      </w:r>
      <w:r w:rsidR="000E6207" w:rsidRPr="003E37BF">
        <w:rPr>
          <w:rFonts w:ascii="Times New Roman" w:hAnsi="Times New Roman" w:cs="Times New Roman"/>
          <w:sz w:val="24"/>
          <w:szCs w:val="24"/>
        </w:rPr>
        <w:t xml:space="preserve">fluid document and is only </w:t>
      </w:r>
      <w:r w:rsidR="00DA773B" w:rsidRPr="003E37BF">
        <w:rPr>
          <w:rFonts w:ascii="Times New Roman" w:hAnsi="Times New Roman" w:cs="Times New Roman"/>
          <w:sz w:val="24"/>
          <w:szCs w:val="24"/>
        </w:rPr>
        <w:t>a rough outline</w:t>
      </w:r>
      <w:r w:rsidR="000E6207" w:rsidRPr="003E37BF">
        <w:rPr>
          <w:rFonts w:ascii="Times New Roman" w:hAnsi="Times New Roman" w:cs="Times New Roman"/>
          <w:sz w:val="24"/>
          <w:szCs w:val="24"/>
        </w:rPr>
        <w:t>. I will</w:t>
      </w:r>
      <w:r w:rsidRPr="003E37BF">
        <w:rPr>
          <w:rFonts w:ascii="Times New Roman" w:hAnsi="Times New Roman" w:cs="Times New Roman"/>
          <w:sz w:val="24"/>
          <w:szCs w:val="24"/>
        </w:rPr>
        <w:t xml:space="preserve"> provide </w:t>
      </w:r>
      <w:r w:rsidR="000E6207" w:rsidRPr="003E37BF">
        <w:rPr>
          <w:rFonts w:ascii="Times New Roman" w:hAnsi="Times New Roman" w:cs="Times New Roman"/>
          <w:sz w:val="24"/>
          <w:szCs w:val="24"/>
        </w:rPr>
        <w:t>advance notice of changes.</w:t>
      </w:r>
      <w:r w:rsidRPr="003E37BF">
        <w:rPr>
          <w:rFonts w:ascii="Times New Roman" w:hAnsi="Times New Roman" w:cs="Times New Roman"/>
          <w:sz w:val="24"/>
          <w:szCs w:val="24"/>
        </w:rPr>
        <w:t xml:space="preserve"> </w:t>
      </w:r>
    </w:p>
    <w:sectPr w:rsidR="00DA773B" w:rsidRPr="003F3C70" w:rsidSect="00536B8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0ADD4" w14:textId="77777777" w:rsidR="000E7E90" w:rsidRDefault="000E7E90" w:rsidP="00E329F7">
      <w:pPr>
        <w:spacing w:after="0" w:line="240" w:lineRule="auto"/>
      </w:pPr>
      <w:r>
        <w:separator/>
      </w:r>
    </w:p>
  </w:endnote>
  <w:endnote w:type="continuationSeparator" w:id="0">
    <w:p w14:paraId="189D5DA9" w14:textId="77777777" w:rsidR="000E7E90" w:rsidRDefault="000E7E90" w:rsidP="00E3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006365"/>
      <w:docPartObj>
        <w:docPartGallery w:val="Page Numbers (Bottom of Page)"/>
        <w:docPartUnique/>
      </w:docPartObj>
    </w:sdtPr>
    <w:sdtEndPr>
      <w:rPr>
        <w:noProof/>
      </w:rPr>
    </w:sdtEndPr>
    <w:sdtContent>
      <w:p w14:paraId="01A3697B" w14:textId="77777777" w:rsidR="00E329F7" w:rsidRDefault="00E329F7">
        <w:pPr>
          <w:pStyle w:val="Footer"/>
          <w:jc w:val="center"/>
        </w:pPr>
        <w:r>
          <w:fldChar w:fldCharType="begin"/>
        </w:r>
        <w:r>
          <w:instrText xml:space="preserve"> PAGE   \* MERGEFORMAT </w:instrText>
        </w:r>
        <w:r>
          <w:fldChar w:fldCharType="separate"/>
        </w:r>
        <w:r w:rsidR="000507DE">
          <w:rPr>
            <w:noProof/>
          </w:rPr>
          <w:t>5</w:t>
        </w:r>
        <w:r>
          <w:rPr>
            <w:noProof/>
          </w:rPr>
          <w:fldChar w:fldCharType="end"/>
        </w:r>
      </w:p>
    </w:sdtContent>
  </w:sdt>
  <w:p w14:paraId="751240B6" w14:textId="77777777" w:rsidR="00E329F7" w:rsidRDefault="00E3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D461F" w14:textId="77777777" w:rsidR="000E7E90" w:rsidRDefault="000E7E90" w:rsidP="00E329F7">
      <w:pPr>
        <w:spacing w:after="0" w:line="240" w:lineRule="auto"/>
      </w:pPr>
      <w:r>
        <w:separator/>
      </w:r>
    </w:p>
  </w:footnote>
  <w:footnote w:type="continuationSeparator" w:id="0">
    <w:p w14:paraId="1A0BE2B0" w14:textId="77777777" w:rsidR="000E7E90" w:rsidRDefault="000E7E90" w:rsidP="00E32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4E65"/>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3EF6DDE"/>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CD139C1"/>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D963B38"/>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28905E69"/>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2CC94C3D"/>
    <w:multiLevelType w:val="hybridMultilevel"/>
    <w:tmpl w:val="F446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4527F"/>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61E67A1B"/>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F6B19DE"/>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7BA82BCC"/>
    <w:multiLevelType w:val="singleLevel"/>
    <w:tmpl w:val="04090001"/>
    <w:lvl w:ilvl="0">
      <w:start w:val="1"/>
      <w:numFmt w:val="bullet"/>
      <w:lvlText w:val=""/>
      <w:lvlJc w:val="left"/>
      <w:pPr>
        <w:ind w:left="720" w:hanging="360"/>
      </w:pPr>
      <w:rPr>
        <w:rFonts w:ascii="Symbol" w:hAnsi="Symbol" w:hint="default"/>
      </w:rPr>
    </w:lvl>
  </w:abstractNum>
  <w:num w:numId="1">
    <w:abstractNumId w:val="8"/>
  </w:num>
  <w:num w:numId="2">
    <w:abstractNumId w:val="1"/>
  </w:num>
  <w:num w:numId="3">
    <w:abstractNumId w:val="4"/>
  </w:num>
  <w:num w:numId="4">
    <w:abstractNumId w:val="5"/>
  </w:num>
  <w:num w:numId="5">
    <w:abstractNumId w:val="0"/>
  </w:num>
  <w:num w:numId="6">
    <w:abstractNumId w:val="6"/>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595124-E2B4-4648-81CB-6F394F84EA09}"/>
    <w:docVar w:name="dgnword-eventsink" w:val="1664971501088"/>
  </w:docVars>
  <w:rsids>
    <w:rsidRoot w:val="00386C63"/>
    <w:rsid w:val="00013C9B"/>
    <w:rsid w:val="000178FA"/>
    <w:rsid w:val="00025FB7"/>
    <w:rsid w:val="0004527F"/>
    <w:rsid w:val="000507DE"/>
    <w:rsid w:val="000836B2"/>
    <w:rsid w:val="000920E2"/>
    <w:rsid w:val="000A4049"/>
    <w:rsid w:val="000C7A2A"/>
    <w:rsid w:val="000D0DBC"/>
    <w:rsid w:val="000D2515"/>
    <w:rsid w:val="000E6207"/>
    <w:rsid w:val="000E65AE"/>
    <w:rsid w:val="000E7267"/>
    <w:rsid w:val="000E7E90"/>
    <w:rsid w:val="000F1749"/>
    <w:rsid w:val="000F24B2"/>
    <w:rsid w:val="000F73C5"/>
    <w:rsid w:val="001059A3"/>
    <w:rsid w:val="00120190"/>
    <w:rsid w:val="00120E83"/>
    <w:rsid w:val="00121A35"/>
    <w:rsid w:val="0013341C"/>
    <w:rsid w:val="0014034F"/>
    <w:rsid w:val="00140EF6"/>
    <w:rsid w:val="00150075"/>
    <w:rsid w:val="00152809"/>
    <w:rsid w:val="00162CD1"/>
    <w:rsid w:val="00166BCD"/>
    <w:rsid w:val="001700E9"/>
    <w:rsid w:val="0017309C"/>
    <w:rsid w:val="001B46DD"/>
    <w:rsid w:val="001C0E41"/>
    <w:rsid w:val="001D29E1"/>
    <w:rsid w:val="001F15FD"/>
    <w:rsid w:val="001F6320"/>
    <w:rsid w:val="001F70B6"/>
    <w:rsid w:val="002005AA"/>
    <w:rsid w:val="002349D5"/>
    <w:rsid w:val="00254F52"/>
    <w:rsid w:val="00292975"/>
    <w:rsid w:val="00295B32"/>
    <w:rsid w:val="002A5B21"/>
    <w:rsid w:val="002B7A4E"/>
    <w:rsid w:val="002C3CB1"/>
    <w:rsid w:val="002D6A68"/>
    <w:rsid w:val="002D6D00"/>
    <w:rsid w:val="002D7CEE"/>
    <w:rsid w:val="00300CA4"/>
    <w:rsid w:val="00301B6C"/>
    <w:rsid w:val="0031106C"/>
    <w:rsid w:val="003164E4"/>
    <w:rsid w:val="003351F1"/>
    <w:rsid w:val="00347E13"/>
    <w:rsid w:val="0035386C"/>
    <w:rsid w:val="00386C63"/>
    <w:rsid w:val="00387351"/>
    <w:rsid w:val="003B1191"/>
    <w:rsid w:val="003B6102"/>
    <w:rsid w:val="003B7B27"/>
    <w:rsid w:val="003C271E"/>
    <w:rsid w:val="003D0880"/>
    <w:rsid w:val="003E37BF"/>
    <w:rsid w:val="003F3C70"/>
    <w:rsid w:val="003F5E56"/>
    <w:rsid w:val="00404D4F"/>
    <w:rsid w:val="00424B00"/>
    <w:rsid w:val="004C5029"/>
    <w:rsid w:val="004D76D4"/>
    <w:rsid w:val="00507B2A"/>
    <w:rsid w:val="0051247C"/>
    <w:rsid w:val="005137ED"/>
    <w:rsid w:val="00525D4C"/>
    <w:rsid w:val="00536B82"/>
    <w:rsid w:val="00537393"/>
    <w:rsid w:val="005547FA"/>
    <w:rsid w:val="00557EAF"/>
    <w:rsid w:val="00571E0E"/>
    <w:rsid w:val="00577059"/>
    <w:rsid w:val="00581507"/>
    <w:rsid w:val="005A6ED5"/>
    <w:rsid w:val="005B7D28"/>
    <w:rsid w:val="005E663E"/>
    <w:rsid w:val="005F1D8C"/>
    <w:rsid w:val="005F439D"/>
    <w:rsid w:val="005F6A27"/>
    <w:rsid w:val="006078DD"/>
    <w:rsid w:val="00634EE1"/>
    <w:rsid w:val="00635BD0"/>
    <w:rsid w:val="00685E08"/>
    <w:rsid w:val="006B170F"/>
    <w:rsid w:val="006D082C"/>
    <w:rsid w:val="006D508C"/>
    <w:rsid w:val="00700826"/>
    <w:rsid w:val="0070107F"/>
    <w:rsid w:val="00754A4C"/>
    <w:rsid w:val="007873B0"/>
    <w:rsid w:val="007A223C"/>
    <w:rsid w:val="007A268B"/>
    <w:rsid w:val="007E148A"/>
    <w:rsid w:val="00814348"/>
    <w:rsid w:val="00833E91"/>
    <w:rsid w:val="00863EF4"/>
    <w:rsid w:val="00864CCF"/>
    <w:rsid w:val="00870017"/>
    <w:rsid w:val="00873C4E"/>
    <w:rsid w:val="00882FCD"/>
    <w:rsid w:val="00891A82"/>
    <w:rsid w:val="008D1202"/>
    <w:rsid w:val="008D45F7"/>
    <w:rsid w:val="008E2308"/>
    <w:rsid w:val="00901F4A"/>
    <w:rsid w:val="00911AE8"/>
    <w:rsid w:val="00917EA1"/>
    <w:rsid w:val="009254BB"/>
    <w:rsid w:val="00927507"/>
    <w:rsid w:val="0093126F"/>
    <w:rsid w:val="009354B3"/>
    <w:rsid w:val="009407AC"/>
    <w:rsid w:val="00947A26"/>
    <w:rsid w:val="00985616"/>
    <w:rsid w:val="00990FF9"/>
    <w:rsid w:val="009B447B"/>
    <w:rsid w:val="009E14E9"/>
    <w:rsid w:val="009F1355"/>
    <w:rsid w:val="00A010A9"/>
    <w:rsid w:val="00A13B85"/>
    <w:rsid w:val="00A31F8D"/>
    <w:rsid w:val="00A32027"/>
    <w:rsid w:val="00A43C34"/>
    <w:rsid w:val="00A70204"/>
    <w:rsid w:val="00A81242"/>
    <w:rsid w:val="00A875C1"/>
    <w:rsid w:val="00A90936"/>
    <w:rsid w:val="00A9266E"/>
    <w:rsid w:val="00A959E7"/>
    <w:rsid w:val="00AA05FE"/>
    <w:rsid w:val="00AC4AC8"/>
    <w:rsid w:val="00AD4D64"/>
    <w:rsid w:val="00B210F6"/>
    <w:rsid w:val="00B214AA"/>
    <w:rsid w:val="00B24A8B"/>
    <w:rsid w:val="00B2764B"/>
    <w:rsid w:val="00B34F9B"/>
    <w:rsid w:val="00B4233D"/>
    <w:rsid w:val="00B43A28"/>
    <w:rsid w:val="00B43A89"/>
    <w:rsid w:val="00B55D10"/>
    <w:rsid w:val="00B7511E"/>
    <w:rsid w:val="00B855CE"/>
    <w:rsid w:val="00B93B13"/>
    <w:rsid w:val="00BA5C67"/>
    <w:rsid w:val="00BE2F0C"/>
    <w:rsid w:val="00C23E50"/>
    <w:rsid w:val="00C437E9"/>
    <w:rsid w:val="00C61D26"/>
    <w:rsid w:val="00C77B88"/>
    <w:rsid w:val="00C91F35"/>
    <w:rsid w:val="00C941EB"/>
    <w:rsid w:val="00CA4C05"/>
    <w:rsid w:val="00CC2267"/>
    <w:rsid w:val="00CC3D8E"/>
    <w:rsid w:val="00CC5839"/>
    <w:rsid w:val="00CD7B53"/>
    <w:rsid w:val="00CF235D"/>
    <w:rsid w:val="00CF2DD6"/>
    <w:rsid w:val="00D17F94"/>
    <w:rsid w:val="00D26DA2"/>
    <w:rsid w:val="00D278E8"/>
    <w:rsid w:val="00D42C10"/>
    <w:rsid w:val="00D4599C"/>
    <w:rsid w:val="00D47B84"/>
    <w:rsid w:val="00D61344"/>
    <w:rsid w:val="00D64142"/>
    <w:rsid w:val="00D759FB"/>
    <w:rsid w:val="00D80271"/>
    <w:rsid w:val="00D960A5"/>
    <w:rsid w:val="00DA773B"/>
    <w:rsid w:val="00DD557E"/>
    <w:rsid w:val="00DD7761"/>
    <w:rsid w:val="00DE59F1"/>
    <w:rsid w:val="00DE7740"/>
    <w:rsid w:val="00E01ACE"/>
    <w:rsid w:val="00E329F7"/>
    <w:rsid w:val="00E92CE1"/>
    <w:rsid w:val="00EA3673"/>
    <w:rsid w:val="00EC3D2A"/>
    <w:rsid w:val="00EC7DF1"/>
    <w:rsid w:val="00ED66BF"/>
    <w:rsid w:val="00F00563"/>
    <w:rsid w:val="00F0752E"/>
    <w:rsid w:val="00F267DD"/>
    <w:rsid w:val="00F30090"/>
    <w:rsid w:val="00F35303"/>
    <w:rsid w:val="00F358FC"/>
    <w:rsid w:val="00F567BE"/>
    <w:rsid w:val="00F70AD8"/>
    <w:rsid w:val="00F72C67"/>
    <w:rsid w:val="00F87F84"/>
    <w:rsid w:val="00F920F4"/>
    <w:rsid w:val="00F96DF6"/>
    <w:rsid w:val="00FA32FB"/>
    <w:rsid w:val="00FB22DE"/>
    <w:rsid w:val="00FC7857"/>
    <w:rsid w:val="00FD647E"/>
    <w:rsid w:val="00FF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3F98"/>
  <w15:docId w15:val="{6941596B-9C6C-4957-8E7C-AE284AC6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0826"/>
    <w:pPr>
      <w:keepNext/>
      <w:spacing w:after="0"/>
      <w:outlineLvl w:val="0"/>
    </w:pPr>
    <w:rPr>
      <w:rFonts w:ascii="Times New Roman" w:hAnsi="Times New Roman" w:cs="Times New Roman"/>
      <w:u w:val="single"/>
    </w:rPr>
  </w:style>
  <w:style w:type="paragraph" w:styleId="Heading3">
    <w:name w:val="heading 3"/>
    <w:basedOn w:val="Normal"/>
    <w:next w:val="Normal"/>
    <w:link w:val="Heading3Char"/>
    <w:uiPriority w:val="9"/>
    <w:semiHidden/>
    <w:unhideWhenUsed/>
    <w:qFormat/>
    <w:rsid w:val="001403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uiPriority w:val="99"/>
    <w:semiHidden/>
    <w:unhideWhenUsed/>
    <w:rsid w:val="00700826"/>
    <w:rPr>
      <w:color w:val="800080" w:themeColor="followedHyperlink"/>
      <w:u w:val="single"/>
    </w:rPr>
  </w:style>
  <w:style w:type="character" w:customStyle="1" w:styleId="Heading1Char">
    <w:name w:val="Heading 1 Char"/>
    <w:basedOn w:val="DefaultParagraphFont"/>
    <w:link w:val="Heading1"/>
    <w:uiPriority w:val="9"/>
    <w:rsid w:val="00700826"/>
    <w:rPr>
      <w:rFonts w:ascii="Times New Roman" w:hAnsi="Times New Roman" w:cs="Times New Roman"/>
      <w:u w:val="single"/>
    </w:rPr>
  </w:style>
  <w:style w:type="paragraph" w:styleId="BalloonText">
    <w:name w:val="Balloon Text"/>
    <w:basedOn w:val="Normal"/>
    <w:link w:val="BalloonTextChar"/>
    <w:uiPriority w:val="99"/>
    <w:semiHidden/>
    <w:unhideWhenUsed/>
    <w:rsid w:val="00B8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5CE"/>
    <w:rPr>
      <w:rFonts w:ascii="Tahoma" w:hAnsi="Tahoma" w:cs="Tahoma"/>
      <w:sz w:val="16"/>
      <w:szCs w:val="16"/>
    </w:rPr>
  </w:style>
  <w:style w:type="paragraph" w:styleId="Header">
    <w:name w:val="header"/>
    <w:basedOn w:val="Normal"/>
    <w:link w:val="HeaderChar"/>
    <w:uiPriority w:val="99"/>
    <w:unhideWhenUsed/>
    <w:rsid w:val="00E32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9F7"/>
  </w:style>
  <w:style w:type="paragraph" w:styleId="Footer">
    <w:name w:val="footer"/>
    <w:basedOn w:val="Normal"/>
    <w:link w:val="FooterChar"/>
    <w:uiPriority w:val="99"/>
    <w:unhideWhenUsed/>
    <w:rsid w:val="00E32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9F7"/>
  </w:style>
  <w:style w:type="paragraph" w:styleId="NormalWeb">
    <w:name w:val="Normal (Web)"/>
    <w:basedOn w:val="Normal"/>
    <w:uiPriority w:val="99"/>
    <w:unhideWhenUsed/>
    <w:rsid w:val="00891A82"/>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424B00"/>
    <w:pPr>
      <w:ind w:left="720"/>
      <w:contextualSpacing/>
    </w:pPr>
  </w:style>
  <w:style w:type="character" w:customStyle="1" w:styleId="ItemDescription">
    <w:name w:val="Item Description"/>
    <w:rsid w:val="0014034F"/>
    <w:rPr>
      <w:rFonts w:ascii="Calibri" w:eastAsia="Calibri" w:hAnsi="Calibri" w:cs="Calibri"/>
      <w:i/>
      <w:sz w:val="24"/>
    </w:rPr>
  </w:style>
  <w:style w:type="character" w:customStyle="1" w:styleId="CategoryUnderlined">
    <w:name w:val="Category Underlined"/>
    <w:rsid w:val="0014034F"/>
    <w:rPr>
      <w:rFonts w:ascii="Calibri" w:hAnsi="Calibri"/>
      <w:u w:val="single"/>
    </w:rPr>
  </w:style>
  <w:style w:type="character" w:customStyle="1" w:styleId="Heading3Char">
    <w:name w:val="Heading 3 Char"/>
    <w:basedOn w:val="DefaultParagraphFont"/>
    <w:link w:val="Heading3"/>
    <w:uiPriority w:val="9"/>
    <w:rsid w:val="0014034F"/>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87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0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13" Type="http://schemas.openxmlformats.org/officeDocument/2006/relationships/hyperlink" Target="http://www" TargetMode="External"/><Relationship Id="rId18" Type="http://schemas.openxmlformats.org/officeDocument/2006/relationships/hyperlink" Target="http://www.dso.ufl.edu/dr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csl.edu\files\home\JClausen\Objective%20Legal%20Writing%20University%20of%20Florida\htt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10" Type="http://schemas.openxmlformats.org/officeDocument/2006/relationships/hyperlink" Target="http://www.law.ufl.edu/student-affairs/current-students/academic-policies" TargetMode="External"/><Relationship Id="rId19"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s://evaluations.ufl.edu/results/"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105F1-0E98-416F-9FA9-8447A00F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1367</Words>
  <Characters>7795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flournoy</dc:creator>
  <cp:lastModifiedBy>Reviewer</cp:lastModifiedBy>
  <cp:revision>2</cp:revision>
  <cp:lastPrinted>2019-08-12T19:04:00Z</cp:lastPrinted>
  <dcterms:created xsi:type="dcterms:W3CDTF">2019-08-13T15:34:00Z</dcterms:created>
  <dcterms:modified xsi:type="dcterms:W3CDTF">2019-08-13T15:34:00Z</dcterms:modified>
</cp:coreProperties>
</file>