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9931B" w14:textId="10A460E2" w:rsidR="0095389A" w:rsidRPr="00A30300" w:rsidRDefault="0095389A" w:rsidP="00A30300">
      <w:pPr>
        <w:pStyle w:val="Title"/>
        <w:rPr>
          <w:rFonts w:ascii="Times New Roman" w:eastAsia="Batang" w:hAnsi="Times New Roman"/>
          <w:b/>
          <w:bCs/>
          <w:szCs w:val="32"/>
          <w:u w:val="single"/>
        </w:rPr>
      </w:pPr>
      <w:r w:rsidRPr="00A30300">
        <w:rPr>
          <w:rFonts w:ascii="Times New Roman" w:eastAsia="Batang" w:hAnsi="Times New Roman"/>
          <w:b/>
          <w:bCs/>
          <w:szCs w:val="32"/>
          <w:u w:val="single"/>
        </w:rPr>
        <w:t>Social Justice Lawyering</w:t>
      </w:r>
    </w:p>
    <w:p w14:paraId="3D5D405C" w14:textId="156A2E9C" w:rsidR="00F6073A" w:rsidRPr="00D46F26" w:rsidRDefault="0095389A" w:rsidP="00A30300">
      <w:pPr>
        <w:pStyle w:val="Subtitle"/>
        <w:rPr>
          <w:rFonts w:ascii="Times New Roman" w:hAnsi="Times New Roman"/>
          <w:color w:val="1F497D"/>
          <w:sz w:val="24"/>
        </w:rPr>
      </w:pPr>
      <w:r w:rsidRPr="00D46F26">
        <w:rPr>
          <w:rFonts w:ascii="Times New Roman" w:hAnsi="Times New Roman"/>
          <w:sz w:val="24"/>
        </w:rPr>
        <w:t>LAW6</w:t>
      </w:r>
      <w:r w:rsidR="00501946" w:rsidRPr="00D46F26">
        <w:rPr>
          <w:rFonts w:ascii="Times New Roman" w:hAnsi="Times New Roman"/>
          <w:sz w:val="24"/>
        </w:rPr>
        <w:t>816</w:t>
      </w:r>
      <w:r w:rsidRPr="00D46F26">
        <w:rPr>
          <w:rFonts w:ascii="Times New Roman" w:hAnsi="Times New Roman"/>
          <w:sz w:val="24"/>
        </w:rPr>
        <w:t xml:space="preserve">, </w:t>
      </w:r>
      <w:r w:rsidR="00887BB0">
        <w:rPr>
          <w:rFonts w:ascii="Times New Roman" w:hAnsi="Times New Roman"/>
          <w:sz w:val="24"/>
        </w:rPr>
        <w:t>15</w:t>
      </w:r>
      <w:r w:rsidR="00342008">
        <w:rPr>
          <w:rFonts w:ascii="Times New Roman" w:hAnsi="Times New Roman"/>
          <w:sz w:val="24"/>
        </w:rPr>
        <w:t>1</w:t>
      </w:r>
      <w:r w:rsidR="00C45A4E">
        <w:rPr>
          <w:rFonts w:ascii="Times New Roman" w:hAnsi="Times New Roman"/>
          <w:sz w:val="24"/>
        </w:rPr>
        <w:t>63</w:t>
      </w:r>
    </w:p>
    <w:p w14:paraId="3D7AE330" w14:textId="77777777" w:rsidR="0095389A" w:rsidRPr="00D46F26" w:rsidRDefault="00D412B6" w:rsidP="00A30300">
      <w:pPr>
        <w:spacing w:after="0" w:line="240" w:lineRule="auto"/>
        <w:jc w:val="center"/>
        <w:rPr>
          <w:rFonts w:ascii="Times New Roman" w:eastAsia="Batang" w:hAnsi="Times New Roman" w:cs="Times New Roman"/>
          <w:sz w:val="24"/>
          <w:szCs w:val="24"/>
        </w:rPr>
      </w:pPr>
      <w:r w:rsidRPr="00D46F26">
        <w:rPr>
          <w:rFonts w:ascii="Times New Roman" w:eastAsia="Batang" w:hAnsi="Times New Roman" w:cs="Times New Roman"/>
          <w:sz w:val="24"/>
          <w:szCs w:val="24"/>
        </w:rPr>
        <w:t>3</w:t>
      </w:r>
      <w:r w:rsidR="0095389A" w:rsidRPr="00D46F26">
        <w:rPr>
          <w:rFonts w:ascii="Times New Roman" w:eastAsia="Batang" w:hAnsi="Times New Roman" w:cs="Times New Roman"/>
          <w:sz w:val="24"/>
          <w:szCs w:val="24"/>
        </w:rPr>
        <w:t xml:space="preserve"> credits</w:t>
      </w:r>
    </w:p>
    <w:p w14:paraId="2E6A7324" w14:textId="7BE1CA56" w:rsidR="00B51A0C" w:rsidRPr="00D46F26" w:rsidRDefault="00B51A0C" w:rsidP="00A30300">
      <w:pPr>
        <w:pStyle w:val="Subtitle"/>
        <w:rPr>
          <w:rFonts w:ascii="Times New Roman" w:hAnsi="Times New Roman"/>
          <w:sz w:val="24"/>
        </w:rPr>
      </w:pPr>
      <w:r w:rsidRPr="00D46F26">
        <w:rPr>
          <w:rFonts w:ascii="Times New Roman" w:hAnsi="Times New Roman"/>
          <w:sz w:val="24"/>
        </w:rPr>
        <w:t>Fall 20</w:t>
      </w:r>
      <w:r w:rsidR="00342008">
        <w:rPr>
          <w:rFonts w:ascii="Times New Roman" w:hAnsi="Times New Roman"/>
          <w:sz w:val="24"/>
        </w:rPr>
        <w:t>20</w:t>
      </w:r>
    </w:p>
    <w:p w14:paraId="44D00997" w14:textId="64C98707" w:rsidR="0095389A" w:rsidRPr="00D46F26" w:rsidRDefault="00342008" w:rsidP="00A30300">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MLAC 213A</w:t>
      </w:r>
    </w:p>
    <w:p w14:paraId="7C0CB3B4" w14:textId="7B96CEA2" w:rsidR="00B51A0C" w:rsidRPr="00D46F26" w:rsidRDefault="00B409CC" w:rsidP="00A30300">
      <w:pPr>
        <w:spacing w:after="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Pr="00D46F26">
        <w:rPr>
          <w:rFonts w:ascii="Times New Roman" w:eastAsia="Batang" w:hAnsi="Times New Roman" w:cs="Times New Roman"/>
          <w:sz w:val="24"/>
          <w:szCs w:val="24"/>
        </w:rPr>
        <w:t xml:space="preserve"> W, Th 1:20</w:t>
      </w:r>
      <w:r w:rsidR="00B605E3">
        <w:rPr>
          <w:rFonts w:ascii="Times New Roman" w:eastAsia="Batang" w:hAnsi="Times New Roman" w:cs="Times New Roman"/>
          <w:sz w:val="24"/>
          <w:szCs w:val="24"/>
        </w:rPr>
        <w:t>-</w:t>
      </w:r>
      <w:r w:rsidR="00342008">
        <w:rPr>
          <w:rFonts w:ascii="Times New Roman" w:eastAsia="Batang" w:hAnsi="Times New Roman" w:cs="Times New Roman"/>
          <w:sz w:val="24"/>
          <w:szCs w:val="24"/>
        </w:rPr>
        <w:t>2:15</w:t>
      </w:r>
      <w:r w:rsidR="00B605E3">
        <w:rPr>
          <w:rFonts w:ascii="Times New Roman" w:eastAsia="Batang" w:hAnsi="Times New Roman" w:cs="Times New Roman"/>
          <w:sz w:val="24"/>
          <w:szCs w:val="24"/>
        </w:rPr>
        <w:t xml:space="preserve"> pm</w:t>
      </w:r>
    </w:p>
    <w:p w14:paraId="0E56F608" w14:textId="77777777" w:rsidR="0095389A" w:rsidRPr="00D46F26" w:rsidRDefault="0095389A" w:rsidP="00A30300">
      <w:pPr>
        <w:pStyle w:val="Heading1"/>
        <w:spacing w:before="0" w:after="0"/>
        <w:rPr>
          <w:rFonts w:ascii="Times New Roman" w:eastAsia="Batang" w:hAnsi="Times New Roman" w:cs="Times New Roman"/>
          <w:sz w:val="24"/>
          <w:szCs w:val="24"/>
        </w:rPr>
      </w:pPr>
    </w:p>
    <w:p w14:paraId="39294B47" w14:textId="02D61BBC" w:rsidR="0095389A" w:rsidRPr="00D46F26" w:rsidRDefault="0095389A" w:rsidP="00511913">
      <w:pPr>
        <w:pStyle w:val="Heading1"/>
        <w:spacing w:before="0" w:after="0"/>
        <w:rPr>
          <w:rFonts w:ascii="Times New Roman" w:eastAsia="Batang" w:hAnsi="Times New Roman" w:cs="Times New Roman"/>
          <w:i/>
          <w:iCs/>
          <w:sz w:val="24"/>
          <w:szCs w:val="24"/>
        </w:rPr>
      </w:pPr>
      <w:r w:rsidRPr="00D46F26">
        <w:rPr>
          <w:rFonts w:ascii="Times New Roman" w:eastAsia="Batang" w:hAnsi="Times New Roman" w:cs="Times New Roman"/>
          <w:sz w:val="24"/>
          <w:szCs w:val="24"/>
        </w:rPr>
        <w:t>Joan Flocks</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t xml:space="preserve">  </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00A16A23" w:rsidRPr="00D46F26">
        <w:rPr>
          <w:rFonts w:ascii="Times New Roman" w:eastAsia="Batang" w:hAnsi="Times New Roman" w:cs="Times New Roman"/>
          <w:sz w:val="24"/>
          <w:szCs w:val="24"/>
        </w:rPr>
        <w:tab/>
      </w:r>
    </w:p>
    <w:p w14:paraId="0039A961" w14:textId="37B7A2DD" w:rsidR="0095389A" w:rsidRPr="00D46F26" w:rsidRDefault="0095389A" w:rsidP="00511913">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b/>
          <w:sz w:val="24"/>
          <w:szCs w:val="24"/>
        </w:rPr>
        <w:t>Director, Social Policy Division</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3F23A5C3" w14:textId="1096848D" w:rsidR="0095389A" w:rsidRPr="00D46F26" w:rsidRDefault="0095389A" w:rsidP="00511913">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Center for Governmental Responsibility</w:t>
      </w:r>
      <w:r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p>
    <w:p w14:paraId="559AF42B" w14:textId="4AC2AF7D" w:rsidR="007B5422" w:rsidRPr="00D46F26" w:rsidRDefault="007B5422" w:rsidP="00511913">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Levin College of Law</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7A4C2E4A" w14:textId="2F645121" w:rsidR="0095389A" w:rsidRPr="00D46F26" w:rsidRDefault="00887BB0" w:rsidP="00511913">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(352</w:t>
      </w:r>
      <w:r w:rsidR="007B5422" w:rsidRPr="00D46F26">
        <w:rPr>
          <w:rFonts w:ascii="Times New Roman" w:eastAsia="Batang" w:hAnsi="Times New Roman" w:cs="Times New Roman"/>
          <w:sz w:val="24"/>
          <w:szCs w:val="24"/>
        </w:rPr>
        <w:t xml:space="preserve">) </w:t>
      </w:r>
      <w:r w:rsidR="0095389A" w:rsidRPr="00D46F26">
        <w:rPr>
          <w:rFonts w:ascii="Times New Roman" w:eastAsia="Batang" w:hAnsi="Times New Roman" w:cs="Times New Roman"/>
          <w:sz w:val="24"/>
          <w:szCs w:val="24"/>
        </w:rPr>
        <w:t>273-0837</w:t>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p>
    <w:p w14:paraId="767C0AB3" w14:textId="77777777" w:rsidR="00887BB0" w:rsidRDefault="0028191B" w:rsidP="00511913">
      <w:pPr>
        <w:spacing w:after="0" w:line="240" w:lineRule="auto"/>
        <w:rPr>
          <w:rFonts w:ascii="Times New Roman" w:hAnsi="Times New Roman" w:cs="Times New Roman"/>
          <w:sz w:val="24"/>
          <w:szCs w:val="24"/>
        </w:rPr>
      </w:pPr>
      <w:hyperlink r:id="rId8" w:history="1">
        <w:r w:rsidR="0095389A" w:rsidRPr="00D46F26">
          <w:rPr>
            <w:rStyle w:val="Hyperlink"/>
            <w:rFonts w:ascii="Times New Roman" w:eastAsia="Batang" w:hAnsi="Times New Roman" w:cs="Times New Roman"/>
            <w:sz w:val="24"/>
            <w:szCs w:val="24"/>
          </w:rPr>
          <w:t>flocks@law.ufl.edu</w:t>
        </w:r>
      </w:hyperlink>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p>
    <w:p w14:paraId="10CA722E" w14:textId="0CCE41C1" w:rsidR="00B51A0C" w:rsidRPr="00D46F26" w:rsidRDefault="0023001A" w:rsidP="00511913">
      <w:pPr>
        <w:spacing w:after="0" w:line="240" w:lineRule="auto"/>
        <w:rPr>
          <w:rFonts w:ascii="Times New Roman" w:hAnsi="Times New Roman" w:cs="Times New Roman"/>
          <w:b/>
          <w:sz w:val="24"/>
          <w:szCs w:val="24"/>
          <w:u w:val="single"/>
        </w:rPr>
      </w:pPr>
      <w:r>
        <w:rPr>
          <w:rFonts w:ascii="Times New Roman" w:eastAsia="Batang" w:hAnsi="Times New Roman" w:cs="Times New Roman"/>
          <w:b/>
          <w:i/>
          <w:sz w:val="24"/>
          <w:szCs w:val="24"/>
        </w:rPr>
        <w:t xml:space="preserve">Virtual </w:t>
      </w:r>
      <w:r w:rsidR="007B5422" w:rsidRPr="00D46F26">
        <w:rPr>
          <w:rFonts w:ascii="Times New Roman" w:eastAsia="Batang" w:hAnsi="Times New Roman" w:cs="Times New Roman"/>
          <w:b/>
          <w:i/>
          <w:sz w:val="24"/>
          <w:szCs w:val="24"/>
        </w:rPr>
        <w:t>O</w:t>
      </w:r>
      <w:r w:rsidR="00342008">
        <w:rPr>
          <w:rFonts w:ascii="Times New Roman" w:eastAsia="Batang" w:hAnsi="Times New Roman" w:cs="Times New Roman"/>
          <w:b/>
          <w:i/>
          <w:iCs/>
          <w:sz w:val="24"/>
          <w:szCs w:val="24"/>
        </w:rPr>
        <w:t>ffice Hours: M</w:t>
      </w:r>
      <w:r w:rsidR="007B5422" w:rsidRPr="00D46F26">
        <w:rPr>
          <w:rFonts w:ascii="Times New Roman" w:eastAsia="Batang" w:hAnsi="Times New Roman" w:cs="Times New Roman"/>
          <w:b/>
          <w:i/>
          <w:iCs/>
          <w:sz w:val="24"/>
          <w:szCs w:val="24"/>
        </w:rPr>
        <w:t>W</w:t>
      </w:r>
      <w:r w:rsidR="00342008">
        <w:rPr>
          <w:rFonts w:ascii="Times New Roman" w:eastAsia="Batang" w:hAnsi="Times New Roman" w:cs="Times New Roman"/>
          <w:b/>
          <w:i/>
          <w:iCs/>
          <w:sz w:val="24"/>
          <w:szCs w:val="24"/>
        </w:rPr>
        <w:t>Th</w:t>
      </w:r>
      <w:r w:rsidR="007B5422" w:rsidRPr="00D46F26">
        <w:rPr>
          <w:rFonts w:ascii="Times New Roman" w:eastAsia="Batang" w:hAnsi="Times New Roman" w:cs="Times New Roman"/>
          <w:b/>
          <w:i/>
          <w:iCs/>
          <w:sz w:val="24"/>
          <w:szCs w:val="24"/>
        </w:rPr>
        <w:t xml:space="preserve"> </w:t>
      </w:r>
      <w:r w:rsidR="00887BB0">
        <w:rPr>
          <w:rFonts w:ascii="Times New Roman" w:eastAsia="Batang" w:hAnsi="Times New Roman" w:cs="Times New Roman"/>
          <w:b/>
          <w:i/>
          <w:iCs/>
          <w:sz w:val="24"/>
          <w:szCs w:val="24"/>
        </w:rPr>
        <w:t>2</w:t>
      </w:r>
      <w:r w:rsidR="00B605E3">
        <w:rPr>
          <w:rFonts w:ascii="Times New Roman" w:eastAsia="Batang" w:hAnsi="Times New Roman" w:cs="Times New Roman"/>
          <w:b/>
          <w:i/>
          <w:iCs/>
          <w:sz w:val="24"/>
          <w:szCs w:val="24"/>
        </w:rPr>
        <w:t>:</w:t>
      </w:r>
      <w:r w:rsidR="00342008">
        <w:rPr>
          <w:rFonts w:ascii="Times New Roman" w:eastAsia="Batang" w:hAnsi="Times New Roman" w:cs="Times New Roman"/>
          <w:b/>
          <w:i/>
          <w:iCs/>
          <w:sz w:val="24"/>
          <w:szCs w:val="24"/>
        </w:rPr>
        <w:t>30</w:t>
      </w:r>
      <w:r w:rsidR="00B605E3">
        <w:rPr>
          <w:rFonts w:ascii="Times New Roman" w:eastAsia="Batang" w:hAnsi="Times New Roman" w:cs="Times New Roman"/>
          <w:b/>
          <w:i/>
          <w:iCs/>
          <w:sz w:val="24"/>
          <w:szCs w:val="24"/>
        </w:rPr>
        <w:t>-</w:t>
      </w:r>
      <w:r w:rsidR="00887BB0">
        <w:rPr>
          <w:rFonts w:ascii="Times New Roman" w:eastAsia="Batang" w:hAnsi="Times New Roman" w:cs="Times New Roman"/>
          <w:b/>
          <w:i/>
          <w:iCs/>
          <w:sz w:val="24"/>
          <w:szCs w:val="24"/>
        </w:rPr>
        <w:t>3</w:t>
      </w:r>
      <w:r w:rsidR="00B605E3">
        <w:rPr>
          <w:rFonts w:ascii="Times New Roman" w:eastAsia="Batang" w:hAnsi="Times New Roman" w:cs="Times New Roman"/>
          <w:b/>
          <w:i/>
          <w:iCs/>
          <w:sz w:val="24"/>
          <w:szCs w:val="24"/>
        </w:rPr>
        <w:t>:</w:t>
      </w:r>
      <w:r w:rsidR="00342008">
        <w:rPr>
          <w:rFonts w:ascii="Times New Roman" w:eastAsia="Batang" w:hAnsi="Times New Roman" w:cs="Times New Roman"/>
          <w:b/>
          <w:i/>
          <w:iCs/>
          <w:sz w:val="24"/>
          <w:szCs w:val="24"/>
        </w:rPr>
        <w:t>30</w:t>
      </w:r>
      <w:r w:rsidR="00B51A0C" w:rsidRPr="00D46F26">
        <w:rPr>
          <w:rFonts w:ascii="Times New Roman" w:eastAsia="Batang" w:hAnsi="Times New Roman" w:cs="Times New Roman"/>
          <w:b/>
          <w:i/>
          <w:iCs/>
          <w:sz w:val="24"/>
          <w:szCs w:val="24"/>
        </w:rPr>
        <w:t xml:space="preserve"> </w:t>
      </w:r>
      <w:r w:rsidR="007B5422" w:rsidRPr="00D46F26">
        <w:rPr>
          <w:rFonts w:ascii="Times New Roman" w:eastAsia="Batang" w:hAnsi="Times New Roman" w:cs="Times New Roman"/>
          <w:b/>
          <w:i/>
          <w:sz w:val="24"/>
          <w:szCs w:val="24"/>
        </w:rPr>
        <w:t>or by appointment</w:t>
      </w:r>
      <w:r>
        <w:rPr>
          <w:rFonts w:ascii="Times New Roman" w:eastAsia="Batang" w:hAnsi="Times New Roman" w:cs="Times New Roman"/>
          <w:b/>
          <w:i/>
          <w:sz w:val="24"/>
          <w:szCs w:val="24"/>
        </w:rPr>
        <w:t xml:space="preserve">. </w:t>
      </w:r>
      <w:r w:rsidR="00195C92">
        <w:rPr>
          <w:rFonts w:ascii="Times New Roman" w:eastAsia="Batang" w:hAnsi="Times New Roman" w:cs="Times New Roman"/>
          <w:b/>
          <w:i/>
          <w:sz w:val="24"/>
          <w:szCs w:val="24"/>
        </w:rPr>
        <w:t>Available</w:t>
      </w:r>
      <w:r w:rsidR="00B51A0C" w:rsidRPr="00D46F26">
        <w:rPr>
          <w:rFonts w:ascii="Times New Roman" w:eastAsia="Batang" w:hAnsi="Times New Roman" w:cs="Times New Roman"/>
          <w:b/>
          <w:i/>
          <w:sz w:val="24"/>
          <w:szCs w:val="24"/>
        </w:rPr>
        <w:t xml:space="preserve"> anytime via email</w:t>
      </w:r>
      <w:r w:rsidR="00B9611A" w:rsidRPr="00D46F26">
        <w:rPr>
          <w:rFonts w:ascii="Times New Roman" w:eastAsia="Batang" w:hAnsi="Times New Roman" w:cs="Times New Roman"/>
          <w:b/>
          <w:i/>
          <w:sz w:val="24"/>
          <w:szCs w:val="24"/>
        </w:rPr>
        <w:t>.</w:t>
      </w:r>
    </w:p>
    <w:p w14:paraId="418AFC31" w14:textId="77777777" w:rsidR="007B5422" w:rsidRPr="00D46F26" w:rsidRDefault="007B5422" w:rsidP="00511913">
      <w:pPr>
        <w:spacing w:after="0" w:line="240" w:lineRule="auto"/>
        <w:rPr>
          <w:rFonts w:ascii="Times New Roman" w:hAnsi="Times New Roman" w:cs="Times New Roman"/>
          <w:b/>
          <w:sz w:val="24"/>
          <w:szCs w:val="24"/>
          <w:u w:val="single"/>
        </w:rPr>
      </w:pPr>
    </w:p>
    <w:p w14:paraId="0BCCCC03" w14:textId="77777777" w:rsidR="00477066" w:rsidRDefault="00B51A0C" w:rsidP="00342008">
      <w:pPr>
        <w:spacing w:after="0" w:line="240" w:lineRule="auto"/>
        <w:rPr>
          <w:rFonts w:ascii="Times New Roman" w:hAnsi="Times New Roman" w:cs="Times New Roman"/>
          <w:b/>
          <w:sz w:val="24"/>
          <w:szCs w:val="24"/>
          <w:u w:val="single"/>
        </w:rPr>
      </w:pPr>
      <w:r w:rsidRPr="00477066">
        <w:rPr>
          <w:rFonts w:ascii="Times New Roman" w:hAnsi="Times New Roman" w:cs="Times New Roman"/>
          <w:b/>
          <w:sz w:val="24"/>
          <w:szCs w:val="24"/>
          <w:u w:val="single"/>
        </w:rPr>
        <w:t>M</w:t>
      </w:r>
      <w:r w:rsidR="001E3DE0" w:rsidRPr="00477066">
        <w:rPr>
          <w:rFonts w:ascii="Times New Roman" w:hAnsi="Times New Roman" w:cs="Times New Roman"/>
          <w:b/>
          <w:sz w:val="24"/>
          <w:szCs w:val="24"/>
          <w:u w:val="single"/>
        </w:rPr>
        <w:t>ATERIALS</w:t>
      </w:r>
      <w:r w:rsidR="00477066">
        <w:rPr>
          <w:rFonts w:ascii="Times New Roman" w:hAnsi="Times New Roman" w:cs="Times New Roman"/>
          <w:b/>
          <w:sz w:val="24"/>
          <w:szCs w:val="24"/>
          <w:u w:val="single"/>
        </w:rPr>
        <w:t xml:space="preserve"> </w:t>
      </w:r>
    </w:p>
    <w:p w14:paraId="4D1B1BA3" w14:textId="0EE1B81F" w:rsidR="00342008" w:rsidRPr="00477066" w:rsidRDefault="00477066" w:rsidP="0034200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77066">
        <w:rPr>
          <w:rFonts w:ascii="Times New Roman" w:hAnsi="Times New Roman" w:cs="Times New Roman"/>
          <w:sz w:val="24"/>
          <w:szCs w:val="24"/>
        </w:rPr>
        <w:t xml:space="preserve">ll readings, visuals, and other course material are linked to the </w:t>
      </w:r>
      <w:r w:rsidRPr="00F13127">
        <w:rPr>
          <w:rFonts w:ascii="Times New Roman" w:hAnsi="Times New Roman" w:cs="Times New Roman"/>
          <w:b/>
          <w:sz w:val="24"/>
          <w:szCs w:val="24"/>
        </w:rPr>
        <w:t>class modules</w:t>
      </w:r>
      <w:r w:rsidRPr="00477066">
        <w:rPr>
          <w:rFonts w:ascii="Times New Roman" w:hAnsi="Times New Roman" w:cs="Times New Roman"/>
          <w:sz w:val="24"/>
          <w:szCs w:val="24"/>
        </w:rPr>
        <w:t xml:space="preserve"> on the CANVAS course page. There are no additional materials needed.</w:t>
      </w:r>
    </w:p>
    <w:p w14:paraId="2D5352EE" w14:textId="77777777" w:rsidR="00B51A0C" w:rsidRPr="00D46F26" w:rsidRDefault="00B51A0C" w:rsidP="00511913">
      <w:pPr>
        <w:spacing w:after="0" w:line="240" w:lineRule="auto"/>
        <w:rPr>
          <w:rFonts w:ascii="Times New Roman" w:hAnsi="Times New Roman" w:cs="Times New Roman"/>
          <w:b/>
          <w:sz w:val="24"/>
          <w:szCs w:val="24"/>
          <w:u w:val="single"/>
        </w:rPr>
      </w:pPr>
    </w:p>
    <w:p w14:paraId="70A13293" w14:textId="77777777" w:rsidR="008671F6" w:rsidRPr="00D46F26" w:rsidRDefault="001E3DE0" w:rsidP="00511913">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 xml:space="preserve">COURSE </w:t>
      </w:r>
      <w:r w:rsidR="00A30300" w:rsidRPr="00D46F26">
        <w:rPr>
          <w:rFonts w:ascii="Times New Roman" w:hAnsi="Times New Roman" w:cs="Times New Roman"/>
          <w:b/>
          <w:sz w:val="24"/>
          <w:szCs w:val="24"/>
          <w:u w:val="single"/>
        </w:rPr>
        <w:t>PURPOSE AND LEARNING OUTCOMES</w:t>
      </w:r>
    </w:p>
    <w:p w14:paraId="731E217E" w14:textId="77777777" w:rsidR="008671F6" w:rsidRPr="00D46F26" w:rsidRDefault="003D1BCB" w:rsidP="00511913">
      <w:pPr>
        <w:spacing w:after="0" w:line="240" w:lineRule="auto"/>
        <w:rPr>
          <w:rFonts w:ascii="Times New Roman" w:hAnsi="Times New Roman" w:cs="Times New Roman"/>
          <w:sz w:val="24"/>
          <w:szCs w:val="24"/>
        </w:rPr>
      </w:pPr>
      <w:bookmarkStart w:id="0" w:name="_Hlk15910038"/>
      <w:r w:rsidRPr="00D46F26">
        <w:rPr>
          <w:rFonts w:ascii="Times New Roman" w:hAnsi="Times New Roman" w:cs="Times New Roman"/>
          <w:sz w:val="24"/>
          <w:szCs w:val="24"/>
        </w:rPr>
        <w:t>This course</w:t>
      </w:r>
      <w:r w:rsidR="008671F6" w:rsidRPr="00D46F26">
        <w:rPr>
          <w:rFonts w:ascii="Times New Roman" w:hAnsi="Times New Roman" w:cs="Times New Roman"/>
          <w:sz w:val="24"/>
          <w:szCs w:val="24"/>
        </w:rPr>
        <w:t xml:space="preserve"> explore</w:t>
      </w:r>
      <w:r w:rsidRPr="00D46F26">
        <w:rPr>
          <w:rFonts w:ascii="Times New Roman" w:hAnsi="Times New Roman" w:cs="Times New Roman"/>
          <w:sz w:val="24"/>
          <w:szCs w:val="24"/>
        </w:rPr>
        <w:t>s</w:t>
      </w:r>
      <w:r w:rsidR="008671F6" w:rsidRPr="00D46F26">
        <w:rPr>
          <w:rFonts w:ascii="Times New Roman" w:hAnsi="Times New Roman" w:cs="Times New Roman"/>
          <w:sz w:val="24"/>
          <w:szCs w:val="24"/>
        </w:rPr>
        <w:t xml:space="preserve"> how those in the l</w:t>
      </w:r>
      <w:r w:rsidR="001D1CE0" w:rsidRPr="00D46F26">
        <w:rPr>
          <w:rFonts w:ascii="Times New Roman" w:hAnsi="Times New Roman" w:cs="Times New Roman"/>
          <w:sz w:val="24"/>
          <w:szCs w:val="24"/>
        </w:rPr>
        <w:t xml:space="preserve">egal profession can work to </w:t>
      </w:r>
      <w:r w:rsidR="008671F6" w:rsidRPr="00D46F26">
        <w:rPr>
          <w:rFonts w:ascii="Times New Roman" w:hAnsi="Times New Roman" w:cs="Times New Roman"/>
          <w:sz w:val="24"/>
          <w:szCs w:val="24"/>
        </w:rPr>
        <w:t>advance social justice.</w:t>
      </w:r>
      <w:bookmarkEnd w:id="0"/>
      <w:r w:rsidR="008671F6" w:rsidRPr="00D46F26">
        <w:rPr>
          <w:rFonts w:ascii="Times New Roman" w:hAnsi="Times New Roman" w:cs="Times New Roman"/>
          <w:sz w:val="24"/>
          <w:szCs w:val="24"/>
        </w:rPr>
        <w:t xml:space="preserve"> </w:t>
      </w:r>
      <w:r w:rsidRPr="00D46F26">
        <w:rPr>
          <w:rFonts w:ascii="Times New Roman" w:hAnsi="Times New Roman" w:cs="Times New Roman"/>
          <w:sz w:val="24"/>
          <w:szCs w:val="24"/>
        </w:rPr>
        <w:t>First, the course will</w:t>
      </w:r>
      <w:r w:rsidR="008671F6" w:rsidRPr="00D46F26">
        <w:rPr>
          <w:rFonts w:ascii="Times New Roman" w:hAnsi="Times New Roman" w:cs="Times New Roman"/>
          <w:sz w:val="24"/>
          <w:szCs w:val="24"/>
        </w:rPr>
        <w:t xml:space="preserve"> examine the meaning of social justice and the variety of structural factors that contribute to legal inequality. </w:t>
      </w:r>
      <w:r w:rsidRPr="00D46F26">
        <w:rPr>
          <w:rFonts w:ascii="Times New Roman" w:hAnsi="Times New Roman" w:cs="Times New Roman"/>
          <w:sz w:val="24"/>
          <w:szCs w:val="24"/>
        </w:rPr>
        <w:t>Then i</w:t>
      </w:r>
      <w:r w:rsidR="008671F6" w:rsidRPr="00D46F26">
        <w:rPr>
          <w:rFonts w:ascii="Times New Roman" w:hAnsi="Times New Roman" w:cs="Times New Roman"/>
          <w:sz w:val="24"/>
          <w:szCs w:val="24"/>
        </w:rPr>
        <w:t xml:space="preserve">t will explore </w:t>
      </w:r>
      <w:r w:rsidR="006F4182" w:rsidRPr="00D46F26">
        <w:rPr>
          <w:rFonts w:ascii="Times New Roman" w:hAnsi="Times New Roman" w:cs="Times New Roman"/>
          <w:sz w:val="24"/>
          <w:szCs w:val="24"/>
        </w:rPr>
        <w:t xml:space="preserve">ways in which legal assistance is funded and delivered to low-income and underrepresented individuals; </w:t>
      </w:r>
      <w:r w:rsidR="006C385F" w:rsidRPr="00D46F26">
        <w:rPr>
          <w:rFonts w:ascii="Times New Roman" w:hAnsi="Times New Roman" w:cs="Times New Roman"/>
          <w:sz w:val="24"/>
          <w:szCs w:val="24"/>
        </w:rPr>
        <w:t>different substantive legal arenas in which social justice is pursued;</w:t>
      </w:r>
      <w:r w:rsidR="008671F6" w:rsidRPr="00D46F26">
        <w:rPr>
          <w:rFonts w:ascii="Times New Roman" w:hAnsi="Times New Roman" w:cs="Times New Roman"/>
          <w:sz w:val="24"/>
          <w:szCs w:val="24"/>
        </w:rPr>
        <w:t xml:space="preserve"> and the diverse ways in which individuals can work for social justice, both in and out of the courtroom.</w:t>
      </w:r>
    </w:p>
    <w:p w14:paraId="25E8CD1B" w14:textId="77777777" w:rsidR="0050352A" w:rsidRDefault="0050352A" w:rsidP="00511913">
      <w:pPr>
        <w:spacing w:after="0" w:line="240" w:lineRule="auto"/>
        <w:rPr>
          <w:rFonts w:ascii="Times New Roman" w:hAnsi="Times New Roman" w:cs="Times New Roman"/>
          <w:sz w:val="24"/>
          <w:szCs w:val="24"/>
        </w:rPr>
      </w:pPr>
    </w:p>
    <w:p w14:paraId="6FAB0027" w14:textId="4D5D7096" w:rsidR="00B9611A" w:rsidRPr="00D46F26" w:rsidRDefault="00A275F3" w:rsidP="00511913">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The course </w:t>
      </w:r>
      <w:r w:rsidR="00D26093" w:rsidRPr="00D46F26">
        <w:rPr>
          <w:rFonts w:ascii="Times New Roman" w:hAnsi="Times New Roman" w:cs="Times New Roman"/>
          <w:sz w:val="24"/>
          <w:szCs w:val="24"/>
        </w:rPr>
        <w:t>is designed to be introspective</w:t>
      </w:r>
      <w:r w:rsidR="009C3E38">
        <w:rPr>
          <w:rFonts w:ascii="Times New Roman" w:hAnsi="Times New Roman" w:cs="Times New Roman"/>
          <w:sz w:val="24"/>
          <w:szCs w:val="24"/>
        </w:rPr>
        <w:t xml:space="preserve"> and</w:t>
      </w:r>
      <w:r w:rsidR="00D26093" w:rsidRPr="00D46F26">
        <w:rPr>
          <w:rFonts w:ascii="Times New Roman" w:hAnsi="Times New Roman" w:cs="Times New Roman"/>
          <w:sz w:val="24"/>
          <w:szCs w:val="24"/>
        </w:rPr>
        <w:t xml:space="preserve"> interactive. </w:t>
      </w:r>
      <w:r w:rsidR="00A30300" w:rsidRPr="00D46F26">
        <w:rPr>
          <w:rFonts w:ascii="Times New Roman" w:hAnsi="Times New Roman" w:cs="Times New Roman"/>
          <w:sz w:val="24"/>
          <w:szCs w:val="24"/>
        </w:rPr>
        <w:t xml:space="preserve">By the end of this course, students </w:t>
      </w:r>
      <w:r w:rsidR="00A15D39" w:rsidRPr="00D46F26">
        <w:rPr>
          <w:rFonts w:ascii="Times New Roman" w:hAnsi="Times New Roman" w:cs="Times New Roman"/>
          <w:sz w:val="24"/>
          <w:szCs w:val="24"/>
        </w:rPr>
        <w:t>will have</w:t>
      </w:r>
      <w:r w:rsidR="003D1BCB" w:rsidRPr="00D46F26">
        <w:rPr>
          <w:rFonts w:ascii="Times New Roman" w:hAnsi="Times New Roman" w:cs="Times New Roman"/>
          <w:sz w:val="24"/>
          <w:szCs w:val="24"/>
        </w:rPr>
        <w:t>:</w:t>
      </w:r>
    </w:p>
    <w:p w14:paraId="0E31CFE8" w14:textId="77777777" w:rsidR="003D1BCB" w:rsidRPr="00D46F26" w:rsidRDefault="003D1BCB" w:rsidP="00511913">
      <w:pPr>
        <w:pStyle w:val="ListParagraph"/>
        <w:numPr>
          <w:ilvl w:val="0"/>
          <w:numId w:val="16"/>
        </w:num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Discuss</w:t>
      </w:r>
      <w:r w:rsidR="00A15D39" w:rsidRPr="00D46F26">
        <w:rPr>
          <w:rFonts w:ascii="Times New Roman" w:hAnsi="Times New Roman" w:cs="Times New Roman"/>
          <w:sz w:val="24"/>
          <w:szCs w:val="24"/>
        </w:rPr>
        <w:t>ed</w:t>
      </w:r>
      <w:r w:rsidRPr="00D46F26">
        <w:rPr>
          <w:rFonts w:ascii="Times New Roman" w:hAnsi="Times New Roman" w:cs="Times New Roman"/>
          <w:sz w:val="24"/>
          <w:szCs w:val="24"/>
        </w:rPr>
        <w:t xml:space="preserve"> the historical origins and various theories of lawyering for social justice in the United States;</w:t>
      </w:r>
    </w:p>
    <w:p w14:paraId="2801B4F3" w14:textId="77777777" w:rsidR="003D1BCB" w:rsidRPr="00D46F26" w:rsidRDefault="003D1BCB" w:rsidP="00511913">
      <w:pPr>
        <w:pStyle w:val="ListParagraph"/>
        <w:numPr>
          <w:ilvl w:val="0"/>
          <w:numId w:val="16"/>
        </w:num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Compare</w:t>
      </w:r>
      <w:r w:rsidR="00A15D39" w:rsidRPr="00D46F26">
        <w:rPr>
          <w:rFonts w:ascii="Times New Roman" w:hAnsi="Times New Roman" w:cs="Times New Roman"/>
          <w:sz w:val="24"/>
          <w:szCs w:val="24"/>
        </w:rPr>
        <w:t>d</w:t>
      </w:r>
      <w:r w:rsidRPr="00D46F26">
        <w:rPr>
          <w:rFonts w:ascii="Times New Roman" w:hAnsi="Times New Roman" w:cs="Times New Roman"/>
          <w:sz w:val="24"/>
          <w:szCs w:val="24"/>
        </w:rPr>
        <w:t xml:space="preserve"> skills and methods used by public interest and social justice lawyers with those used by traditional lawyers;</w:t>
      </w:r>
    </w:p>
    <w:p w14:paraId="6487948F" w14:textId="219D1492" w:rsidR="003D1BCB" w:rsidRPr="00D46F26" w:rsidRDefault="00A15D39" w:rsidP="00511913">
      <w:pPr>
        <w:pStyle w:val="ListParagraph"/>
        <w:numPr>
          <w:ilvl w:val="0"/>
          <w:numId w:val="16"/>
        </w:num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Evaluated landmark case law in substantive areas of social justice such as antidiscrimination, education,</w:t>
      </w:r>
      <w:r w:rsidR="00A2508E">
        <w:rPr>
          <w:rFonts w:ascii="Times New Roman" w:hAnsi="Times New Roman" w:cs="Times New Roman"/>
          <w:sz w:val="24"/>
          <w:szCs w:val="24"/>
        </w:rPr>
        <w:t xml:space="preserve"> vo</w:t>
      </w:r>
      <w:r w:rsidRPr="00D46F26">
        <w:rPr>
          <w:rFonts w:ascii="Times New Roman" w:hAnsi="Times New Roman" w:cs="Times New Roman"/>
          <w:sz w:val="24"/>
          <w:szCs w:val="24"/>
        </w:rPr>
        <w:t xml:space="preserve">ting rights, reproductive rights, and immigration; </w:t>
      </w:r>
    </w:p>
    <w:p w14:paraId="06BE281C" w14:textId="3D4FDD17" w:rsidR="009C3E38" w:rsidRDefault="009C3E38" w:rsidP="00511913">
      <w:pPr>
        <w:spacing w:after="0" w:line="240" w:lineRule="auto"/>
        <w:rPr>
          <w:rFonts w:ascii="Times New Roman" w:hAnsi="Times New Roman" w:cs="Times New Roman"/>
          <w:b/>
          <w:sz w:val="24"/>
          <w:szCs w:val="24"/>
          <w:u w:val="single"/>
        </w:rPr>
      </w:pPr>
    </w:p>
    <w:p w14:paraId="020DBCF8" w14:textId="6A5CD758" w:rsidR="00B51A0C" w:rsidRPr="00D46F26" w:rsidRDefault="00B51A0C" w:rsidP="00511913">
      <w:pPr>
        <w:spacing w:after="0" w:line="240" w:lineRule="auto"/>
        <w:rPr>
          <w:rFonts w:ascii="Times New Roman" w:hAnsi="Times New Roman" w:cs="Times New Roman"/>
          <w:b/>
          <w:sz w:val="24"/>
          <w:szCs w:val="24"/>
          <w:u w:val="single"/>
        </w:rPr>
      </w:pPr>
      <w:bookmarkStart w:id="1" w:name="_Hlk15910081"/>
      <w:r w:rsidRPr="00D46F26">
        <w:rPr>
          <w:rFonts w:ascii="Times New Roman" w:hAnsi="Times New Roman" w:cs="Times New Roman"/>
          <w:b/>
          <w:sz w:val="24"/>
          <w:szCs w:val="24"/>
          <w:u w:val="single"/>
        </w:rPr>
        <w:t xml:space="preserve">COURSE </w:t>
      </w:r>
      <w:r w:rsidR="001E3DE0" w:rsidRPr="00D46F26">
        <w:rPr>
          <w:rFonts w:ascii="Times New Roman" w:hAnsi="Times New Roman" w:cs="Times New Roman"/>
          <w:b/>
          <w:sz w:val="24"/>
          <w:szCs w:val="24"/>
          <w:u w:val="single"/>
        </w:rPr>
        <w:t xml:space="preserve">REQUIREMENTS AND </w:t>
      </w:r>
      <w:r w:rsidRPr="00D46F26">
        <w:rPr>
          <w:rFonts w:ascii="Times New Roman" w:hAnsi="Times New Roman" w:cs="Times New Roman"/>
          <w:b/>
          <w:sz w:val="24"/>
          <w:szCs w:val="24"/>
          <w:u w:val="single"/>
        </w:rPr>
        <w:t>POLICIES</w:t>
      </w:r>
    </w:p>
    <w:bookmarkEnd w:id="1"/>
    <w:p w14:paraId="64172F43" w14:textId="77777777" w:rsidR="001E3DE0" w:rsidRPr="00A14EC2" w:rsidRDefault="00B51A0C" w:rsidP="00511913">
      <w:pPr>
        <w:pStyle w:val="Default"/>
      </w:pPr>
      <w:r w:rsidRPr="00A14EC2">
        <w:rPr>
          <w:rFonts w:eastAsia="Batang"/>
          <w:b/>
        </w:rPr>
        <w:t>Attendance and Participation:</w:t>
      </w:r>
      <w:r w:rsidRPr="00A14EC2">
        <w:t xml:space="preserve"> </w:t>
      </w:r>
    </w:p>
    <w:p w14:paraId="6D1A4858" w14:textId="3A03AB59" w:rsidR="002940EC" w:rsidRPr="00A14EC2" w:rsidRDefault="002940EC" w:rsidP="002940EC">
      <w:p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 xml:space="preserve">Per ABA requirements, </w:t>
      </w:r>
      <w:r w:rsidR="00A2508E">
        <w:rPr>
          <w:rFonts w:ascii="Times New Roman" w:hAnsi="Times New Roman" w:cs="Times New Roman"/>
          <w:sz w:val="24"/>
          <w:szCs w:val="24"/>
        </w:rPr>
        <w:t xml:space="preserve">attendance at either in-person or remote classes is mandatory, </w:t>
      </w:r>
      <w:r w:rsidRPr="00A14EC2">
        <w:rPr>
          <w:rFonts w:ascii="Times New Roman" w:hAnsi="Times New Roman" w:cs="Times New Roman"/>
          <w:sz w:val="24"/>
          <w:szCs w:val="24"/>
        </w:rPr>
        <w:t xml:space="preserve">unless </w:t>
      </w:r>
      <w:r w:rsidR="00477066">
        <w:rPr>
          <w:rFonts w:ascii="Times New Roman" w:hAnsi="Times New Roman" w:cs="Times New Roman"/>
          <w:sz w:val="24"/>
          <w:szCs w:val="24"/>
        </w:rPr>
        <w:t xml:space="preserve">you </w:t>
      </w:r>
      <w:r w:rsidRPr="00A14EC2">
        <w:rPr>
          <w:rFonts w:ascii="Times New Roman" w:hAnsi="Times New Roman" w:cs="Times New Roman"/>
          <w:sz w:val="24"/>
          <w:szCs w:val="24"/>
        </w:rPr>
        <w:t xml:space="preserve">e-mail me in advance with a legitimate excuse. </w:t>
      </w:r>
      <w:r w:rsidR="008F7888">
        <w:rPr>
          <w:rFonts w:ascii="Times New Roman" w:hAnsi="Times New Roman" w:cs="Times New Roman"/>
          <w:sz w:val="24"/>
          <w:szCs w:val="24"/>
        </w:rPr>
        <w:t xml:space="preserve">Up to 1/3 of this course will be held remotely for all students; remote classes are indicated on the syllabus and the CANVAS page. </w:t>
      </w:r>
      <w:r w:rsidRPr="00A14EC2">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9" w:history="1">
        <w:r w:rsidRPr="00A14EC2">
          <w:rPr>
            <w:rStyle w:val="Hyperlink"/>
            <w:rFonts w:ascii="Times New Roman" w:hAnsi="Times New Roman" w:cs="Times New Roman"/>
            <w:sz w:val="24"/>
            <w:szCs w:val="24"/>
          </w:rPr>
          <w:t>https://catalog.ufl.edu/ugrad/current/regulations/info/attendance.aspx</w:t>
        </w:r>
      </w:hyperlink>
      <w:r w:rsidRPr="00A14EC2">
        <w:rPr>
          <w:rFonts w:ascii="Times New Roman" w:hAnsi="Times New Roman" w:cs="Times New Roman"/>
          <w:sz w:val="24"/>
          <w:szCs w:val="24"/>
        </w:rPr>
        <w:t xml:space="preserve">. </w:t>
      </w:r>
    </w:p>
    <w:p w14:paraId="691CC44F" w14:textId="77777777" w:rsidR="00AC1AD1" w:rsidRDefault="00AC1AD1" w:rsidP="00511913">
      <w:pPr>
        <w:pStyle w:val="Default"/>
      </w:pPr>
    </w:p>
    <w:p w14:paraId="687D0DE2" w14:textId="720B8975" w:rsidR="004F11C1" w:rsidRPr="00A14EC2" w:rsidRDefault="00CE0979" w:rsidP="00511913">
      <w:pPr>
        <w:pStyle w:val="Default"/>
        <w:rPr>
          <w:rFonts w:eastAsia="Batang"/>
        </w:rPr>
      </w:pPr>
      <w:r w:rsidRPr="00A14EC2">
        <w:t xml:space="preserve">After Week 1, attendance will </w:t>
      </w:r>
      <w:r w:rsidR="00342008">
        <w:t xml:space="preserve">be taken </w:t>
      </w:r>
      <w:r w:rsidR="00477066">
        <w:t>for</w:t>
      </w:r>
      <w:r w:rsidRPr="00A14EC2">
        <w:t xml:space="preserve"> each class. </w:t>
      </w:r>
      <w:r w:rsidR="00A15D39" w:rsidRPr="00A14EC2">
        <w:rPr>
          <w:rFonts w:eastAsia="Batang"/>
        </w:rPr>
        <w:t>Tardiness and absences can affect grades.</w:t>
      </w:r>
      <w:r w:rsidR="00342008" w:rsidRPr="00342008">
        <w:t xml:space="preserve"> </w:t>
      </w:r>
    </w:p>
    <w:p w14:paraId="17B04072" w14:textId="73E8B3AF" w:rsidR="00477066" w:rsidRDefault="00477066" w:rsidP="00511913">
      <w:pPr>
        <w:pStyle w:val="Default"/>
        <w:rPr>
          <w:rFonts w:eastAsia="Batang"/>
          <w:b/>
        </w:rPr>
      </w:pPr>
      <w:r>
        <w:rPr>
          <w:rFonts w:eastAsia="Batang"/>
          <w:b/>
        </w:rPr>
        <w:lastRenderedPageBreak/>
        <w:t>Assigned Materials:</w:t>
      </w:r>
    </w:p>
    <w:p w14:paraId="7C8B6328" w14:textId="5AA08F09" w:rsidR="00B51A0C" w:rsidRDefault="00477066" w:rsidP="00511913">
      <w:pPr>
        <w:pStyle w:val="Default"/>
        <w:rPr>
          <w:rFonts w:eastAsia="Batang"/>
        </w:rPr>
      </w:pPr>
      <w:r w:rsidRPr="00477066">
        <w:rPr>
          <w:rFonts w:eastAsia="Batang"/>
          <w:b/>
        </w:rPr>
        <w:t>Unless otherwise noted on the syllabus or on the CANVAS course page, all readings, visuals, and assignments are to be completed BEFORE class on the day they are assigned.</w:t>
      </w:r>
      <w:r>
        <w:rPr>
          <w:rFonts w:eastAsia="Batang"/>
        </w:rPr>
        <w:t xml:space="preserve"> Class discussions will be focused on the assigned materials for that day and, as</w:t>
      </w:r>
      <w:r w:rsidR="00B51A0C" w:rsidRPr="00A14EC2">
        <w:rPr>
          <w:rFonts w:eastAsia="Batang"/>
        </w:rPr>
        <w:t xml:space="preserve"> with all law school courses, it is essential that students </w:t>
      </w:r>
      <w:r w:rsidR="00A15D39" w:rsidRPr="00A14EC2">
        <w:rPr>
          <w:rFonts w:eastAsia="Batang"/>
        </w:rPr>
        <w:t>are</w:t>
      </w:r>
      <w:r w:rsidR="00B51A0C" w:rsidRPr="00A14EC2">
        <w:rPr>
          <w:rFonts w:eastAsia="Batang"/>
        </w:rPr>
        <w:t xml:space="preserve"> prepared and ready to participate</w:t>
      </w:r>
      <w:r w:rsidR="00A15D39" w:rsidRPr="00A14EC2">
        <w:rPr>
          <w:rFonts w:eastAsia="Batang"/>
        </w:rPr>
        <w:t xml:space="preserve"> in class</w:t>
      </w:r>
      <w:r w:rsidR="00B51A0C" w:rsidRPr="00A14EC2">
        <w:rPr>
          <w:rFonts w:eastAsia="Batang"/>
        </w:rPr>
        <w:t xml:space="preserve">. Being prepared means having read the materials carefully enough to understand, summarize, discuss, and form an opinion about them. If cases are included in the readings, being prepared means being able to brief the cases. </w:t>
      </w:r>
      <w:r w:rsidR="004F11C1" w:rsidRPr="00A14EC2">
        <w:t xml:space="preserve">It is anticipated that you will spend an average 2 hours out of class reading and/or preparing for every 1 hour in class. </w:t>
      </w:r>
      <w:r w:rsidR="00B51A0C" w:rsidRPr="00477066">
        <w:rPr>
          <w:rFonts w:eastAsia="Batang"/>
        </w:rPr>
        <w:t>After the first week, an on-call system will be established.</w:t>
      </w:r>
    </w:p>
    <w:p w14:paraId="5C9C3E4F" w14:textId="4E7F2065" w:rsidR="00477066" w:rsidRDefault="00477066" w:rsidP="00511913">
      <w:pPr>
        <w:pStyle w:val="Default"/>
        <w:rPr>
          <w:rFonts w:eastAsia="Batang"/>
        </w:rPr>
      </w:pPr>
    </w:p>
    <w:p w14:paraId="6384D179" w14:textId="4C5B89FF" w:rsidR="005201D8" w:rsidRDefault="00A2508E" w:rsidP="00A2508E">
      <w:pPr>
        <w:pStyle w:val="Default"/>
        <w:rPr>
          <w:rFonts w:eastAsia="Times New Roman"/>
        </w:rPr>
      </w:pPr>
      <w:r>
        <w:rPr>
          <w:rFonts w:eastAsia="Batang"/>
        </w:rPr>
        <w:t xml:space="preserve">Some of the assignments are graded (3 pts.) Your submissions </w:t>
      </w:r>
      <w:r w:rsidR="00A53278" w:rsidRPr="00A53278">
        <w:rPr>
          <w:rFonts w:eastAsia="Times New Roman"/>
        </w:rPr>
        <w:t xml:space="preserve">may be </w:t>
      </w:r>
      <w:r w:rsidR="00A53278" w:rsidRPr="008F7888">
        <w:rPr>
          <w:rFonts w:eastAsia="Times New Roman"/>
          <w:b/>
          <w:bCs/>
          <w:i/>
          <w:iCs/>
        </w:rPr>
        <w:t>brief</w:t>
      </w:r>
      <w:r w:rsidR="00A53278" w:rsidRPr="008F7888">
        <w:rPr>
          <w:rFonts w:eastAsia="Times New Roman"/>
        </w:rPr>
        <w:t xml:space="preserve">, but should </w:t>
      </w:r>
      <w:r w:rsidR="008F7888">
        <w:rPr>
          <w:rFonts w:eastAsia="Times New Roman"/>
        </w:rPr>
        <w:t>contribute to the discussion.</w:t>
      </w:r>
      <w:r w:rsidR="00A53278" w:rsidRPr="00A53278">
        <w:rPr>
          <w:rFonts w:eastAsia="Times New Roman"/>
        </w:rPr>
        <w:t xml:space="preserve"> Grading will not only be on the quantity, but also on the quality. </w:t>
      </w:r>
      <w:r w:rsidR="005201D8">
        <w:rPr>
          <w:rFonts w:eastAsia="Times New Roman"/>
        </w:rPr>
        <w:t xml:space="preserve">The following criteria will be used to assign 0-3 points to </w:t>
      </w:r>
      <w:r w:rsidR="008F7888">
        <w:rPr>
          <w:rFonts w:eastAsia="Times New Roman"/>
        </w:rPr>
        <w:t>each</w:t>
      </w:r>
      <w:r w:rsidR="005201D8">
        <w:rPr>
          <w:rFonts w:eastAsia="Times New Roman"/>
        </w:rPr>
        <w:t xml:space="preserve"> assignment:</w:t>
      </w:r>
    </w:p>
    <w:p w14:paraId="586A2D07" w14:textId="6ABBD03A" w:rsidR="005201D8" w:rsidRDefault="005201D8" w:rsidP="00A2508E">
      <w:pPr>
        <w:pStyle w:val="Default"/>
        <w:rPr>
          <w:rFonts w:eastAsia="Times New Roman"/>
        </w:rPr>
      </w:pPr>
    </w:p>
    <w:p w14:paraId="42303D9A" w14:textId="4D81952A" w:rsidR="00E12F24" w:rsidRPr="008F7888" w:rsidRDefault="00E12F24" w:rsidP="0023001A">
      <w:pPr>
        <w:pStyle w:val="Default"/>
        <w:ind w:left="720"/>
        <w:rPr>
          <w:rFonts w:eastAsia="Times New Roman"/>
          <w:b/>
        </w:rPr>
      </w:pPr>
      <w:r w:rsidRPr="008F7888">
        <w:rPr>
          <w:rFonts w:eastAsia="Times New Roman"/>
          <w:b/>
        </w:rPr>
        <w:t>0 points:</w:t>
      </w:r>
    </w:p>
    <w:p w14:paraId="10CB7312" w14:textId="667EB401" w:rsidR="00E12F24" w:rsidRDefault="00E12F24" w:rsidP="0023001A">
      <w:pPr>
        <w:pStyle w:val="Default"/>
        <w:ind w:left="720"/>
        <w:rPr>
          <w:rFonts w:eastAsia="Times New Roman"/>
        </w:rPr>
      </w:pPr>
      <w:r>
        <w:rPr>
          <w:rFonts w:eastAsia="Times New Roman"/>
        </w:rPr>
        <w:t>Failure to engage the assignment criteria in some meaningful way, such as:</w:t>
      </w:r>
    </w:p>
    <w:p w14:paraId="25CC71FE" w14:textId="6F3A2B73" w:rsidR="00E12F24" w:rsidRDefault="00E12F24" w:rsidP="0023001A">
      <w:pPr>
        <w:pStyle w:val="Default"/>
        <w:numPr>
          <w:ilvl w:val="0"/>
          <w:numId w:val="22"/>
        </w:numPr>
        <w:ind w:left="1440"/>
        <w:rPr>
          <w:rFonts w:eastAsia="Times New Roman"/>
        </w:rPr>
      </w:pPr>
      <w:r>
        <w:rPr>
          <w:rFonts w:eastAsia="Times New Roman"/>
        </w:rPr>
        <w:t>Failure to submit assignment or failure to submit by deadline;</w:t>
      </w:r>
    </w:p>
    <w:p w14:paraId="71FF0D05" w14:textId="455BD948" w:rsidR="00E12F24" w:rsidRDefault="00E12F24" w:rsidP="0023001A">
      <w:pPr>
        <w:pStyle w:val="Default"/>
        <w:numPr>
          <w:ilvl w:val="0"/>
          <w:numId w:val="22"/>
        </w:numPr>
        <w:ind w:left="1440"/>
        <w:rPr>
          <w:rFonts w:eastAsia="Times New Roman"/>
        </w:rPr>
      </w:pPr>
      <w:r>
        <w:rPr>
          <w:rFonts w:eastAsia="Times New Roman"/>
        </w:rPr>
        <w:t>Failure to address stated topic;</w:t>
      </w:r>
    </w:p>
    <w:p w14:paraId="2AB7F4DB" w14:textId="77777777" w:rsidR="00E12F24" w:rsidRDefault="00E12F24" w:rsidP="0023001A">
      <w:pPr>
        <w:pStyle w:val="Default"/>
        <w:numPr>
          <w:ilvl w:val="0"/>
          <w:numId w:val="22"/>
        </w:numPr>
        <w:ind w:left="1440"/>
        <w:rPr>
          <w:rFonts w:eastAsia="Times New Roman"/>
        </w:rPr>
      </w:pPr>
      <w:r>
        <w:rPr>
          <w:rFonts w:eastAsia="Times New Roman"/>
        </w:rPr>
        <w:t>Failure to adequately communicate any cogent thoughts.</w:t>
      </w:r>
    </w:p>
    <w:p w14:paraId="19F32008" w14:textId="20496655" w:rsidR="00E12F24" w:rsidRPr="008F7888" w:rsidRDefault="00E12F24" w:rsidP="0023001A">
      <w:pPr>
        <w:pStyle w:val="Default"/>
        <w:ind w:left="720"/>
        <w:rPr>
          <w:rFonts w:eastAsia="Times New Roman"/>
          <w:b/>
        </w:rPr>
      </w:pPr>
      <w:r w:rsidRPr="008F7888">
        <w:rPr>
          <w:rFonts w:eastAsia="Times New Roman"/>
          <w:b/>
        </w:rPr>
        <w:t>1 point:</w:t>
      </w:r>
    </w:p>
    <w:p w14:paraId="3AE7827A" w14:textId="47B32C17" w:rsidR="00E12F24" w:rsidRDefault="00E12F24" w:rsidP="0023001A">
      <w:pPr>
        <w:pStyle w:val="Default"/>
        <w:ind w:left="720"/>
        <w:rPr>
          <w:rFonts w:eastAsia="Times New Roman"/>
        </w:rPr>
      </w:pPr>
      <w:r>
        <w:rPr>
          <w:rFonts w:eastAsia="Times New Roman"/>
        </w:rPr>
        <w:t>The post has no fatal shortcoming, but:</w:t>
      </w:r>
    </w:p>
    <w:p w14:paraId="5E34E373" w14:textId="2BAA06EF" w:rsidR="00E12F24" w:rsidRDefault="00E12F24" w:rsidP="0023001A">
      <w:pPr>
        <w:pStyle w:val="Default"/>
        <w:numPr>
          <w:ilvl w:val="0"/>
          <w:numId w:val="24"/>
        </w:numPr>
        <w:ind w:left="1440"/>
        <w:rPr>
          <w:rFonts w:eastAsia="Times New Roman"/>
        </w:rPr>
      </w:pPr>
      <w:r>
        <w:rPr>
          <w:rFonts w:eastAsia="Times New Roman"/>
        </w:rPr>
        <w:t>The writing is unclear or seriously flawed in key parts;</w:t>
      </w:r>
    </w:p>
    <w:p w14:paraId="6862C07A" w14:textId="0217E32A" w:rsidR="00E12F24" w:rsidRDefault="00E12F24" w:rsidP="0023001A">
      <w:pPr>
        <w:pStyle w:val="Default"/>
        <w:numPr>
          <w:ilvl w:val="0"/>
          <w:numId w:val="24"/>
        </w:numPr>
        <w:ind w:left="1440"/>
        <w:rPr>
          <w:rFonts w:eastAsia="Times New Roman"/>
        </w:rPr>
      </w:pPr>
      <w:r>
        <w:rPr>
          <w:rFonts w:eastAsia="Times New Roman"/>
        </w:rPr>
        <w:t>The post barely addresses the topic;</w:t>
      </w:r>
    </w:p>
    <w:p w14:paraId="69727FEC" w14:textId="4B07774A" w:rsidR="00E12F24" w:rsidRDefault="00E12F24" w:rsidP="0023001A">
      <w:pPr>
        <w:pStyle w:val="Default"/>
        <w:numPr>
          <w:ilvl w:val="0"/>
          <w:numId w:val="24"/>
        </w:numPr>
        <w:ind w:left="1440"/>
        <w:rPr>
          <w:rFonts w:eastAsia="Times New Roman"/>
        </w:rPr>
      </w:pPr>
      <w:r>
        <w:rPr>
          <w:rFonts w:eastAsia="Times New Roman"/>
        </w:rPr>
        <w:t>It is apparent the post was written and submitted at the last minute without any thought.</w:t>
      </w:r>
    </w:p>
    <w:p w14:paraId="3D29B5DA" w14:textId="77777777" w:rsidR="00E12F24" w:rsidRPr="008F7888" w:rsidRDefault="00E12F24" w:rsidP="0023001A">
      <w:pPr>
        <w:pStyle w:val="Default"/>
        <w:ind w:left="720"/>
        <w:rPr>
          <w:rFonts w:eastAsia="Times New Roman"/>
          <w:b/>
        </w:rPr>
      </w:pPr>
      <w:r w:rsidRPr="008F7888">
        <w:rPr>
          <w:rFonts w:eastAsia="Times New Roman"/>
          <w:b/>
        </w:rPr>
        <w:t>2 points:</w:t>
      </w:r>
    </w:p>
    <w:p w14:paraId="2E7DCE10" w14:textId="561E573D" w:rsidR="00E12F24" w:rsidRDefault="00E12F24" w:rsidP="0023001A">
      <w:pPr>
        <w:pStyle w:val="Default"/>
        <w:ind w:left="720"/>
        <w:rPr>
          <w:rFonts w:eastAsia="Times New Roman"/>
        </w:rPr>
      </w:pPr>
      <w:r>
        <w:rPr>
          <w:rFonts w:eastAsia="Times New Roman"/>
        </w:rPr>
        <w:t>The post is competent in that it:</w:t>
      </w:r>
    </w:p>
    <w:p w14:paraId="7409E25E" w14:textId="37823258" w:rsidR="00E12F24" w:rsidRDefault="00E12F24" w:rsidP="0023001A">
      <w:pPr>
        <w:pStyle w:val="Default"/>
        <w:numPr>
          <w:ilvl w:val="0"/>
          <w:numId w:val="25"/>
        </w:numPr>
        <w:ind w:left="1500"/>
        <w:rPr>
          <w:rFonts w:eastAsia="Times New Roman"/>
        </w:rPr>
      </w:pPr>
      <w:r>
        <w:rPr>
          <w:rFonts w:eastAsia="Times New Roman"/>
        </w:rPr>
        <w:t>Fulfills all the requirement of the assignment;</w:t>
      </w:r>
    </w:p>
    <w:p w14:paraId="18D23E73" w14:textId="6329910C" w:rsidR="00E12F24" w:rsidRDefault="00E12F24" w:rsidP="0023001A">
      <w:pPr>
        <w:pStyle w:val="Default"/>
        <w:numPr>
          <w:ilvl w:val="0"/>
          <w:numId w:val="25"/>
        </w:numPr>
        <w:ind w:left="1500"/>
        <w:rPr>
          <w:rFonts w:eastAsia="Times New Roman"/>
        </w:rPr>
      </w:pPr>
      <w:r>
        <w:rPr>
          <w:rFonts w:eastAsia="Times New Roman"/>
        </w:rPr>
        <w:t>Contains writing that is generally clear and absent of major flaws;</w:t>
      </w:r>
    </w:p>
    <w:p w14:paraId="4CAE65DB" w14:textId="586269F2" w:rsidR="00E12F24" w:rsidRDefault="00E12F24" w:rsidP="0023001A">
      <w:pPr>
        <w:pStyle w:val="Default"/>
        <w:numPr>
          <w:ilvl w:val="0"/>
          <w:numId w:val="25"/>
        </w:numPr>
        <w:ind w:left="1500"/>
        <w:rPr>
          <w:rFonts w:eastAsia="Times New Roman"/>
        </w:rPr>
      </w:pPr>
      <w:r>
        <w:rPr>
          <w:rFonts w:eastAsia="Times New Roman"/>
        </w:rPr>
        <w:t>Fully addresses the stated topic.</w:t>
      </w:r>
    </w:p>
    <w:p w14:paraId="52876046" w14:textId="1580BEE3" w:rsidR="00E12F24" w:rsidRPr="008F7888" w:rsidRDefault="00E12F24" w:rsidP="0023001A">
      <w:pPr>
        <w:pStyle w:val="Default"/>
        <w:ind w:left="720"/>
        <w:rPr>
          <w:rFonts w:eastAsia="Times New Roman"/>
          <w:b/>
        </w:rPr>
      </w:pPr>
      <w:r w:rsidRPr="008F7888">
        <w:rPr>
          <w:rFonts w:eastAsia="Times New Roman"/>
          <w:b/>
        </w:rPr>
        <w:t>3 points:</w:t>
      </w:r>
    </w:p>
    <w:p w14:paraId="245B9AE6" w14:textId="196EF9BF" w:rsidR="00E12F24" w:rsidRDefault="00E12F24" w:rsidP="0023001A">
      <w:pPr>
        <w:pStyle w:val="Default"/>
        <w:ind w:left="720"/>
        <w:rPr>
          <w:rFonts w:eastAsia="Times New Roman"/>
        </w:rPr>
      </w:pPr>
      <w:r>
        <w:rPr>
          <w:rFonts w:eastAsia="Times New Roman"/>
        </w:rPr>
        <w:t>The post is excellent in that it:</w:t>
      </w:r>
    </w:p>
    <w:p w14:paraId="7C76379A" w14:textId="77777777" w:rsidR="00E12F24" w:rsidRDefault="00E12F24" w:rsidP="0023001A">
      <w:pPr>
        <w:pStyle w:val="Default"/>
        <w:numPr>
          <w:ilvl w:val="0"/>
          <w:numId w:val="26"/>
        </w:numPr>
        <w:ind w:left="1440"/>
        <w:rPr>
          <w:rFonts w:eastAsia="Times New Roman"/>
        </w:rPr>
      </w:pPr>
      <w:r>
        <w:rPr>
          <w:rFonts w:eastAsia="Times New Roman"/>
        </w:rPr>
        <w:t>Fulfills all the requirement of the assignment;</w:t>
      </w:r>
    </w:p>
    <w:p w14:paraId="49CBFF87" w14:textId="77777777" w:rsidR="00E12F24" w:rsidRDefault="00E12F24" w:rsidP="0023001A">
      <w:pPr>
        <w:pStyle w:val="Default"/>
        <w:numPr>
          <w:ilvl w:val="0"/>
          <w:numId w:val="26"/>
        </w:numPr>
        <w:ind w:left="1440"/>
        <w:rPr>
          <w:rFonts w:eastAsia="Times New Roman"/>
        </w:rPr>
      </w:pPr>
      <w:r>
        <w:rPr>
          <w:rFonts w:eastAsia="Times New Roman"/>
        </w:rPr>
        <w:t>Contains writing that is clear and absent of all but minor flaws;</w:t>
      </w:r>
    </w:p>
    <w:p w14:paraId="54931979" w14:textId="77777777" w:rsidR="008F7888" w:rsidRDefault="00E12F24" w:rsidP="0023001A">
      <w:pPr>
        <w:pStyle w:val="Default"/>
        <w:numPr>
          <w:ilvl w:val="0"/>
          <w:numId w:val="26"/>
        </w:numPr>
        <w:ind w:left="1440"/>
        <w:rPr>
          <w:rFonts w:eastAsia="Times New Roman"/>
        </w:rPr>
      </w:pPr>
      <w:r>
        <w:rPr>
          <w:rFonts w:eastAsia="Times New Roman"/>
        </w:rPr>
        <w:t xml:space="preserve">Fully addresses the stated topic and provides a clear comprehension of </w:t>
      </w:r>
      <w:r w:rsidR="008F7888">
        <w:rPr>
          <w:rFonts w:eastAsia="Times New Roman"/>
        </w:rPr>
        <w:t xml:space="preserve">the subject matter. </w:t>
      </w:r>
    </w:p>
    <w:p w14:paraId="25C93E19" w14:textId="77777777" w:rsidR="00342008" w:rsidRDefault="00342008" w:rsidP="0023001A">
      <w:pPr>
        <w:pStyle w:val="ListParagraph"/>
        <w:spacing w:after="0" w:line="240" w:lineRule="auto"/>
        <w:ind w:left="0"/>
        <w:rPr>
          <w:rFonts w:ascii="Times New Roman" w:hAnsi="Times New Roman" w:cs="Times New Roman"/>
          <w:b/>
          <w:iCs/>
          <w:sz w:val="24"/>
          <w:szCs w:val="24"/>
        </w:rPr>
      </w:pPr>
    </w:p>
    <w:p w14:paraId="2765E0D2" w14:textId="0746E608" w:rsidR="00511913" w:rsidRPr="00A14EC2" w:rsidRDefault="00CC3FDE"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b/>
          <w:iCs/>
          <w:sz w:val="24"/>
          <w:szCs w:val="24"/>
        </w:rPr>
        <w:t xml:space="preserve">Final </w:t>
      </w:r>
      <w:r w:rsidR="008F7888">
        <w:rPr>
          <w:rFonts w:ascii="Times New Roman" w:hAnsi="Times New Roman" w:cs="Times New Roman"/>
          <w:b/>
          <w:iCs/>
          <w:sz w:val="24"/>
          <w:szCs w:val="24"/>
        </w:rPr>
        <w:t>E</w:t>
      </w:r>
      <w:r w:rsidRPr="00A14EC2">
        <w:rPr>
          <w:rFonts w:ascii="Times New Roman" w:hAnsi="Times New Roman" w:cs="Times New Roman"/>
          <w:b/>
          <w:iCs/>
          <w:sz w:val="24"/>
          <w:szCs w:val="24"/>
        </w:rPr>
        <w:t>xam:</w:t>
      </w:r>
      <w:r w:rsidRPr="00A14EC2">
        <w:rPr>
          <w:rFonts w:ascii="Times New Roman" w:hAnsi="Times New Roman" w:cs="Times New Roman"/>
          <w:iCs/>
          <w:sz w:val="24"/>
          <w:szCs w:val="24"/>
        </w:rPr>
        <w:t xml:space="preserve"> </w:t>
      </w:r>
    </w:p>
    <w:p w14:paraId="22FC5617" w14:textId="7A5198F5" w:rsidR="00CC3FDE" w:rsidRPr="00A14EC2" w:rsidRDefault="00CC3FDE"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sz w:val="24"/>
          <w:szCs w:val="24"/>
        </w:rPr>
        <w:t xml:space="preserve">There will be a </w:t>
      </w:r>
      <w:r w:rsidRPr="00A14EC2">
        <w:rPr>
          <w:rFonts w:ascii="Times New Roman" w:hAnsi="Times New Roman" w:cs="Times New Roman"/>
          <w:b/>
          <w:sz w:val="24"/>
          <w:szCs w:val="24"/>
        </w:rPr>
        <w:t>final exam</w:t>
      </w:r>
      <w:r w:rsidRPr="00A14EC2">
        <w:rPr>
          <w:rFonts w:ascii="Times New Roman" w:hAnsi="Times New Roman" w:cs="Times New Roman"/>
          <w:sz w:val="24"/>
          <w:szCs w:val="24"/>
        </w:rPr>
        <w:t xml:space="preserve"> based on material covered during the semester. </w:t>
      </w:r>
      <w:r w:rsidR="00887BB0" w:rsidRPr="00A14EC2">
        <w:rPr>
          <w:rFonts w:ascii="Times New Roman" w:hAnsi="Times New Roman" w:cs="Times New Roman"/>
          <w:sz w:val="24"/>
          <w:szCs w:val="24"/>
        </w:rPr>
        <w:t>The structure of the exam will be discussed toward the end of the semester and a</w:t>
      </w:r>
      <w:r w:rsidRPr="00A14EC2">
        <w:rPr>
          <w:rFonts w:ascii="Times New Roman" w:hAnsi="Times New Roman" w:cs="Times New Roman"/>
          <w:sz w:val="24"/>
          <w:szCs w:val="24"/>
        </w:rPr>
        <w:t>n exam review will be held on the last days of class</w:t>
      </w:r>
      <w:r w:rsidR="00887BB0" w:rsidRPr="00A14EC2">
        <w:rPr>
          <w:rFonts w:ascii="Times New Roman" w:hAnsi="Times New Roman" w:cs="Times New Roman"/>
          <w:sz w:val="24"/>
          <w:szCs w:val="24"/>
        </w:rPr>
        <w:t>.</w:t>
      </w:r>
    </w:p>
    <w:p w14:paraId="457F7BA9" w14:textId="77777777" w:rsidR="00AB42A7" w:rsidRPr="00A14EC2" w:rsidRDefault="00AB42A7" w:rsidP="00511913">
      <w:pPr>
        <w:pStyle w:val="ListParagraph"/>
        <w:spacing w:after="0" w:line="240" w:lineRule="auto"/>
        <w:ind w:left="0"/>
        <w:rPr>
          <w:rFonts w:ascii="Times New Roman" w:hAnsi="Times New Roman" w:cs="Times New Roman"/>
          <w:b/>
          <w:sz w:val="24"/>
          <w:szCs w:val="24"/>
        </w:rPr>
      </w:pPr>
    </w:p>
    <w:p w14:paraId="46B7CAED" w14:textId="6D470B74" w:rsidR="001E3DE0" w:rsidRPr="00A14EC2" w:rsidRDefault="00CC3FDE" w:rsidP="00511913">
      <w:pPr>
        <w:pStyle w:val="ListParagraph"/>
        <w:spacing w:after="0" w:line="240" w:lineRule="auto"/>
        <w:ind w:left="0"/>
        <w:rPr>
          <w:rFonts w:ascii="Times New Roman" w:hAnsi="Times New Roman" w:cs="Times New Roman"/>
          <w:b/>
          <w:sz w:val="24"/>
          <w:szCs w:val="24"/>
        </w:rPr>
      </w:pPr>
      <w:r w:rsidRPr="00A14EC2">
        <w:rPr>
          <w:rFonts w:ascii="Times New Roman" w:hAnsi="Times New Roman" w:cs="Times New Roman"/>
          <w:b/>
          <w:sz w:val="24"/>
          <w:szCs w:val="24"/>
        </w:rPr>
        <w:t xml:space="preserve">Grading </w:t>
      </w:r>
      <w:r w:rsidR="008F7888">
        <w:rPr>
          <w:rFonts w:ascii="Times New Roman" w:hAnsi="Times New Roman" w:cs="Times New Roman"/>
          <w:b/>
          <w:sz w:val="24"/>
          <w:szCs w:val="24"/>
        </w:rPr>
        <w:t>P</w:t>
      </w:r>
      <w:r w:rsidRPr="00A14EC2">
        <w:rPr>
          <w:rFonts w:ascii="Times New Roman" w:hAnsi="Times New Roman" w:cs="Times New Roman"/>
          <w:b/>
          <w:sz w:val="24"/>
          <w:szCs w:val="24"/>
        </w:rPr>
        <w:t>olicies</w:t>
      </w:r>
      <w:r w:rsidR="001E3DE0" w:rsidRPr="00A14EC2">
        <w:rPr>
          <w:rFonts w:ascii="Times New Roman" w:hAnsi="Times New Roman" w:cs="Times New Roman"/>
          <w:b/>
          <w:sz w:val="24"/>
          <w:szCs w:val="24"/>
        </w:rPr>
        <w:t>:</w:t>
      </w:r>
    </w:p>
    <w:p w14:paraId="13F0B959" w14:textId="77777777" w:rsidR="001E3DE0" w:rsidRPr="008F7888" w:rsidRDefault="001E3DE0" w:rsidP="00511913">
      <w:pPr>
        <w:pStyle w:val="ListParagraph"/>
        <w:spacing w:after="0" w:line="240" w:lineRule="auto"/>
        <w:ind w:left="0"/>
        <w:rPr>
          <w:rFonts w:ascii="Times New Roman" w:hAnsi="Times New Roman" w:cs="Times New Roman"/>
          <w:sz w:val="24"/>
          <w:szCs w:val="24"/>
        </w:rPr>
      </w:pPr>
      <w:r w:rsidRPr="008F7888">
        <w:rPr>
          <w:rFonts w:ascii="Times New Roman" w:hAnsi="Times New Roman" w:cs="Times New Roman"/>
          <w:sz w:val="24"/>
          <w:szCs w:val="24"/>
        </w:rPr>
        <w:t xml:space="preserve">Grading for Social Justice Lawyering </w:t>
      </w:r>
      <w:r w:rsidR="00CD52F9" w:rsidRPr="008F7888">
        <w:rPr>
          <w:rFonts w:ascii="Times New Roman" w:hAnsi="Times New Roman" w:cs="Times New Roman"/>
          <w:sz w:val="24"/>
          <w:szCs w:val="24"/>
        </w:rPr>
        <w:t>is</w:t>
      </w:r>
      <w:r w:rsidRPr="008F7888">
        <w:rPr>
          <w:rFonts w:ascii="Times New Roman" w:hAnsi="Times New Roman" w:cs="Times New Roman"/>
          <w:sz w:val="24"/>
          <w:szCs w:val="24"/>
        </w:rPr>
        <w:t xml:space="preserve"> </w:t>
      </w:r>
      <w:r w:rsidR="00CD52F9" w:rsidRPr="008F7888">
        <w:rPr>
          <w:rFonts w:ascii="Times New Roman" w:hAnsi="Times New Roman" w:cs="Times New Roman"/>
          <w:sz w:val="24"/>
          <w:szCs w:val="24"/>
        </w:rPr>
        <w:t>calculated</w:t>
      </w:r>
      <w:r w:rsidRPr="008F7888">
        <w:rPr>
          <w:rFonts w:ascii="Times New Roman" w:hAnsi="Times New Roman" w:cs="Times New Roman"/>
          <w:sz w:val="24"/>
          <w:szCs w:val="24"/>
        </w:rPr>
        <w:t xml:space="preserve"> as follows: </w:t>
      </w:r>
    </w:p>
    <w:p w14:paraId="1503373E" w14:textId="42D7E34C" w:rsidR="001E3DE0" w:rsidRDefault="001E3DE0" w:rsidP="00511913">
      <w:pPr>
        <w:pStyle w:val="ListParagraph"/>
        <w:numPr>
          <w:ilvl w:val="0"/>
          <w:numId w:val="4"/>
        </w:numPr>
        <w:spacing w:after="0" w:line="240" w:lineRule="auto"/>
        <w:rPr>
          <w:rFonts w:ascii="Times New Roman" w:hAnsi="Times New Roman" w:cs="Times New Roman"/>
          <w:sz w:val="24"/>
          <w:szCs w:val="24"/>
        </w:rPr>
      </w:pPr>
      <w:r w:rsidRPr="008F7888">
        <w:rPr>
          <w:rFonts w:ascii="Times New Roman" w:hAnsi="Times New Roman" w:cs="Times New Roman"/>
          <w:sz w:val="24"/>
          <w:szCs w:val="24"/>
        </w:rPr>
        <w:t>Attendance and participation – 1</w:t>
      </w:r>
      <w:r w:rsidR="00887BB0" w:rsidRPr="008F7888">
        <w:rPr>
          <w:rFonts w:ascii="Times New Roman" w:hAnsi="Times New Roman" w:cs="Times New Roman"/>
          <w:sz w:val="24"/>
          <w:szCs w:val="24"/>
        </w:rPr>
        <w:t>5</w:t>
      </w:r>
      <w:r w:rsidRPr="008F7888">
        <w:rPr>
          <w:rFonts w:ascii="Times New Roman" w:hAnsi="Times New Roman" w:cs="Times New Roman"/>
          <w:sz w:val="24"/>
          <w:szCs w:val="24"/>
        </w:rPr>
        <w:t>%</w:t>
      </w:r>
    </w:p>
    <w:p w14:paraId="6F37B33F" w14:textId="798F27DB" w:rsidR="008F7888" w:rsidRPr="008F7888" w:rsidRDefault="008F7888" w:rsidP="0051191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Graded assignments – 15%</w:t>
      </w:r>
    </w:p>
    <w:p w14:paraId="2068E972" w14:textId="79C1A98D" w:rsidR="001E3DE0" w:rsidRPr="008F7888" w:rsidRDefault="001E3DE0" w:rsidP="00511913">
      <w:pPr>
        <w:pStyle w:val="ListParagraph"/>
        <w:numPr>
          <w:ilvl w:val="0"/>
          <w:numId w:val="4"/>
        </w:numPr>
        <w:spacing w:after="0" w:line="240" w:lineRule="auto"/>
        <w:rPr>
          <w:rFonts w:ascii="Times New Roman" w:hAnsi="Times New Roman" w:cs="Times New Roman"/>
          <w:sz w:val="24"/>
          <w:szCs w:val="24"/>
        </w:rPr>
      </w:pPr>
      <w:r w:rsidRPr="008F7888">
        <w:rPr>
          <w:rFonts w:ascii="Times New Roman" w:hAnsi="Times New Roman" w:cs="Times New Roman"/>
          <w:sz w:val="24"/>
          <w:szCs w:val="24"/>
        </w:rPr>
        <w:t xml:space="preserve">Final exam </w:t>
      </w:r>
      <w:r w:rsidR="00AC66C1" w:rsidRPr="008F7888">
        <w:rPr>
          <w:rFonts w:ascii="Times New Roman" w:hAnsi="Times New Roman" w:cs="Times New Roman"/>
          <w:sz w:val="24"/>
          <w:szCs w:val="24"/>
        </w:rPr>
        <w:t xml:space="preserve">- </w:t>
      </w:r>
      <w:r w:rsidR="008F7888">
        <w:rPr>
          <w:rFonts w:ascii="Times New Roman" w:hAnsi="Times New Roman" w:cs="Times New Roman"/>
          <w:sz w:val="24"/>
          <w:szCs w:val="24"/>
        </w:rPr>
        <w:t>70</w:t>
      </w:r>
      <w:r w:rsidRPr="008F7888">
        <w:rPr>
          <w:rFonts w:ascii="Times New Roman" w:hAnsi="Times New Roman" w:cs="Times New Roman"/>
          <w:sz w:val="24"/>
          <w:szCs w:val="24"/>
        </w:rPr>
        <w:t xml:space="preserve">% </w:t>
      </w:r>
    </w:p>
    <w:p w14:paraId="73D08929" w14:textId="77777777" w:rsidR="001E3DE0" w:rsidRPr="00A14EC2" w:rsidRDefault="001E3DE0" w:rsidP="00511913">
      <w:pPr>
        <w:pStyle w:val="ListParagraph"/>
        <w:spacing w:after="0" w:line="240" w:lineRule="auto"/>
        <w:ind w:left="0"/>
        <w:rPr>
          <w:rFonts w:ascii="Times New Roman" w:hAnsi="Times New Roman" w:cs="Times New Roman"/>
          <w:sz w:val="24"/>
          <w:szCs w:val="24"/>
        </w:rPr>
      </w:pPr>
    </w:p>
    <w:p w14:paraId="222AE66D" w14:textId="0A6EAED6" w:rsidR="00CC3FDE" w:rsidRPr="00A14EC2" w:rsidRDefault="00CC3FDE"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5335F35A" w14:textId="77777777" w:rsidR="00511913" w:rsidRPr="00D46F26" w:rsidRDefault="00511913" w:rsidP="00511913">
      <w:pPr>
        <w:pStyle w:val="ListParagraph"/>
        <w:spacing w:after="0" w:line="240" w:lineRule="auto"/>
        <w:ind w:left="0"/>
        <w:rPr>
          <w:rFonts w:ascii="Times New Roman" w:hAnsi="Times New Roman"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CC3FDE" w:rsidRPr="00D46F26" w14:paraId="6173CFEF" w14:textId="77777777" w:rsidTr="001E3DE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B93D" w14:textId="77777777" w:rsidR="00CC3FDE" w:rsidRPr="00D46F26" w:rsidRDefault="00CC3FDE" w:rsidP="00A30300">
            <w:pPr>
              <w:spacing w:after="0" w:line="240" w:lineRule="auto"/>
              <w:rPr>
                <w:rFonts w:ascii="Times New Roman" w:hAnsi="Times New Roman" w:cs="Times New Roman"/>
                <w:b/>
                <w:bCs/>
                <w:sz w:val="24"/>
                <w:szCs w:val="24"/>
              </w:rPr>
            </w:pPr>
            <w:r w:rsidRPr="00D46F26">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4A9A" w14:textId="77777777" w:rsidR="00CC3FDE" w:rsidRPr="00D46F26" w:rsidRDefault="00CC3FDE" w:rsidP="00A30300">
            <w:pPr>
              <w:spacing w:after="0" w:line="240" w:lineRule="auto"/>
              <w:rPr>
                <w:rFonts w:ascii="Times New Roman" w:hAnsi="Times New Roman" w:cs="Times New Roman"/>
                <w:b/>
                <w:bCs/>
                <w:sz w:val="24"/>
                <w:szCs w:val="24"/>
              </w:rPr>
            </w:pPr>
            <w:r w:rsidRPr="00D46F26">
              <w:rPr>
                <w:rFonts w:ascii="Times New Roman" w:hAnsi="Times New Roman" w:cs="Times New Roman"/>
                <w:b/>
                <w:bCs/>
                <w:sz w:val="24"/>
                <w:szCs w:val="24"/>
              </w:rPr>
              <w:t>Point Equivalent</w:t>
            </w:r>
          </w:p>
        </w:tc>
      </w:tr>
      <w:tr w:rsidR="00CC3FDE" w:rsidRPr="00D46F26" w14:paraId="6D08F2EE" w14:textId="77777777" w:rsidTr="001E3DE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E36F"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ADEA7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4.0</w:t>
            </w:r>
          </w:p>
        </w:tc>
      </w:tr>
      <w:tr w:rsidR="00CC3FDE" w:rsidRPr="00D46F26" w14:paraId="5E8F030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F8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9573F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3.67</w:t>
            </w:r>
          </w:p>
        </w:tc>
      </w:tr>
      <w:tr w:rsidR="00CC3FDE" w:rsidRPr="00D46F26" w14:paraId="5AC5922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03A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1925A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3.33</w:t>
            </w:r>
          </w:p>
        </w:tc>
      </w:tr>
      <w:tr w:rsidR="00CC3FDE" w:rsidRPr="00D46F26" w14:paraId="6A883D4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443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391931"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3.0</w:t>
            </w:r>
          </w:p>
        </w:tc>
      </w:tr>
      <w:tr w:rsidR="00CC3FDE" w:rsidRPr="00D46F26" w14:paraId="2EEF937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3836B"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F5634F"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2.67</w:t>
            </w:r>
          </w:p>
        </w:tc>
      </w:tr>
      <w:tr w:rsidR="00CC3FDE" w:rsidRPr="00D46F26" w14:paraId="16995AF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D77"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EF1F87"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2.33</w:t>
            </w:r>
          </w:p>
        </w:tc>
      </w:tr>
      <w:tr w:rsidR="00CC3FDE" w:rsidRPr="00D46F26" w14:paraId="22535B5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257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015CD5"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2.0</w:t>
            </w:r>
          </w:p>
        </w:tc>
      </w:tr>
      <w:tr w:rsidR="00CC3FDE" w:rsidRPr="00D46F26" w14:paraId="5D376D8A"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A68"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BE045"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1.67</w:t>
            </w:r>
          </w:p>
        </w:tc>
      </w:tr>
      <w:tr w:rsidR="00CC3FDE" w:rsidRPr="00D46F26" w14:paraId="4BFC706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22FF"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55EA3"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1.33</w:t>
            </w:r>
          </w:p>
        </w:tc>
      </w:tr>
      <w:tr w:rsidR="00CC3FDE" w:rsidRPr="00D46F26" w14:paraId="26426600"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DDF1"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5C1FF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1.0</w:t>
            </w:r>
          </w:p>
        </w:tc>
      </w:tr>
      <w:tr w:rsidR="00CC3FDE" w:rsidRPr="00D46F26" w14:paraId="2300D591"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D4BB"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A0F5C1"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0.67</w:t>
            </w:r>
          </w:p>
        </w:tc>
      </w:tr>
      <w:tr w:rsidR="00CC3FDE" w:rsidRPr="00D46F26" w14:paraId="6B69A9D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D73E"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074EE0"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0.0 </w:t>
            </w:r>
          </w:p>
        </w:tc>
      </w:tr>
    </w:tbl>
    <w:p w14:paraId="382559E5" w14:textId="77777777" w:rsidR="0023001A" w:rsidRDefault="002940EC" w:rsidP="0023001A">
      <w:pPr>
        <w:spacing w:line="240" w:lineRule="auto"/>
        <w:rPr>
          <w:rFonts w:ascii="Times New Roman" w:hAnsi="Times New Roman"/>
        </w:rPr>
      </w:pPr>
      <w:r>
        <w:rPr>
          <w:rFonts w:ascii="Times New Roman" w:hAnsi="Times New Roman"/>
        </w:rPr>
        <w:t xml:space="preserve"> </w:t>
      </w:r>
    </w:p>
    <w:p w14:paraId="75279C83" w14:textId="6C95901F" w:rsidR="002912FE" w:rsidRPr="002912FE" w:rsidRDefault="002940EC" w:rsidP="002912FE">
      <w:pPr>
        <w:spacing w:line="240" w:lineRule="auto"/>
        <w:rPr>
          <w:rFonts w:ascii="Times New Roman" w:hAnsi="Times New Roman" w:cs="Times New Roman"/>
          <w:sz w:val="24"/>
          <w:szCs w:val="24"/>
        </w:rPr>
      </w:pPr>
      <w:r w:rsidRPr="002912FE">
        <w:rPr>
          <w:rFonts w:ascii="Times New Roman" w:hAnsi="Times New Roman" w:cs="Times New Roman"/>
          <w:sz w:val="24"/>
          <w:szCs w:val="24"/>
        </w:rPr>
        <w:t xml:space="preserve">The law school grading policy is available at: </w:t>
      </w:r>
      <w:r w:rsidR="0023001A" w:rsidRPr="002912FE">
        <w:rPr>
          <w:rFonts w:ascii="Times New Roman" w:hAnsi="Times New Roman" w:cs="Times New Roman"/>
          <w:sz w:val="24"/>
          <w:szCs w:val="24"/>
        </w:rPr>
        <w:t xml:space="preserve"> </w:t>
      </w:r>
      <w:hyperlink r:id="rId10" w:history="1">
        <w:r w:rsidR="002912FE" w:rsidRPr="002912FE">
          <w:rPr>
            <w:rStyle w:val="Hyperlink"/>
            <w:rFonts w:ascii="Times New Roman" w:hAnsi="Times New Roman" w:cs="Times New Roman"/>
            <w:sz w:val="24"/>
            <w:szCs w:val="24"/>
          </w:rPr>
          <w:t>https://www.law.ufl.edu/life-at-uf-law/office-of-student-affairs/current-students/uf-law-student-handbook-and-academic-policies</w:t>
        </w:r>
      </w:hyperlink>
    </w:p>
    <w:p w14:paraId="14BACE53" w14:textId="7A283FE1" w:rsidR="00CC3FDE" w:rsidRPr="00A14EC2" w:rsidRDefault="00CC3FDE" w:rsidP="002912FE">
      <w:pPr>
        <w:spacing w:line="240" w:lineRule="auto"/>
        <w:rPr>
          <w:rFonts w:ascii="Times New Roman" w:eastAsia="Batang" w:hAnsi="Times New Roman" w:cs="Times New Roman"/>
          <w:b/>
          <w:bCs/>
          <w:sz w:val="24"/>
          <w:szCs w:val="24"/>
        </w:rPr>
      </w:pPr>
      <w:r w:rsidRPr="00A14EC2">
        <w:rPr>
          <w:rFonts w:ascii="Times New Roman" w:eastAsia="Batang" w:hAnsi="Times New Roman" w:cs="Times New Roman"/>
          <w:b/>
          <w:bCs/>
          <w:sz w:val="24"/>
          <w:szCs w:val="24"/>
        </w:rPr>
        <w:t xml:space="preserve">Classroom </w:t>
      </w:r>
      <w:r w:rsidR="001E3DE0" w:rsidRPr="00A14EC2">
        <w:rPr>
          <w:rFonts w:ascii="Times New Roman" w:eastAsia="Batang" w:hAnsi="Times New Roman" w:cs="Times New Roman"/>
          <w:b/>
          <w:bCs/>
          <w:sz w:val="24"/>
          <w:szCs w:val="24"/>
        </w:rPr>
        <w:t xml:space="preserve">Electronics </w:t>
      </w:r>
      <w:r w:rsidRPr="00A14EC2">
        <w:rPr>
          <w:rFonts w:ascii="Times New Roman" w:eastAsia="Batang" w:hAnsi="Times New Roman" w:cs="Times New Roman"/>
          <w:b/>
          <w:bCs/>
          <w:sz w:val="24"/>
          <w:szCs w:val="24"/>
        </w:rPr>
        <w:t>Use</w:t>
      </w:r>
      <w:r w:rsidR="00B9611A" w:rsidRPr="00A14EC2">
        <w:rPr>
          <w:rFonts w:ascii="Times New Roman" w:eastAsia="Batang" w:hAnsi="Times New Roman" w:cs="Times New Roman"/>
          <w:b/>
          <w:bCs/>
          <w:sz w:val="24"/>
          <w:szCs w:val="24"/>
        </w:rPr>
        <w:t>:</w:t>
      </w:r>
      <w:r w:rsidR="00A2508E">
        <w:rPr>
          <w:rFonts w:ascii="Times New Roman" w:eastAsia="Batang" w:hAnsi="Times New Roman" w:cs="Times New Roman"/>
          <w:b/>
          <w:bCs/>
          <w:sz w:val="24"/>
          <w:szCs w:val="24"/>
        </w:rPr>
        <w:t xml:space="preserve"> </w:t>
      </w:r>
    </w:p>
    <w:p w14:paraId="5D89FA27" w14:textId="20E96AB3" w:rsidR="00CC3FDE" w:rsidRDefault="00CC3FDE" w:rsidP="0023001A">
      <w:pPr>
        <w:spacing w:after="0" w:line="240" w:lineRule="auto"/>
        <w:rPr>
          <w:rFonts w:ascii="Times New Roman" w:eastAsia="Batang" w:hAnsi="Times New Roman" w:cs="Times New Roman"/>
          <w:iCs/>
          <w:sz w:val="24"/>
          <w:szCs w:val="24"/>
        </w:rPr>
      </w:pPr>
      <w:r w:rsidRPr="00A14EC2">
        <w:rPr>
          <w:rFonts w:ascii="Times New Roman" w:eastAsia="Batang" w:hAnsi="Times New Roman" w:cs="Times New Roman"/>
          <w:b/>
          <w:iCs/>
          <w:sz w:val="24"/>
          <w:szCs w:val="24"/>
        </w:rPr>
        <w:t>Please silence and store your cell phones during class time</w:t>
      </w:r>
      <w:r w:rsidR="00A2508E">
        <w:rPr>
          <w:rFonts w:ascii="Times New Roman" w:eastAsia="Batang" w:hAnsi="Times New Roman" w:cs="Times New Roman"/>
          <w:b/>
          <w:iCs/>
          <w:sz w:val="24"/>
          <w:szCs w:val="24"/>
        </w:rPr>
        <w:t xml:space="preserve"> – whether you are in-class or remote</w:t>
      </w:r>
      <w:r w:rsidRPr="00A14EC2">
        <w:rPr>
          <w:rFonts w:ascii="Times New Roman" w:eastAsia="Batang" w:hAnsi="Times New Roman" w:cs="Times New Roman"/>
          <w:b/>
          <w:iCs/>
          <w:sz w:val="24"/>
          <w:szCs w:val="24"/>
        </w:rPr>
        <w:t xml:space="preserve">. </w:t>
      </w:r>
      <w:r w:rsidRPr="00A14EC2">
        <w:rPr>
          <w:rFonts w:ascii="Times New Roman" w:eastAsia="Batang" w:hAnsi="Times New Roman" w:cs="Times New Roman"/>
          <w:iCs/>
          <w:sz w:val="24"/>
          <w:szCs w:val="24"/>
        </w:rPr>
        <w:t>If you have an emergency where you must have access to your phone, you must inform the instructor before class.</w:t>
      </w:r>
    </w:p>
    <w:p w14:paraId="35AF0F19" w14:textId="77777777" w:rsidR="008F7888" w:rsidRPr="00A14EC2" w:rsidRDefault="008F7888" w:rsidP="0023001A">
      <w:pPr>
        <w:spacing w:after="0" w:line="240" w:lineRule="auto"/>
        <w:rPr>
          <w:rFonts w:ascii="Times New Roman" w:eastAsia="Batang" w:hAnsi="Times New Roman" w:cs="Times New Roman"/>
          <w:iCs/>
          <w:sz w:val="24"/>
          <w:szCs w:val="24"/>
        </w:rPr>
      </w:pPr>
    </w:p>
    <w:p w14:paraId="114E8642" w14:textId="661A6410" w:rsidR="00CC3FDE" w:rsidRPr="00A14EC2" w:rsidRDefault="00CC3FDE" w:rsidP="0023001A">
      <w:pPr>
        <w:spacing w:after="0" w:line="240" w:lineRule="auto"/>
        <w:rPr>
          <w:rFonts w:ascii="Times New Roman" w:eastAsia="Batang" w:hAnsi="Times New Roman" w:cs="Times New Roman"/>
          <w:b/>
          <w:iCs/>
          <w:sz w:val="24"/>
          <w:szCs w:val="24"/>
          <w:u w:val="single"/>
        </w:rPr>
      </w:pPr>
      <w:r w:rsidRPr="00A14EC2">
        <w:rPr>
          <w:rFonts w:ascii="Times New Roman" w:eastAsia="Batang" w:hAnsi="Times New Roman" w:cs="Times New Roman"/>
          <w:b/>
          <w:iCs/>
          <w:sz w:val="24"/>
          <w:szCs w:val="24"/>
        </w:rPr>
        <w:t xml:space="preserve">Impermissible use of a laptop during class </w:t>
      </w:r>
      <w:r w:rsidR="00B9611A" w:rsidRPr="00A14EC2">
        <w:rPr>
          <w:rFonts w:ascii="Times New Roman" w:eastAsia="Batang" w:hAnsi="Times New Roman" w:cs="Times New Roman"/>
          <w:b/>
          <w:iCs/>
          <w:sz w:val="24"/>
          <w:szCs w:val="24"/>
        </w:rPr>
        <w:t>WILL</w:t>
      </w:r>
      <w:r w:rsidRPr="00A14EC2">
        <w:rPr>
          <w:rFonts w:ascii="Times New Roman" w:eastAsia="Batang" w:hAnsi="Times New Roman" w:cs="Times New Roman"/>
          <w:b/>
          <w:iCs/>
          <w:sz w:val="24"/>
          <w:szCs w:val="24"/>
        </w:rPr>
        <w:t xml:space="preserve"> affect your grade</w:t>
      </w:r>
      <w:r w:rsidRPr="00A14EC2">
        <w:rPr>
          <w:rFonts w:ascii="Times New Roman" w:eastAsia="Batang" w:hAnsi="Times New Roman" w:cs="Times New Roman"/>
          <w:iCs/>
          <w:sz w:val="24"/>
          <w:szCs w:val="24"/>
        </w:rPr>
        <w:t xml:space="preserve">. </w:t>
      </w:r>
      <w:r w:rsidRPr="00A14EC2">
        <w:rPr>
          <w:rFonts w:ascii="Times New Roman" w:eastAsia="Batang" w:hAnsi="Times New Roman" w:cs="Times New Roman"/>
          <w:sz w:val="24"/>
          <w:szCs w:val="24"/>
        </w:rPr>
        <w:t>Please note the following excerpt from the College of Law’s Computer Policy: “</w:t>
      </w:r>
      <w:r w:rsidRPr="00A14EC2">
        <w:rPr>
          <w:rFonts w:ascii="Times New Roman" w:eastAsia="Batang" w:hAnsi="Times New Roman" w:cs="Times New Roman"/>
          <w:b/>
          <w:i/>
          <w:iCs/>
          <w:sz w:val="24"/>
          <w:szCs w:val="24"/>
        </w:rPr>
        <w:t>Students may use laptops in the classroom for notetaking and for class purposes as directed by the professor. Other uses are not permitted, including, but not limited to, email, chat rooms, instant messaging, ecommerce, game playing, etc.”</w:t>
      </w:r>
      <w:r w:rsidRPr="00A14EC2">
        <w:rPr>
          <w:rFonts w:ascii="Times New Roman" w:eastAsia="Batang" w:hAnsi="Times New Roman" w:cs="Times New Roman"/>
          <w:b/>
          <w:iCs/>
          <w:sz w:val="24"/>
          <w:szCs w:val="24"/>
        </w:rPr>
        <w:t xml:space="preserve"> </w:t>
      </w:r>
    </w:p>
    <w:p w14:paraId="0C814E86" w14:textId="77777777" w:rsidR="00B51A0C" w:rsidRPr="00D46F26" w:rsidRDefault="00B51A0C" w:rsidP="0023001A">
      <w:pPr>
        <w:spacing w:after="0" w:line="240" w:lineRule="auto"/>
        <w:rPr>
          <w:rFonts w:ascii="Times New Roman" w:hAnsi="Times New Roman" w:cs="Times New Roman"/>
          <w:b/>
          <w:sz w:val="24"/>
          <w:szCs w:val="24"/>
          <w:u w:val="single"/>
        </w:rPr>
      </w:pPr>
    </w:p>
    <w:p w14:paraId="57AE152A" w14:textId="77777777" w:rsidR="00B51A0C" w:rsidRPr="00D46F26" w:rsidRDefault="00B51A0C" w:rsidP="0023001A">
      <w:pPr>
        <w:spacing w:after="0" w:line="240" w:lineRule="auto"/>
        <w:rPr>
          <w:rFonts w:ascii="Times New Roman" w:hAnsi="Times New Roman" w:cs="Times New Roman"/>
          <w:b/>
          <w:sz w:val="24"/>
          <w:szCs w:val="24"/>
          <w:u w:val="single"/>
        </w:rPr>
      </w:pPr>
      <w:bookmarkStart w:id="2" w:name="_Hlk15910121"/>
      <w:r w:rsidRPr="00D46F26">
        <w:rPr>
          <w:rFonts w:ascii="Times New Roman" w:hAnsi="Times New Roman" w:cs="Times New Roman"/>
          <w:b/>
          <w:sz w:val="24"/>
          <w:szCs w:val="24"/>
          <w:u w:val="single"/>
        </w:rPr>
        <w:t>UF POLICIES</w:t>
      </w:r>
    </w:p>
    <w:p w14:paraId="5195B552" w14:textId="77777777" w:rsidR="00511913" w:rsidRPr="00A14EC2" w:rsidRDefault="003829E1" w:rsidP="0023001A">
      <w:pPr>
        <w:spacing w:after="0" w:line="240" w:lineRule="auto"/>
        <w:rPr>
          <w:rFonts w:ascii="Times New Roman" w:eastAsia="Calibri" w:hAnsi="Times New Roman" w:cs="Times New Roman"/>
          <w:sz w:val="24"/>
          <w:szCs w:val="24"/>
        </w:rPr>
      </w:pPr>
      <w:r w:rsidRPr="00A14EC2">
        <w:rPr>
          <w:rStyle w:val="Heading3Char"/>
          <w:rFonts w:ascii="Times New Roman" w:hAnsi="Times New Roman" w:cs="Times New Roman"/>
          <w:color w:val="auto"/>
          <w:sz w:val="24"/>
          <w:szCs w:val="24"/>
        </w:rPr>
        <w:t>Accommodating Students with Disabilities:</w:t>
      </w:r>
      <w:r w:rsidRPr="00A14EC2">
        <w:rPr>
          <w:rFonts w:ascii="Times New Roman" w:eastAsia="Calibri" w:hAnsi="Times New Roman" w:cs="Times New Roman"/>
          <w:sz w:val="24"/>
          <w:szCs w:val="24"/>
        </w:rPr>
        <w:t xml:space="preserve"> </w:t>
      </w:r>
    </w:p>
    <w:p w14:paraId="74306737" w14:textId="64D88502" w:rsidR="002940EC" w:rsidRPr="00A14EC2" w:rsidRDefault="002940EC" w:rsidP="0023001A">
      <w:p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 xml:space="preserve">Students requesting accommodation for disabilities must first register with the Disability Resource </w:t>
      </w:r>
      <w:r w:rsidR="00B409CC" w:rsidRPr="00A14EC2">
        <w:rPr>
          <w:rFonts w:ascii="Times New Roman" w:hAnsi="Times New Roman" w:cs="Times New Roman"/>
          <w:sz w:val="24"/>
          <w:szCs w:val="24"/>
        </w:rPr>
        <w:t xml:space="preserve">Center </w:t>
      </w:r>
      <w:r w:rsidR="00B409CC" w:rsidRPr="002912FE">
        <w:rPr>
          <w:rFonts w:ascii="Times New Roman" w:hAnsi="Times New Roman" w:cs="Times New Roman"/>
          <w:sz w:val="24"/>
          <w:szCs w:val="24"/>
        </w:rPr>
        <w:t>(</w:t>
      </w:r>
      <w:hyperlink r:id="rId11" w:history="1">
        <w:r w:rsidR="002912FE" w:rsidRPr="00290150">
          <w:rPr>
            <w:rStyle w:val="Hyperlink"/>
            <w:rFonts w:ascii="Times New Roman" w:hAnsi="Times New Roman" w:cs="Times New Roman"/>
            <w:sz w:val="24"/>
            <w:szCs w:val="24"/>
          </w:rPr>
          <w:t>https://disability.ufl.edu/</w:t>
        </w:r>
      </w:hyperlink>
      <w:r w:rsidRPr="002912FE">
        <w:rPr>
          <w:rFonts w:ascii="Times New Roman" w:hAnsi="Times New Roman" w:cs="Times New Roman"/>
          <w:sz w:val="24"/>
          <w:szCs w:val="24"/>
        </w:rPr>
        <w:t>). Once</w:t>
      </w:r>
      <w:r w:rsidRPr="00A14EC2">
        <w:rPr>
          <w:rFonts w:ascii="Times New Roman" w:hAnsi="Times New Roman" w:cs="Times New Roman"/>
          <w:sz w:val="24"/>
          <w:szCs w:val="24"/>
        </w:rPr>
        <w:t xml:space="preserve"> registered, students will receive an accommodation </w:t>
      </w:r>
      <w:r w:rsidR="00B409CC" w:rsidRPr="00A14EC2">
        <w:rPr>
          <w:rFonts w:ascii="Times New Roman" w:hAnsi="Times New Roman" w:cs="Times New Roman"/>
          <w:sz w:val="24"/>
          <w:szCs w:val="24"/>
        </w:rPr>
        <w:t>letter, which</w:t>
      </w:r>
      <w:r w:rsidRPr="00A14EC2">
        <w:rPr>
          <w:rFonts w:ascii="Times New Roman" w:hAnsi="Times New Roman" w:cs="Times New Roman"/>
          <w:sz w:val="24"/>
          <w:szCs w:val="24"/>
        </w:rPr>
        <w:t xml:space="preserve"> must be presented to the Assistant Dean for Student Affairs (Dean Mitchell) when requesting accommodation. Students with disabilities should follow this procedure as early as possible in the semester.</w:t>
      </w:r>
    </w:p>
    <w:p w14:paraId="7F3B81D5" w14:textId="77777777" w:rsidR="00A14EC2" w:rsidRDefault="00A14EC2" w:rsidP="0023001A">
      <w:pPr>
        <w:spacing w:after="0" w:line="240" w:lineRule="auto"/>
        <w:rPr>
          <w:rStyle w:val="Heading3Char"/>
          <w:rFonts w:ascii="Times New Roman" w:hAnsi="Times New Roman" w:cs="Times New Roman"/>
          <w:color w:val="auto"/>
          <w:sz w:val="24"/>
          <w:szCs w:val="24"/>
        </w:rPr>
      </w:pPr>
    </w:p>
    <w:p w14:paraId="50D1003D" w14:textId="5C9C9CE2" w:rsidR="00511913" w:rsidRPr="00A14EC2" w:rsidRDefault="003829E1" w:rsidP="0023001A">
      <w:pPr>
        <w:spacing w:after="0" w:line="240" w:lineRule="auto"/>
        <w:rPr>
          <w:rFonts w:ascii="Times New Roman" w:eastAsia="Calibri" w:hAnsi="Times New Roman" w:cs="Times New Roman"/>
          <w:sz w:val="24"/>
          <w:szCs w:val="24"/>
        </w:rPr>
      </w:pPr>
      <w:r w:rsidRPr="00A14EC2">
        <w:rPr>
          <w:rStyle w:val="Heading3Char"/>
          <w:rFonts w:ascii="Times New Roman" w:hAnsi="Times New Roman" w:cs="Times New Roman"/>
          <w:color w:val="auto"/>
          <w:sz w:val="24"/>
          <w:szCs w:val="24"/>
        </w:rPr>
        <w:t>Academic Misconduct:</w:t>
      </w:r>
      <w:r w:rsidRPr="00A14EC2">
        <w:rPr>
          <w:rFonts w:ascii="Times New Roman" w:eastAsia="Calibri" w:hAnsi="Times New Roman" w:cs="Times New Roman"/>
          <w:sz w:val="24"/>
          <w:szCs w:val="24"/>
        </w:rPr>
        <w:t xml:space="preserve">  </w:t>
      </w:r>
    </w:p>
    <w:p w14:paraId="50A41F66" w14:textId="68E94E3F" w:rsidR="003829E1" w:rsidRPr="00A14EC2" w:rsidRDefault="003829E1" w:rsidP="0023001A">
      <w:pPr>
        <w:spacing w:after="0" w:line="240" w:lineRule="auto"/>
        <w:rPr>
          <w:rFonts w:ascii="Times New Roman" w:hAnsi="Times New Roman" w:cs="Times New Roman"/>
          <w:sz w:val="24"/>
          <w:szCs w:val="24"/>
        </w:rPr>
      </w:pPr>
      <w:r w:rsidRPr="00A14EC2">
        <w:rPr>
          <w:rFonts w:ascii="Times New Roman" w:eastAsia="Calibri" w:hAnsi="Times New Roman" w:cs="Times New Roman"/>
          <w:sz w:val="24"/>
          <w:szCs w:val="24"/>
        </w:rPr>
        <w:t>A</w:t>
      </w:r>
      <w:r w:rsidRPr="00A14EC2">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12" w:history="1">
        <w:r w:rsidR="00511913" w:rsidRPr="00A14EC2">
          <w:rPr>
            <w:rStyle w:val="Hyperlink"/>
            <w:rFonts w:ascii="Times New Roman" w:hAnsi="Times New Roman" w:cs="Times New Roman"/>
            <w:sz w:val="24"/>
            <w:szCs w:val="24"/>
          </w:rPr>
          <w:t>https://sccr.dso.ufl.edu/policies/student-honor-code-student-conduct-code/</w:t>
        </w:r>
      </w:hyperlink>
    </w:p>
    <w:p w14:paraId="1781AA43" w14:textId="77777777" w:rsidR="00511913" w:rsidRPr="00A14EC2" w:rsidRDefault="00511913" w:rsidP="0023001A">
      <w:pPr>
        <w:spacing w:after="0" w:line="240" w:lineRule="auto"/>
        <w:rPr>
          <w:rFonts w:ascii="Times New Roman" w:hAnsi="Times New Roman" w:cs="Times New Roman"/>
          <w:b/>
          <w:sz w:val="24"/>
          <w:szCs w:val="24"/>
        </w:rPr>
      </w:pPr>
    </w:p>
    <w:p w14:paraId="693A810C" w14:textId="431FB4A4" w:rsidR="00511913" w:rsidRPr="00A14EC2" w:rsidRDefault="001454AF" w:rsidP="0023001A">
      <w:pPr>
        <w:autoSpaceDE w:val="0"/>
        <w:autoSpaceDN w:val="0"/>
        <w:adjustRightInd w:val="0"/>
        <w:spacing w:after="0" w:line="240" w:lineRule="auto"/>
        <w:rPr>
          <w:rFonts w:ascii="Times New Roman" w:eastAsia="Times New Roman" w:hAnsi="Times New Roman" w:cs="Times New Roman"/>
          <w:b/>
          <w:color w:val="000000"/>
          <w:sz w:val="24"/>
          <w:szCs w:val="24"/>
        </w:rPr>
      </w:pPr>
      <w:r w:rsidRPr="00A14EC2">
        <w:rPr>
          <w:rFonts w:ascii="Times New Roman" w:eastAsia="Times New Roman" w:hAnsi="Times New Roman" w:cs="Times New Roman"/>
          <w:b/>
          <w:color w:val="000000"/>
          <w:sz w:val="24"/>
          <w:szCs w:val="24"/>
        </w:rPr>
        <w:t xml:space="preserve">Online </w:t>
      </w:r>
      <w:r w:rsidR="008F7888">
        <w:rPr>
          <w:rFonts w:ascii="Times New Roman" w:eastAsia="Times New Roman" w:hAnsi="Times New Roman" w:cs="Times New Roman"/>
          <w:b/>
          <w:color w:val="000000"/>
          <w:sz w:val="24"/>
          <w:szCs w:val="24"/>
        </w:rPr>
        <w:t>C</w:t>
      </w:r>
      <w:r w:rsidRPr="00A14EC2">
        <w:rPr>
          <w:rFonts w:ascii="Times New Roman" w:eastAsia="Times New Roman" w:hAnsi="Times New Roman" w:cs="Times New Roman"/>
          <w:b/>
          <w:color w:val="000000"/>
          <w:sz w:val="24"/>
          <w:szCs w:val="24"/>
        </w:rPr>
        <w:t xml:space="preserve">ourse </w:t>
      </w:r>
      <w:r w:rsidR="008F7888">
        <w:rPr>
          <w:rFonts w:ascii="Times New Roman" w:eastAsia="Times New Roman" w:hAnsi="Times New Roman" w:cs="Times New Roman"/>
          <w:b/>
          <w:color w:val="000000"/>
          <w:sz w:val="24"/>
          <w:szCs w:val="24"/>
        </w:rPr>
        <w:t>E</w:t>
      </w:r>
      <w:r w:rsidRPr="00A14EC2">
        <w:rPr>
          <w:rFonts w:ascii="Times New Roman" w:eastAsia="Times New Roman" w:hAnsi="Times New Roman" w:cs="Times New Roman"/>
          <w:b/>
          <w:color w:val="000000"/>
          <w:sz w:val="24"/>
          <w:szCs w:val="24"/>
        </w:rPr>
        <w:t>valuation</w:t>
      </w:r>
      <w:r w:rsidR="00CD52F9" w:rsidRPr="00A14EC2">
        <w:rPr>
          <w:rFonts w:ascii="Times New Roman" w:eastAsia="Times New Roman" w:hAnsi="Times New Roman" w:cs="Times New Roman"/>
          <w:b/>
          <w:color w:val="000000"/>
          <w:sz w:val="24"/>
          <w:szCs w:val="24"/>
        </w:rPr>
        <w:t xml:space="preserve">: </w:t>
      </w:r>
    </w:p>
    <w:p w14:paraId="41381113" w14:textId="5082A195" w:rsidR="001454AF" w:rsidRPr="00A14EC2" w:rsidRDefault="002940EC" w:rsidP="0023001A">
      <w:pPr>
        <w:spacing w:after="0" w:line="240" w:lineRule="auto"/>
        <w:rPr>
          <w:rFonts w:ascii="Times New Roman" w:hAnsi="Times New Roman" w:cs="Times New Roman"/>
          <w:bCs/>
          <w:sz w:val="24"/>
          <w:szCs w:val="24"/>
        </w:rPr>
      </w:pPr>
      <w:r w:rsidRPr="00A14EC2">
        <w:rPr>
          <w:rFonts w:ascii="Times New Roman" w:hAnsi="Times New Roman" w:cs="Times New Roman"/>
          <w:bCs/>
          <w:sz w:val="24"/>
          <w:szCs w:val="24"/>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3" w:history="1">
        <w:r w:rsidRPr="00A14EC2">
          <w:rPr>
            <w:rStyle w:val="Hyperlink"/>
            <w:rFonts w:ascii="Times New Roman" w:hAnsi="Times New Roman" w:cs="Times New Roman"/>
            <w:bCs/>
            <w:sz w:val="24"/>
            <w:szCs w:val="24"/>
          </w:rPr>
          <w:t>https://gatorevals.aa.ufl.edu/students/</w:t>
        </w:r>
      </w:hyperlink>
      <w:r w:rsidRPr="00A14EC2">
        <w:rPr>
          <w:rFonts w:ascii="Times New Roman" w:hAnsi="Times New Roman" w:cs="Times New Roman"/>
          <w:bCs/>
          <w:sz w:val="24"/>
          <w:szCs w:val="24"/>
        </w:rPr>
        <w:t>.  Students will be notified when the evaluation period opens and can complete evaluations through the email they receive from GatorEvals in their Canvas course menu under GatorEvals or via </w:t>
      </w:r>
      <w:hyperlink r:id="rId14" w:tgtFrame="_blank" w:history="1">
        <w:r w:rsidRPr="00A14EC2">
          <w:rPr>
            <w:rStyle w:val="Hyperlink"/>
            <w:rFonts w:ascii="Times New Roman" w:hAnsi="Times New Roman" w:cs="Times New Roman"/>
            <w:bCs/>
            <w:sz w:val="24"/>
            <w:szCs w:val="24"/>
          </w:rPr>
          <w:t>https://ufl.bluera.com/ufl/</w:t>
        </w:r>
      </w:hyperlink>
      <w:r w:rsidRPr="00A14EC2">
        <w:rPr>
          <w:rFonts w:ascii="Times New Roman" w:hAnsi="Times New Roman" w:cs="Times New Roman"/>
          <w:bCs/>
          <w:sz w:val="24"/>
          <w:szCs w:val="24"/>
        </w:rPr>
        <w:t>.  Summaries of course evaluation results are available to students at </w:t>
      </w:r>
      <w:hyperlink r:id="rId15" w:history="1">
        <w:r w:rsidRPr="00A14EC2">
          <w:rPr>
            <w:rStyle w:val="Hyperlink"/>
            <w:rFonts w:ascii="Times New Roman" w:hAnsi="Times New Roman" w:cs="Times New Roman"/>
            <w:bCs/>
            <w:sz w:val="24"/>
            <w:szCs w:val="24"/>
          </w:rPr>
          <w:t>https://gatorevals.aa.ufl.edu/public-results/</w:t>
        </w:r>
      </w:hyperlink>
      <w:r w:rsidRPr="00A14EC2">
        <w:rPr>
          <w:rFonts w:ascii="Times New Roman" w:hAnsi="Times New Roman" w:cs="Times New Roman"/>
          <w:bCs/>
          <w:sz w:val="24"/>
          <w:szCs w:val="24"/>
        </w:rPr>
        <w:t>.</w:t>
      </w:r>
    </w:p>
    <w:p w14:paraId="3399FB47" w14:textId="77777777" w:rsidR="002940EC" w:rsidRPr="00D46F26" w:rsidRDefault="002940EC" w:rsidP="00511913">
      <w:pPr>
        <w:spacing w:after="0" w:line="240" w:lineRule="auto"/>
        <w:rPr>
          <w:rFonts w:ascii="Times New Roman" w:eastAsia="Batang" w:hAnsi="Times New Roman" w:cs="Times New Roman"/>
          <w:b/>
          <w:bCs/>
          <w:sz w:val="24"/>
          <w:szCs w:val="24"/>
        </w:rPr>
      </w:pPr>
    </w:p>
    <w:bookmarkEnd w:id="2"/>
    <w:p w14:paraId="1EF3E344" w14:textId="77777777" w:rsidR="00730E82" w:rsidRPr="00D46F26" w:rsidRDefault="00CD52F9" w:rsidP="00511913">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CLASS SCHEDULE</w:t>
      </w:r>
    </w:p>
    <w:p w14:paraId="0D62679F" w14:textId="77777777" w:rsidR="00A30300" w:rsidRPr="00D46F26" w:rsidRDefault="00A30300" w:rsidP="00511913">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This following represents current plans and objectives.  This schedule </w:t>
      </w:r>
      <w:r w:rsidR="00B9611A" w:rsidRPr="00D46F26">
        <w:rPr>
          <w:rFonts w:ascii="Times New Roman" w:hAnsi="Times New Roman" w:cs="Times New Roman"/>
          <w:sz w:val="24"/>
          <w:szCs w:val="24"/>
        </w:rPr>
        <w:t>is subject to</w:t>
      </w:r>
      <w:r w:rsidRPr="00D46F26">
        <w:rPr>
          <w:rFonts w:ascii="Times New Roman" w:hAnsi="Times New Roman" w:cs="Times New Roman"/>
          <w:sz w:val="24"/>
          <w:szCs w:val="24"/>
        </w:rPr>
        <w:t xml:space="preserve"> change </w:t>
      </w:r>
      <w:r w:rsidR="00B9611A" w:rsidRPr="00D46F26">
        <w:rPr>
          <w:rFonts w:ascii="Times New Roman" w:hAnsi="Times New Roman" w:cs="Times New Roman"/>
          <w:sz w:val="24"/>
          <w:szCs w:val="24"/>
        </w:rPr>
        <w:t xml:space="preserve">in order </w:t>
      </w:r>
      <w:r w:rsidRPr="00D46F26">
        <w:rPr>
          <w:rFonts w:ascii="Times New Roman" w:hAnsi="Times New Roman" w:cs="Times New Roman"/>
          <w:sz w:val="24"/>
          <w:szCs w:val="24"/>
        </w:rPr>
        <w:t>to enhance the class learning opportunity.  Such changes, communicated clearly, are not unusual and should be expected.</w:t>
      </w:r>
    </w:p>
    <w:p w14:paraId="132DEFEB" w14:textId="77777777" w:rsidR="00A30300" w:rsidRPr="00D46F26" w:rsidRDefault="00A30300" w:rsidP="00511913">
      <w:pPr>
        <w:spacing w:after="0" w:line="240" w:lineRule="auto"/>
        <w:rPr>
          <w:rFonts w:ascii="Times New Roman" w:eastAsia="Calibri" w:hAnsi="Times New Roman" w:cs="Times New Roman"/>
          <w:sz w:val="24"/>
          <w:szCs w:val="24"/>
        </w:rPr>
      </w:pPr>
    </w:p>
    <w:p w14:paraId="6459C3D7" w14:textId="78876142" w:rsidR="003829E1" w:rsidRPr="00D46F26" w:rsidRDefault="00871A69" w:rsidP="00511913">
      <w:pPr>
        <w:spacing w:after="0" w:line="240" w:lineRule="auto"/>
        <w:rPr>
          <w:rFonts w:ascii="Times New Roman" w:eastAsia="Calibri" w:hAnsi="Times New Roman" w:cs="Times New Roman"/>
          <w:sz w:val="24"/>
          <w:szCs w:val="24"/>
        </w:rPr>
      </w:pPr>
      <w:r w:rsidRPr="00AC66C1">
        <w:rPr>
          <w:rFonts w:ascii="Times New Roman" w:hAnsi="Times New Roman" w:cs="Times New Roman"/>
          <w:sz w:val="24"/>
          <w:szCs w:val="24"/>
        </w:rPr>
        <w:t xml:space="preserve">Weeks 1 - </w:t>
      </w:r>
      <w:r w:rsidR="00D6213B" w:rsidRPr="00AC66C1">
        <w:rPr>
          <w:rFonts w:ascii="Times New Roman" w:hAnsi="Times New Roman" w:cs="Times New Roman"/>
          <w:sz w:val="24"/>
          <w:szCs w:val="24"/>
        </w:rPr>
        <w:t>4</w:t>
      </w:r>
      <w:r w:rsidR="000E1347" w:rsidRPr="00AC66C1">
        <w:rPr>
          <w:rFonts w:ascii="Times New Roman" w:hAnsi="Times New Roman" w:cs="Times New Roman"/>
          <w:sz w:val="24"/>
          <w:szCs w:val="24"/>
        </w:rPr>
        <w:t xml:space="preserve"> will </w:t>
      </w:r>
      <w:r w:rsidR="00D6213B" w:rsidRPr="00AC66C1">
        <w:rPr>
          <w:rFonts w:ascii="Times New Roman" w:hAnsi="Times New Roman" w:cs="Times New Roman"/>
          <w:sz w:val="24"/>
          <w:szCs w:val="24"/>
        </w:rPr>
        <w:t xml:space="preserve">develop </w:t>
      </w:r>
      <w:r w:rsidRPr="00AC66C1">
        <w:rPr>
          <w:rFonts w:ascii="Times New Roman" w:hAnsi="Times New Roman" w:cs="Times New Roman"/>
          <w:sz w:val="24"/>
          <w:szCs w:val="24"/>
        </w:rPr>
        <w:t xml:space="preserve">the professional framework for the practice of law in the social justice arena.  Weeks </w:t>
      </w:r>
      <w:r w:rsidR="00D6213B" w:rsidRPr="00AC66C1">
        <w:rPr>
          <w:rFonts w:ascii="Times New Roman" w:hAnsi="Times New Roman" w:cs="Times New Roman"/>
          <w:sz w:val="24"/>
          <w:szCs w:val="24"/>
        </w:rPr>
        <w:t>5</w:t>
      </w:r>
      <w:r w:rsidR="00F6073A" w:rsidRPr="00AC66C1">
        <w:rPr>
          <w:rFonts w:ascii="Times New Roman" w:hAnsi="Times New Roman" w:cs="Times New Roman"/>
          <w:sz w:val="24"/>
          <w:szCs w:val="24"/>
        </w:rPr>
        <w:t xml:space="preserve"> - </w:t>
      </w:r>
      <w:r w:rsidRPr="00AC66C1">
        <w:rPr>
          <w:rFonts w:ascii="Times New Roman" w:hAnsi="Times New Roman" w:cs="Times New Roman"/>
          <w:sz w:val="24"/>
          <w:szCs w:val="24"/>
        </w:rPr>
        <w:t>1</w:t>
      </w:r>
      <w:r w:rsidR="00053012" w:rsidRPr="00AC66C1">
        <w:rPr>
          <w:rFonts w:ascii="Times New Roman" w:hAnsi="Times New Roman" w:cs="Times New Roman"/>
          <w:sz w:val="24"/>
          <w:szCs w:val="24"/>
        </w:rPr>
        <w:t>1</w:t>
      </w:r>
      <w:r w:rsidRPr="00AC66C1">
        <w:rPr>
          <w:rFonts w:ascii="Times New Roman" w:hAnsi="Times New Roman" w:cs="Times New Roman"/>
          <w:sz w:val="24"/>
          <w:szCs w:val="24"/>
        </w:rPr>
        <w:t xml:space="preserve"> will </w:t>
      </w:r>
      <w:r w:rsidR="008671F6" w:rsidRPr="00AC66C1">
        <w:rPr>
          <w:rFonts w:ascii="Times New Roman" w:hAnsi="Times New Roman" w:cs="Times New Roman"/>
          <w:sz w:val="24"/>
          <w:szCs w:val="24"/>
        </w:rPr>
        <w:t xml:space="preserve">focus on </w:t>
      </w:r>
      <w:r w:rsidR="00C71353" w:rsidRPr="00AC66C1">
        <w:rPr>
          <w:rFonts w:ascii="Times New Roman" w:hAnsi="Times New Roman" w:cs="Times New Roman"/>
          <w:sz w:val="24"/>
          <w:szCs w:val="24"/>
        </w:rPr>
        <w:t xml:space="preserve">the foundation for and implications for </w:t>
      </w:r>
      <w:r w:rsidRPr="00AC66C1">
        <w:rPr>
          <w:rFonts w:ascii="Times New Roman" w:hAnsi="Times New Roman" w:cs="Times New Roman"/>
          <w:sz w:val="24"/>
          <w:szCs w:val="24"/>
        </w:rPr>
        <w:t xml:space="preserve">social justice </w:t>
      </w:r>
      <w:r w:rsidR="00C71353" w:rsidRPr="00AC66C1">
        <w:rPr>
          <w:rFonts w:ascii="Times New Roman" w:hAnsi="Times New Roman" w:cs="Times New Roman"/>
          <w:sz w:val="24"/>
          <w:szCs w:val="24"/>
        </w:rPr>
        <w:t>lawyering</w:t>
      </w:r>
      <w:r w:rsidRPr="00AC66C1">
        <w:rPr>
          <w:rFonts w:ascii="Times New Roman" w:hAnsi="Times New Roman" w:cs="Times New Roman"/>
          <w:sz w:val="24"/>
          <w:szCs w:val="24"/>
        </w:rPr>
        <w:t xml:space="preserve"> within a variety of </w:t>
      </w:r>
      <w:r w:rsidR="008671F6" w:rsidRPr="00AC66C1">
        <w:rPr>
          <w:rFonts w:ascii="Times New Roman" w:hAnsi="Times New Roman" w:cs="Times New Roman"/>
          <w:sz w:val="24"/>
          <w:szCs w:val="24"/>
        </w:rPr>
        <w:t>substantive areas of the law</w:t>
      </w:r>
      <w:r w:rsidR="00053012" w:rsidRPr="00AC66C1">
        <w:rPr>
          <w:rFonts w:ascii="Times New Roman" w:hAnsi="Times New Roman" w:cs="Times New Roman"/>
          <w:sz w:val="24"/>
          <w:szCs w:val="24"/>
        </w:rPr>
        <w:t xml:space="preserve">. During these </w:t>
      </w:r>
      <w:r w:rsidR="00B409CC" w:rsidRPr="00AC66C1">
        <w:rPr>
          <w:rFonts w:ascii="Times New Roman" w:hAnsi="Times New Roman" w:cs="Times New Roman"/>
          <w:sz w:val="24"/>
          <w:szCs w:val="24"/>
        </w:rPr>
        <w:t>weeks,</w:t>
      </w:r>
      <w:r w:rsidR="00053012" w:rsidRPr="00AC66C1">
        <w:rPr>
          <w:rFonts w:ascii="Times New Roman" w:hAnsi="Times New Roman" w:cs="Times New Roman"/>
          <w:sz w:val="24"/>
          <w:szCs w:val="24"/>
        </w:rPr>
        <w:t xml:space="preserve"> we will be reviewing </w:t>
      </w:r>
      <w:r w:rsidR="00B9611A" w:rsidRPr="00AC66C1">
        <w:rPr>
          <w:rFonts w:ascii="Times New Roman" w:hAnsi="Times New Roman" w:cs="Times New Roman"/>
          <w:sz w:val="24"/>
          <w:szCs w:val="24"/>
        </w:rPr>
        <w:t xml:space="preserve">landmark and </w:t>
      </w:r>
      <w:r w:rsidR="00053012" w:rsidRPr="00AC66C1">
        <w:rPr>
          <w:rFonts w:ascii="Times New Roman" w:hAnsi="Times New Roman" w:cs="Times New Roman"/>
          <w:sz w:val="24"/>
          <w:szCs w:val="24"/>
        </w:rPr>
        <w:t xml:space="preserve">recent Supreme Court </w:t>
      </w:r>
      <w:r w:rsidR="00B9611A" w:rsidRPr="00AC66C1">
        <w:rPr>
          <w:rFonts w:ascii="Times New Roman" w:hAnsi="Times New Roman" w:cs="Times New Roman"/>
          <w:sz w:val="24"/>
          <w:szCs w:val="24"/>
        </w:rPr>
        <w:t>d</w:t>
      </w:r>
      <w:r w:rsidR="00053012" w:rsidRPr="00AC66C1">
        <w:rPr>
          <w:rFonts w:ascii="Times New Roman" w:hAnsi="Times New Roman" w:cs="Times New Roman"/>
          <w:sz w:val="24"/>
          <w:szCs w:val="24"/>
        </w:rPr>
        <w:t>ecisions</w:t>
      </w:r>
      <w:r w:rsidR="008F7888">
        <w:rPr>
          <w:rFonts w:ascii="Times New Roman" w:hAnsi="Times New Roman" w:cs="Times New Roman"/>
          <w:sz w:val="24"/>
          <w:szCs w:val="24"/>
        </w:rPr>
        <w:t>.</w:t>
      </w:r>
      <w:r w:rsidRPr="00AC66C1">
        <w:rPr>
          <w:rFonts w:ascii="Times New Roman" w:hAnsi="Times New Roman" w:cs="Times New Roman"/>
          <w:sz w:val="24"/>
          <w:szCs w:val="24"/>
        </w:rPr>
        <w:t xml:space="preserve"> </w:t>
      </w:r>
      <w:r w:rsidR="00D6213B" w:rsidRPr="00AC66C1">
        <w:rPr>
          <w:rFonts w:ascii="Times New Roman" w:hAnsi="Times New Roman" w:cs="Times New Roman"/>
          <w:sz w:val="24"/>
          <w:szCs w:val="24"/>
        </w:rPr>
        <w:t>Week</w:t>
      </w:r>
      <w:r w:rsidR="008F7888">
        <w:rPr>
          <w:rFonts w:ascii="Times New Roman" w:hAnsi="Times New Roman" w:cs="Times New Roman"/>
          <w:sz w:val="24"/>
          <w:szCs w:val="24"/>
        </w:rPr>
        <w:t>s</w:t>
      </w:r>
      <w:r w:rsidR="00D6213B" w:rsidRPr="00AC66C1">
        <w:rPr>
          <w:rFonts w:ascii="Times New Roman" w:hAnsi="Times New Roman" w:cs="Times New Roman"/>
          <w:sz w:val="24"/>
          <w:szCs w:val="24"/>
        </w:rPr>
        <w:t xml:space="preserve"> 1</w:t>
      </w:r>
      <w:r w:rsidR="00053012" w:rsidRPr="00AC66C1">
        <w:rPr>
          <w:rFonts w:ascii="Times New Roman" w:hAnsi="Times New Roman" w:cs="Times New Roman"/>
          <w:sz w:val="24"/>
          <w:szCs w:val="24"/>
        </w:rPr>
        <w:t>2</w:t>
      </w:r>
      <w:r w:rsidR="008F7888">
        <w:rPr>
          <w:rFonts w:ascii="Times New Roman" w:hAnsi="Times New Roman" w:cs="Times New Roman"/>
          <w:sz w:val="24"/>
          <w:szCs w:val="24"/>
        </w:rPr>
        <w:t>-13</w:t>
      </w:r>
      <w:r w:rsidR="00D6213B" w:rsidRPr="00AC66C1">
        <w:rPr>
          <w:rFonts w:ascii="Times New Roman" w:hAnsi="Times New Roman" w:cs="Times New Roman"/>
          <w:sz w:val="24"/>
          <w:szCs w:val="24"/>
        </w:rPr>
        <w:t xml:space="preserve"> will </w:t>
      </w:r>
      <w:r w:rsidR="00053012" w:rsidRPr="00AC66C1">
        <w:rPr>
          <w:rFonts w:ascii="Times New Roman" w:hAnsi="Times New Roman" w:cs="Times New Roman"/>
          <w:sz w:val="24"/>
          <w:szCs w:val="24"/>
        </w:rPr>
        <w:t xml:space="preserve">examine </w:t>
      </w:r>
      <w:r w:rsidR="00DA1414" w:rsidRPr="00AC66C1">
        <w:rPr>
          <w:rFonts w:ascii="Times New Roman" w:hAnsi="Times New Roman" w:cs="Times New Roman"/>
          <w:sz w:val="24"/>
          <w:szCs w:val="24"/>
        </w:rPr>
        <w:t xml:space="preserve">the judiciary and </w:t>
      </w:r>
      <w:r w:rsidR="00053012" w:rsidRPr="00AC66C1">
        <w:rPr>
          <w:rFonts w:ascii="Times New Roman" w:hAnsi="Times New Roman" w:cs="Times New Roman"/>
          <w:sz w:val="24"/>
          <w:szCs w:val="24"/>
        </w:rPr>
        <w:t xml:space="preserve">examples of social justice lawyers in action. </w:t>
      </w:r>
      <w:r w:rsidR="00AC66C1" w:rsidRPr="00AC66C1">
        <w:rPr>
          <w:rFonts w:ascii="Times New Roman" w:hAnsi="Times New Roman" w:cs="Times New Roman"/>
          <w:sz w:val="24"/>
          <w:szCs w:val="24"/>
        </w:rPr>
        <w:t>The final week will be devoted to summarizing</w:t>
      </w:r>
      <w:r w:rsidR="008F7888">
        <w:rPr>
          <w:rFonts w:ascii="Times New Roman" w:hAnsi="Times New Roman" w:cs="Times New Roman"/>
          <w:sz w:val="24"/>
          <w:szCs w:val="24"/>
        </w:rPr>
        <w:t xml:space="preserve"> and reviewing the course.</w:t>
      </w:r>
      <w:r w:rsidR="000152DE" w:rsidRPr="00D46F26">
        <w:rPr>
          <w:rFonts w:ascii="Times New Roman" w:hAnsi="Times New Roman" w:cs="Times New Roman"/>
          <w:sz w:val="24"/>
          <w:szCs w:val="24"/>
        </w:rPr>
        <w:t xml:space="preserve"> </w:t>
      </w:r>
    </w:p>
    <w:p w14:paraId="62BAF528" w14:textId="77777777" w:rsidR="000152DE" w:rsidRPr="00D46F26" w:rsidRDefault="000152DE" w:rsidP="00A30300">
      <w:pPr>
        <w:spacing w:after="0" w:line="240" w:lineRule="auto"/>
        <w:rPr>
          <w:rFonts w:ascii="Times New Roman" w:hAnsi="Times New Roman" w:cs="Times New Roman"/>
          <w:sz w:val="24"/>
          <w:szCs w:val="24"/>
        </w:rPr>
      </w:pPr>
    </w:p>
    <w:p w14:paraId="395BE882" w14:textId="6DF9EEBD" w:rsidR="006A3FC1" w:rsidRPr="00D46F26" w:rsidRDefault="008671F6" w:rsidP="00A30300">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 xml:space="preserve">Week 1:  </w:t>
      </w:r>
      <w:r w:rsidR="009E371F" w:rsidRPr="00D46F26">
        <w:rPr>
          <w:rFonts w:ascii="Times New Roman" w:hAnsi="Times New Roman" w:cs="Times New Roman"/>
          <w:b/>
          <w:sz w:val="24"/>
          <w:szCs w:val="24"/>
          <w:u w:val="single"/>
        </w:rPr>
        <w:t>Introduction to Social Justice Lawyering</w:t>
      </w:r>
      <w:r w:rsidR="006A3FC1" w:rsidRPr="00D46F26">
        <w:rPr>
          <w:rFonts w:ascii="Times New Roman" w:hAnsi="Times New Roman" w:cs="Times New Roman"/>
          <w:b/>
          <w:sz w:val="24"/>
          <w:szCs w:val="24"/>
          <w:u w:val="single"/>
        </w:rPr>
        <w:t xml:space="preserve">  </w:t>
      </w:r>
    </w:p>
    <w:p w14:paraId="15F38910" w14:textId="6B216C7D" w:rsidR="00232E54" w:rsidRPr="00A43200" w:rsidRDefault="00D412B6" w:rsidP="007F11A1">
      <w:pPr>
        <w:shd w:val="clear" w:color="auto" w:fill="FFFFFF"/>
        <w:spacing w:after="0" w:line="240" w:lineRule="auto"/>
        <w:ind w:left="720" w:hanging="720"/>
        <w:outlineLvl w:val="0"/>
        <w:rPr>
          <w:rFonts w:ascii="Times New Roman" w:hAnsi="Times New Roman" w:cs="Times New Roman"/>
          <w:b/>
          <w:sz w:val="24"/>
          <w:szCs w:val="24"/>
        </w:rPr>
      </w:pPr>
      <w:r w:rsidRPr="00D46F26">
        <w:rPr>
          <w:rFonts w:ascii="Times New Roman" w:hAnsi="Times New Roman" w:cs="Times New Roman"/>
          <w:b/>
          <w:sz w:val="24"/>
          <w:szCs w:val="24"/>
        </w:rPr>
        <w:t>8/</w:t>
      </w:r>
      <w:r w:rsidR="00EF0EB3">
        <w:rPr>
          <w:rFonts w:ascii="Times New Roman" w:hAnsi="Times New Roman" w:cs="Times New Roman"/>
          <w:b/>
          <w:sz w:val="24"/>
          <w:szCs w:val="24"/>
        </w:rPr>
        <w:t>2</w:t>
      </w:r>
      <w:r w:rsidR="00E22E70">
        <w:rPr>
          <w:rFonts w:ascii="Times New Roman" w:hAnsi="Times New Roman" w:cs="Times New Roman"/>
          <w:b/>
          <w:sz w:val="24"/>
          <w:szCs w:val="24"/>
        </w:rPr>
        <w:t>4</w:t>
      </w:r>
      <w:r w:rsidRPr="00D46F26">
        <w:rPr>
          <w:rFonts w:ascii="Times New Roman" w:hAnsi="Times New Roman" w:cs="Times New Roman"/>
          <w:b/>
          <w:sz w:val="24"/>
          <w:szCs w:val="24"/>
        </w:rPr>
        <w:t>:</w:t>
      </w:r>
      <w:r w:rsidR="004F1D48" w:rsidRPr="00D46F26">
        <w:rPr>
          <w:rFonts w:ascii="Times New Roman" w:hAnsi="Times New Roman" w:cs="Times New Roman"/>
          <w:b/>
          <w:sz w:val="24"/>
          <w:szCs w:val="24"/>
        </w:rPr>
        <w:tab/>
      </w:r>
      <w:r w:rsidR="00B6745F" w:rsidRPr="00A43200">
        <w:rPr>
          <w:rFonts w:ascii="Times New Roman" w:hAnsi="Times New Roman" w:cs="Times New Roman"/>
          <w:b/>
          <w:i/>
          <w:sz w:val="24"/>
          <w:szCs w:val="24"/>
        </w:rPr>
        <w:t>Read:</w:t>
      </w:r>
      <w:r w:rsidR="00F83C14" w:rsidRPr="00A43200">
        <w:rPr>
          <w:rFonts w:ascii="Times New Roman" w:hAnsi="Times New Roman" w:cs="Times New Roman"/>
          <w:i/>
          <w:sz w:val="24"/>
          <w:szCs w:val="24"/>
        </w:rPr>
        <w:t xml:space="preserve"> </w:t>
      </w:r>
      <w:r w:rsidR="00232E54" w:rsidRPr="00A43200">
        <w:rPr>
          <w:rFonts w:ascii="Times New Roman" w:hAnsi="Times New Roman" w:cs="Times New Roman"/>
          <w:i/>
          <w:sz w:val="24"/>
          <w:szCs w:val="24"/>
        </w:rPr>
        <w:t>“</w:t>
      </w:r>
      <w:r w:rsidR="00232E54" w:rsidRPr="00A43200">
        <w:rPr>
          <w:rFonts w:ascii="Times New Roman" w:hAnsi="Times New Roman" w:cs="Times New Roman"/>
          <w:sz w:val="24"/>
          <w:szCs w:val="24"/>
        </w:rPr>
        <w:t>Theoretical Foundations for Social Justice Education” (Lee Anne Bell)</w:t>
      </w:r>
      <w:r w:rsidR="007F11A1" w:rsidRPr="00A43200">
        <w:rPr>
          <w:rFonts w:ascii="Times New Roman" w:hAnsi="Times New Roman" w:cs="Times New Roman"/>
          <w:sz w:val="24"/>
          <w:szCs w:val="24"/>
        </w:rPr>
        <w:t xml:space="preserve">; </w:t>
      </w:r>
      <w:r w:rsidR="00232E54" w:rsidRPr="00A43200">
        <w:rPr>
          <w:rFonts w:ascii="Times New Roman" w:hAnsi="Times New Roman" w:cs="Times New Roman"/>
          <w:sz w:val="24"/>
          <w:szCs w:val="24"/>
        </w:rPr>
        <w:t>“The Complexity of Identity – ‘Who Am I?’” (Beverly Daniel Tatum)</w:t>
      </w:r>
      <w:r w:rsidR="00A31C41" w:rsidRPr="00A43200">
        <w:rPr>
          <w:rFonts w:ascii="Times New Roman" w:hAnsi="Times New Roman" w:cs="Times New Roman"/>
          <w:sz w:val="24"/>
          <w:szCs w:val="24"/>
        </w:rPr>
        <w:t>.</w:t>
      </w:r>
      <w:r w:rsidR="00232E54" w:rsidRPr="00A43200">
        <w:rPr>
          <w:rFonts w:ascii="Times New Roman" w:hAnsi="Times New Roman" w:cs="Times New Roman"/>
          <w:sz w:val="24"/>
          <w:szCs w:val="24"/>
        </w:rPr>
        <w:t xml:space="preserve">  </w:t>
      </w:r>
    </w:p>
    <w:p w14:paraId="7A3B37B9" w14:textId="0B017337" w:rsidR="00A31C41" w:rsidRPr="00A43200" w:rsidRDefault="00A31C41" w:rsidP="00A30300">
      <w:pPr>
        <w:shd w:val="clear" w:color="auto" w:fill="FFFFFF"/>
        <w:spacing w:after="0" w:line="240" w:lineRule="auto"/>
        <w:outlineLvl w:val="0"/>
        <w:rPr>
          <w:rFonts w:ascii="Times New Roman" w:hAnsi="Times New Roman" w:cs="Times New Roman"/>
          <w:i/>
          <w:sz w:val="24"/>
          <w:szCs w:val="24"/>
        </w:rPr>
      </w:pPr>
      <w:r w:rsidRPr="00A43200">
        <w:rPr>
          <w:rFonts w:ascii="Times New Roman" w:hAnsi="Times New Roman" w:cs="Times New Roman"/>
          <w:b/>
          <w:sz w:val="24"/>
          <w:szCs w:val="24"/>
        </w:rPr>
        <w:tab/>
      </w:r>
      <w:r w:rsidR="00C77890" w:rsidRPr="00A43200">
        <w:rPr>
          <w:rFonts w:ascii="Times New Roman" w:hAnsi="Times New Roman" w:cs="Times New Roman"/>
          <w:b/>
          <w:i/>
          <w:sz w:val="24"/>
          <w:szCs w:val="24"/>
        </w:rPr>
        <w:t>Complete:</w:t>
      </w:r>
      <w:r w:rsidR="00C77890" w:rsidRPr="00A43200">
        <w:rPr>
          <w:rFonts w:ascii="Times New Roman" w:hAnsi="Times New Roman" w:cs="Times New Roman"/>
          <w:b/>
          <w:sz w:val="24"/>
          <w:szCs w:val="24"/>
        </w:rPr>
        <w:t xml:space="preserve"> </w:t>
      </w:r>
      <w:r w:rsidR="00D133C0" w:rsidRPr="00A43200">
        <w:rPr>
          <w:rFonts w:ascii="Times New Roman" w:hAnsi="Times New Roman" w:cs="Times New Roman"/>
          <w:sz w:val="24"/>
          <w:szCs w:val="24"/>
        </w:rPr>
        <w:t>Social Identity Profile</w:t>
      </w:r>
      <w:r w:rsidR="00C77890" w:rsidRPr="00A43200">
        <w:rPr>
          <w:rFonts w:ascii="Times New Roman" w:hAnsi="Times New Roman" w:cs="Times New Roman"/>
          <w:sz w:val="24"/>
          <w:szCs w:val="24"/>
        </w:rPr>
        <w:t xml:space="preserve"> Assignment </w:t>
      </w:r>
      <w:r w:rsidR="00C77890" w:rsidRPr="00A43200">
        <w:rPr>
          <w:rFonts w:ascii="Times New Roman" w:hAnsi="Times New Roman" w:cs="Times New Roman"/>
          <w:b/>
          <w:sz w:val="24"/>
          <w:szCs w:val="24"/>
        </w:rPr>
        <w:t>(3 pts)</w:t>
      </w:r>
      <w:r w:rsidR="007F11A1" w:rsidRPr="00A43200">
        <w:rPr>
          <w:rFonts w:ascii="Times New Roman" w:hAnsi="Times New Roman" w:cs="Times New Roman"/>
          <w:b/>
          <w:sz w:val="24"/>
          <w:szCs w:val="24"/>
        </w:rPr>
        <w:t>.</w:t>
      </w:r>
    </w:p>
    <w:p w14:paraId="3ADDE961" w14:textId="0A1E28B5" w:rsidR="00037D9F" w:rsidRPr="00A43200" w:rsidRDefault="00D412B6" w:rsidP="007F11A1">
      <w:pPr>
        <w:shd w:val="clear" w:color="auto" w:fill="FFFFFF"/>
        <w:spacing w:after="0" w:line="240" w:lineRule="auto"/>
        <w:ind w:left="720" w:hanging="720"/>
        <w:outlineLvl w:val="0"/>
        <w:rPr>
          <w:rFonts w:ascii="Times New Roman" w:hAnsi="Times New Roman" w:cs="Times New Roman"/>
          <w:sz w:val="24"/>
          <w:szCs w:val="24"/>
        </w:rPr>
      </w:pPr>
      <w:r w:rsidRPr="00A43200">
        <w:rPr>
          <w:rFonts w:ascii="Times New Roman" w:hAnsi="Times New Roman" w:cs="Times New Roman"/>
          <w:b/>
          <w:sz w:val="24"/>
          <w:szCs w:val="24"/>
        </w:rPr>
        <w:t>8/</w:t>
      </w:r>
      <w:r w:rsidR="00EF0EB3" w:rsidRPr="00A43200">
        <w:rPr>
          <w:rFonts w:ascii="Times New Roman" w:hAnsi="Times New Roman" w:cs="Times New Roman"/>
          <w:b/>
          <w:sz w:val="24"/>
          <w:szCs w:val="24"/>
        </w:rPr>
        <w:t>2</w:t>
      </w:r>
      <w:r w:rsidR="00E22E70" w:rsidRPr="00A43200">
        <w:rPr>
          <w:rFonts w:ascii="Times New Roman" w:hAnsi="Times New Roman" w:cs="Times New Roman"/>
          <w:b/>
          <w:sz w:val="24"/>
          <w:szCs w:val="24"/>
        </w:rPr>
        <w:t>6</w:t>
      </w:r>
      <w:r w:rsidRPr="00A43200">
        <w:rPr>
          <w:rFonts w:ascii="Times New Roman" w:hAnsi="Times New Roman" w:cs="Times New Roman"/>
          <w:b/>
          <w:sz w:val="24"/>
          <w:szCs w:val="24"/>
        </w:rPr>
        <w:t>:</w:t>
      </w:r>
      <w:r w:rsidR="004F1D48" w:rsidRPr="00A43200">
        <w:rPr>
          <w:rFonts w:ascii="Times New Roman" w:hAnsi="Times New Roman" w:cs="Times New Roman"/>
          <w:i/>
          <w:sz w:val="24"/>
          <w:szCs w:val="24"/>
        </w:rPr>
        <w:t xml:space="preserve"> </w:t>
      </w:r>
      <w:r w:rsidR="004F1D48" w:rsidRPr="00A43200">
        <w:rPr>
          <w:rFonts w:ascii="Times New Roman" w:hAnsi="Times New Roman" w:cs="Times New Roman"/>
          <w:i/>
          <w:sz w:val="24"/>
          <w:szCs w:val="24"/>
        </w:rPr>
        <w:tab/>
      </w:r>
      <w:r w:rsidR="00BF4164" w:rsidRPr="00A43200">
        <w:rPr>
          <w:rFonts w:ascii="Times New Roman" w:hAnsi="Times New Roman" w:cs="Times New Roman"/>
          <w:b/>
          <w:i/>
          <w:sz w:val="24"/>
          <w:szCs w:val="24"/>
        </w:rPr>
        <w:t>Read:</w:t>
      </w:r>
      <w:r w:rsidR="00232E54" w:rsidRPr="00A43200">
        <w:rPr>
          <w:rFonts w:ascii="Times New Roman" w:hAnsi="Times New Roman" w:cs="Times New Roman"/>
          <w:sz w:val="24"/>
          <w:szCs w:val="24"/>
        </w:rPr>
        <w:t xml:space="preserve"> </w:t>
      </w:r>
      <w:r w:rsidR="00037D9F" w:rsidRPr="00A43200">
        <w:rPr>
          <w:rFonts w:ascii="Times New Roman" w:hAnsi="Times New Roman" w:cs="Times New Roman"/>
          <w:sz w:val="24"/>
          <w:szCs w:val="24"/>
        </w:rPr>
        <w:t>“A Call to Context: The Professional Challenges of Cause Lawyering at the Intersection of Race, Space, and Poverty” (John Calmore)</w:t>
      </w:r>
      <w:r w:rsidR="00501946" w:rsidRPr="00A43200">
        <w:rPr>
          <w:rFonts w:ascii="Times New Roman" w:hAnsi="Times New Roman" w:cs="Times New Roman"/>
          <w:sz w:val="24"/>
          <w:szCs w:val="24"/>
        </w:rPr>
        <w:t xml:space="preserve"> </w:t>
      </w:r>
      <w:r w:rsidR="00501946" w:rsidRPr="00A43200">
        <w:rPr>
          <w:rFonts w:ascii="Times New Roman" w:hAnsi="Times New Roman" w:cs="Times New Roman"/>
          <w:b/>
          <w:sz w:val="24"/>
          <w:szCs w:val="24"/>
        </w:rPr>
        <w:t>pp. 1932-1940</w:t>
      </w:r>
      <w:r w:rsidR="007F11A1" w:rsidRPr="00A43200">
        <w:rPr>
          <w:rFonts w:ascii="Times New Roman" w:hAnsi="Times New Roman" w:cs="Times New Roman"/>
          <w:b/>
          <w:sz w:val="24"/>
          <w:szCs w:val="24"/>
        </w:rPr>
        <w:t xml:space="preserve">; </w:t>
      </w:r>
      <w:r w:rsidR="00DB23B4" w:rsidRPr="00A43200">
        <w:rPr>
          <w:rFonts w:ascii="Times New Roman" w:hAnsi="Times New Roman" w:cs="Times New Roman"/>
          <w:sz w:val="24"/>
          <w:szCs w:val="24"/>
        </w:rPr>
        <w:t>“Resistance Redux” (Victor Li)</w:t>
      </w:r>
      <w:r w:rsidR="00037D9F" w:rsidRPr="00A43200">
        <w:rPr>
          <w:rFonts w:ascii="Times New Roman" w:hAnsi="Times New Roman" w:cs="Times New Roman"/>
          <w:sz w:val="24"/>
          <w:szCs w:val="24"/>
        </w:rPr>
        <w:t>.</w:t>
      </w:r>
      <w:r w:rsidR="00EE5EF2" w:rsidRPr="00A43200">
        <w:rPr>
          <w:rFonts w:ascii="Times New Roman" w:hAnsi="Times New Roman" w:cs="Times New Roman"/>
          <w:b/>
          <w:sz w:val="24"/>
          <w:szCs w:val="24"/>
        </w:rPr>
        <w:t xml:space="preserve"> </w:t>
      </w:r>
    </w:p>
    <w:p w14:paraId="6E4EFB69" w14:textId="3A324302" w:rsidR="00574B55" w:rsidRPr="00A43200" w:rsidRDefault="00C77890" w:rsidP="00494EC9">
      <w:pPr>
        <w:shd w:val="clear" w:color="auto" w:fill="FFFFFF"/>
        <w:spacing w:after="0" w:line="240" w:lineRule="auto"/>
        <w:ind w:left="720"/>
        <w:outlineLvl w:val="0"/>
        <w:rPr>
          <w:rFonts w:ascii="Times New Roman" w:hAnsi="Times New Roman" w:cs="Times New Roman"/>
          <w:sz w:val="24"/>
          <w:szCs w:val="24"/>
        </w:rPr>
      </w:pPr>
      <w:r w:rsidRPr="00A43200">
        <w:rPr>
          <w:rFonts w:ascii="Times New Roman" w:hAnsi="Times New Roman" w:cs="Times New Roman"/>
          <w:b/>
          <w:i/>
          <w:sz w:val="24"/>
          <w:szCs w:val="24"/>
        </w:rPr>
        <w:t>Watch</w:t>
      </w:r>
      <w:r w:rsidR="007F11A1" w:rsidRPr="00A43200">
        <w:rPr>
          <w:rFonts w:ascii="Times New Roman" w:hAnsi="Times New Roman" w:cs="Times New Roman"/>
          <w:b/>
          <w:i/>
          <w:sz w:val="24"/>
          <w:szCs w:val="24"/>
        </w:rPr>
        <w:t xml:space="preserve"> In Class</w:t>
      </w:r>
      <w:r w:rsidRPr="00A43200">
        <w:rPr>
          <w:rFonts w:ascii="Times New Roman" w:hAnsi="Times New Roman" w:cs="Times New Roman"/>
          <w:b/>
          <w:i/>
          <w:sz w:val="24"/>
          <w:szCs w:val="24"/>
        </w:rPr>
        <w:t>:</w:t>
      </w:r>
      <w:r w:rsidR="00D133C0" w:rsidRPr="00A43200">
        <w:rPr>
          <w:rFonts w:ascii="Times New Roman" w:hAnsi="Times New Roman" w:cs="Times New Roman"/>
          <w:sz w:val="24"/>
          <w:szCs w:val="24"/>
        </w:rPr>
        <w:t xml:space="preserve"> </w:t>
      </w:r>
      <w:r w:rsidR="00F44984" w:rsidRPr="00A43200">
        <w:rPr>
          <w:rFonts w:ascii="Times New Roman" w:hAnsi="Times New Roman" w:cs="Times New Roman"/>
          <w:sz w:val="24"/>
          <w:szCs w:val="24"/>
        </w:rPr>
        <w:t>Begin</w:t>
      </w:r>
      <w:r w:rsidR="00037D9F" w:rsidRPr="00A43200">
        <w:rPr>
          <w:rFonts w:ascii="Times New Roman" w:hAnsi="Times New Roman" w:cs="Times New Roman"/>
          <w:sz w:val="24"/>
          <w:szCs w:val="24"/>
        </w:rPr>
        <w:t xml:space="preserve"> “</w:t>
      </w:r>
      <w:r w:rsidR="00D133C0" w:rsidRPr="00A43200">
        <w:rPr>
          <w:rFonts w:ascii="Times New Roman" w:hAnsi="Times New Roman" w:cs="Times New Roman"/>
          <w:sz w:val="24"/>
          <w:szCs w:val="24"/>
        </w:rPr>
        <w:t>True Justice: Bryan Stevenson’s Fight for Equality.”</w:t>
      </w:r>
      <w:r w:rsidR="00574B55" w:rsidRPr="00A43200">
        <w:rPr>
          <w:rFonts w:ascii="Times New Roman" w:hAnsi="Times New Roman" w:cs="Times New Roman"/>
          <w:i/>
          <w:sz w:val="24"/>
          <w:szCs w:val="24"/>
        </w:rPr>
        <w:t xml:space="preserve"> </w:t>
      </w:r>
    </w:p>
    <w:p w14:paraId="670FEECB" w14:textId="31029CA1" w:rsidR="00037D9F" w:rsidRPr="00A43200" w:rsidRDefault="00D412B6" w:rsidP="00A30300">
      <w:pPr>
        <w:spacing w:after="0" w:line="240" w:lineRule="auto"/>
        <w:ind w:left="720" w:hanging="720"/>
        <w:rPr>
          <w:rFonts w:ascii="Times New Roman" w:hAnsi="Times New Roman" w:cs="Times New Roman"/>
          <w:sz w:val="24"/>
          <w:szCs w:val="24"/>
        </w:rPr>
      </w:pPr>
      <w:r w:rsidRPr="00A43200">
        <w:rPr>
          <w:rFonts w:ascii="Times New Roman" w:hAnsi="Times New Roman" w:cs="Times New Roman"/>
          <w:b/>
          <w:sz w:val="24"/>
          <w:szCs w:val="24"/>
        </w:rPr>
        <w:t>8/</w:t>
      </w:r>
      <w:r w:rsidR="00E22E70" w:rsidRPr="00A43200">
        <w:rPr>
          <w:rFonts w:ascii="Times New Roman" w:hAnsi="Times New Roman" w:cs="Times New Roman"/>
          <w:b/>
          <w:sz w:val="24"/>
          <w:szCs w:val="24"/>
        </w:rPr>
        <w:t>27</w:t>
      </w:r>
      <w:r w:rsidRPr="00A43200">
        <w:rPr>
          <w:rFonts w:ascii="Times New Roman" w:hAnsi="Times New Roman" w:cs="Times New Roman"/>
          <w:b/>
          <w:sz w:val="24"/>
          <w:szCs w:val="24"/>
        </w:rPr>
        <w:t xml:space="preserve">: </w:t>
      </w:r>
      <w:r w:rsidR="004F1D48" w:rsidRPr="00A43200">
        <w:rPr>
          <w:rFonts w:ascii="Times New Roman" w:hAnsi="Times New Roman" w:cs="Times New Roman"/>
          <w:b/>
          <w:sz w:val="24"/>
          <w:szCs w:val="24"/>
        </w:rPr>
        <w:tab/>
      </w:r>
      <w:r w:rsidR="0028191B">
        <w:rPr>
          <w:rFonts w:ascii="Times New Roman" w:hAnsi="Times New Roman" w:cs="Times New Roman"/>
          <w:b/>
          <w:sz w:val="24"/>
          <w:szCs w:val="24"/>
        </w:rPr>
        <w:t xml:space="preserve">(Remote) </w:t>
      </w:r>
      <w:r w:rsidR="00C77890" w:rsidRPr="00A43200">
        <w:rPr>
          <w:rFonts w:ascii="Times New Roman" w:hAnsi="Times New Roman" w:cs="Times New Roman"/>
          <w:b/>
          <w:i/>
          <w:sz w:val="24"/>
          <w:szCs w:val="24"/>
        </w:rPr>
        <w:t>Watch</w:t>
      </w:r>
      <w:r w:rsidR="007F11A1" w:rsidRPr="00A43200">
        <w:rPr>
          <w:rFonts w:ascii="Times New Roman" w:hAnsi="Times New Roman" w:cs="Times New Roman"/>
          <w:b/>
          <w:i/>
          <w:sz w:val="24"/>
          <w:szCs w:val="24"/>
        </w:rPr>
        <w:t xml:space="preserve"> In Class or </w:t>
      </w:r>
      <w:r w:rsidR="0028191B">
        <w:rPr>
          <w:rFonts w:ascii="Times New Roman" w:hAnsi="Times New Roman" w:cs="Times New Roman"/>
          <w:b/>
          <w:i/>
          <w:sz w:val="24"/>
          <w:szCs w:val="24"/>
        </w:rPr>
        <w:t>on your own</w:t>
      </w:r>
      <w:r w:rsidR="00C77890" w:rsidRPr="00A43200">
        <w:rPr>
          <w:rFonts w:ascii="Times New Roman" w:hAnsi="Times New Roman" w:cs="Times New Roman"/>
          <w:b/>
          <w:i/>
          <w:sz w:val="24"/>
          <w:szCs w:val="24"/>
        </w:rPr>
        <w:t>:</w:t>
      </w:r>
      <w:r w:rsidR="00D133C0" w:rsidRPr="00A43200">
        <w:rPr>
          <w:rFonts w:ascii="Times New Roman" w:hAnsi="Times New Roman" w:cs="Times New Roman"/>
          <w:b/>
          <w:sz w:val="24"/>
          <w:szCs w:val="24"/>
        </w:rPr>
        <w:t xml:space="preserve"> </w:t>
      </w:r>
      <w:r w:rsidR="00D133C0" w:rsidRPr="00A43200">
        <w:rPr>
          <w:rFonts w:ascii="Times New Roman" w:hAnsi="Times New Roman" w:cs="Times New Roman"/>
          <w:sz w:val="24"/>
          <w:szCs w:val="24"/>
        </w:rPr>
        <w:t>Finish</w:t>
      </w:r>
      <w:r w:rsidR="00D133C0" w:rsidRPr="00A43200">
        <w:rPr>
          <w:rFonts w:ascii="Times New Roman" w:hAnsi="Times New Roman" w:cs="Times New Roman"/>
          <w:b/>
          <w:sz w:val="24"/>
          <w:szCs w:val="24"/>
        </w:rPr>
        <w:t xml:space="preserve"> </w:t>
      </w:r>
      <w:r w:rsidR="00D133C0" w:rsidRPr="00A43200">
        <w:rPr>
          <w:rFonts w:ascii="Times New Roman" w:hAnsi="Times New Roman" w:cs="Times New Roman"/>
          <w:sz w:val="24"/>
          <w:szCs w:val="24"/>
        </w:rPr>
        <w:t>“True Justice: Bryan Stevenson’s Fight for Equality.”</w:t>
      </w:r>
      <w:r w:rsidR="00EE5EF2" w:rsidRPr="00A43200">
        <w:rPr>
          <w:rFonts w:ascii="Times New Roman" w:hAnsi="Times New Roman" w:cs="Times New Roman"/>
          <w:b/>
          <w:sz w:val="24"/>
          <w:szCs w:val="24"/>
        </w:rPr>
        <w:t xml:space="preserve"> </w:t>
      </w:r>
    </w:p>
    <w:p w14:paraId="04D634EB" w14:textId="1C795FCE" w:rsidR="00A31C41" w:rsidRPr="00A43200" w:rsidRDefault="00A31C41" w:rsidP="008A6E07">
      <w:pPr>
        <w:spacing w:after="0" w:line="240" w:lineRule="auto"/>
        <w:ind w:left="720" w:hanging="720"/>
        <w:rPr>
          <w:rStyle w:val="Strong"/>
          <w:rFonts w:ascii="Times New Roman" w:hAnsi="Times New Roman" w:cs="Times New Roman"/>
          <w:sz w:val="24"/>
          <w:szCs w:val="24"/>
        </w:rPr>
      </w:pPr>
      <w:r w:rsidRPr="00A43200">
        <w:rPr>
          <w:rFonts w:ascii="Times New Roman" w:hAnsi="Times New Roman" w:cs="Times New Roman"/>
          <w:sz w:val="24"/>
          <w:szCs w:val="24"/>
        </w:rPr>
        <w:tab/>
      </w:r>
      <w:r w:rsidR="00A43200" w:rsidRPr="00A43200">
        <w:rPr>
          <w:rStyle w:val="Emphasis"/>
          <w:rFonts w:ascii="Times New Roman" w:hAnsi="Times New Roman" w:cs="Times New Roman"/>
          <w:b/>
          <w:bCs/>
          <w:sz w:val="24"/>
          <w:szCs w:val="24"/>
        </w:rPr>
        <w:t>Complete After Watching "True Justice":</w:t>
      </w:r>
      <w:r w:rsidR="00A43200" w:rsidRPr="00A43200">
        <w:rPr>
          <w:rFonts w:ascii="Times New Roman" w:hAnsi="Times New Roman" w:cs="Times New Roman"/>
          <w:sz w:val="24"/>
          <w:szCs w:val="24"/>
        </w:rPr>
        <w:t xml:space="preserve"> “True Justice” Group Discussion </w:t>
      </w:r>
      <w:r w:rsidR="00A43200" w:rsidRPr="00A43200">
        <w:rPr>
          <w:rStyle w:val="Strong"/>
          <w:rFonts w:ascii="Times New Roman" w:hAnsi="Times New Roman" w:cs="Times New Roman"/>
          <w:sz w:val="24"/>
          <w:szCs w:val="24"/>
        </w:rPr>
        <w:t>(3 pts).</w:t>
      </w:r>
      <w:bookmarkStart w:id="3" w:name="_GoBack"/>
      <w:bookmarkEnd w:id="3"/>
    </w:p>
    <w:p w14:paraId="775D154F" w14:textId="77777777" w:rsidR="00A43200" w:rsidRPr="00A43200" w:rsidRDefault="00A43200" w:rsidP="008A6E07">
      <w:pPr>
        <w:spacing w:after="0" w:line="240" w:lineRule="auto"/>
        <w:ind w:left="720" w:hanging="720"/>
        <w:rPr>
          <w:rFonts w:ascii="Times New Roman" w:hAnsi="Times New Roman" w:cs="Times New Roman"/>
          <w:sz w:val="24"/>
          <w:szCs w:val="24"/>
        </w:rPr>
      </w:pPr>
    </w:p>
    <w:p w14:paraId="3EB17DDD" w14:textId="77777777" w:rsidR="007F11A1" w:rsidRDefault="00CE2AF1" w:rsidP="007F11A1">
      <w:pPr>
        <w:spacing w:after="0" w:line="240" w:lineRule="auto"/>
        <w:ind w:left="720" w:hanging="720"/>
        <w:rPr>
          <w:rFonts w:ascii="Times New Roman" w:hAnsi="Times New Roman" w:cs="Times New Roman"/>
          <w:b/>
          <w:sz w:val="24"/>
          <w:szCs w:val="24"/>
          <w:u w:val="single"/>
        </w:rPr>
      </w:pPr>
      <w:r w:rsidRPr="00D46F26">
        <w:rPr>
          <w:rFonts w:ascii="Times New Roman" w:hAnsi="Times New Roman" w:cs="Times New Roman"/>
          <w:b/>
          <w:sz w:val="24"/>
          <w:szCs w:val="24"/>
          <w:u w:val="single"/>
        </w:rPr>
        <w:t xml:space="preserve">Week </w:t>
      </w:r>
      <w:r w:rsidR="00D430C7" w:rsidRPr="00D46F26">
        <w:rPr>
          <w:rFonts w:ascii="Times New Roman" w:hAnsi="Times New Roman" w:cs="Times New Roman"/>
          <w:b/>
          <w:sz w:val="24"/>
          <w:szCs w:val="24"/>
          <w:u w:val="single"/>
        </w:rPr>
        <w:t>2</w:t>
      </w:r>
      <w:r w:rsidR="001D2671" w:rsidRPr="00D46F26">
        <w:rPr>
          <w:rFonts w:ascii="Times New Roman" w:hAnsi="Times New Roman" w:cs="Times New Roman"/>
          <w:b/>
          <w:sz w:val="24"/>
          <w:szCs w:val="24"/>
          <w:u w:val="single"/>
        </w:rPr>
        <w:t xml:space="preserve">: Legal Services and </w:t>
      </w:r>
      <w:r w:rsidR="001778B2">
        <w:rPr>
          <w:rFonts w:ascii="Times New Roman" w:hAnsi="Times New Roman" w:cs="Times New Roman"/>
          <w:b/>
          <w:sz w:val="24"/>
          <w:szCs w:val="24"/>
          <w:u w:val="single"/>
        </w:rPr>
        <w:t xml:space="preserve">Other </w:t>
      </w:r>
      <w:r w:rsidR="001D2671" w:rsidRPr="00D46F26">
        <w:rPr>
          <w:rFonts w:ascii="Times New Roman" w:hAnsi="Times New Roman" w:cs="Times New Roman"/>
          <w:b/>
          <w:sz w:val="24"/>
          <w:szCs w:val="24"/>
          <w:u w:val="single"/>
        </w:rPr>
        <w:t>Access to Justice</w:t>
      </w:r>
      <w:r w:rsidR="00101308">
        <w:rPr>
          <w:rFonts w:ascii="Times New Roman" w:hAnsi="Times New Roman" w:cs="Times New Roman"/>
          <w:b/>
          <w:sz w:val="24"/>
          <w:szCs w:val="24"/>
          <w:u w:val="single"/>
        </w:rPr>
        <w:t xml:space="preserve">; </w:t>
      </w:r>
      <w:r w:rsidR="007F11A1">
        <w:rPr>
          <w:rFonts w:ascii="Times New Roman" w:hAnsi="Times New Roman" w:cs="Times New Roman"/>
          <w:b/>
          <w:sz w:val="24"/>
          <w:szCs w:val="24"/>
          <w:u w:val="single"/>
        </w:rPr>
        <w:t>Facets of Representation – from</w:t>
      </w:r>
    </w:p>
    <w:p w14:paraId="2725F199" w14:textId="3FDA8F1F" w:rsidR="009E371F" w:rsidRPr="00D46F26" w:rsidRDefault="00101308" w:rsidP="007F11A1">
      <w:pPr>
        <w:spacing w:after="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Individuals to Communities</w:t>
      </w:r>
      <w:r w:rsidR="001D2671" w:rsidRPr="00D46F26">
        <w:rPr>
          <w:rFonts w:ascii="Times New Roman" w:hAnsi="Times New Roman" w:cs="Times New Roman"/>
          <w:b/>
          <w:sz w:val="24"/>
          <w:szCs w:val="24"/>
          <w:u w:val="single"/>
        </w:rPr>
        <w:t xml:space="preserve"> </w:t>
      </w:r>
      <w:r w:rsidR="00CE2AF1" w:rsidRPr="00D46F26">
        <w:rPr>
          <w:rFonts w:ascii="Times New Roman" w:hAnsi="Times New Roman" w:cs="Times New Roman"/>
          <w:b/>
          <w:sz w:val="24"/>
          <w:szCs w:val="24"/>
          <w:u w:val="single"/>
        </w:rPr>
        <w:t xml:space="preserve">  </w:t>
      </w:r>
    </w:p>
    <w:p w14:paraId="61B97573" w14:textId="38A83DD2" w:rsidR="00E22E70" w:rsidRPr="007F11A1" w:rsidRDefault="00E22E70" w:rsidP="007F11A1">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8/31</w:t>
      </w:r>
      <w:r w:rsidR="00EF0EB3">
        <w:rPr>
          <w:rFonts w:ascii="Times New Roman" w:hAnsi="Times New Roman" w:cs="Times New Roman"/>
          <w:b/>
          <w:sz w:val="24"/>
          <w:szCs w:val="24"/>
        </w:rPr>
        <w:t xml:space="preserve">:  </w:t>
      </w:r>
      <w:r w:rsidR="00EF0EB3">
        <w:rPr>
          <w:rFonts w:ascii="Times New Roman" w:hAnsi="Times New Roman" w:cs="Times New Roman"/>
          <w:b/>
          <w:sz w:val="24"/>
          <w:szCs w:val="24"/>
        </w:rPr>
        <w:tab/>
      </w:r>
      <w:r w:rsidRPr="00D46F26">
        <w:rPr>
          <w:rFonts w:ascii="Times New Roman" w:hAnsi="Times New Roman" w:cs="Times New Roman"/>
          <w:b/>
          <w:i/>
          <w:sz w:val="24"/>
          <w:szCs w:val="24"/>
        </w:rPr>
        <w:t>Read:</w:t>
      </w:r>
      <w:r w:rsidRPr="00D46F26">
        <w:rPr>
          <w:rFonts w:ascii="Times New Roman" w:hAnsi="Times New Roman" w:cs="Times New Roman"/>
          <w:sz w:val="24"/>
          <w:szCs w:val="24"/>
        </w:rPr>
        <w:t xml:space="preserve"> </w:t>
      </w:r>
      <w:r w:rsidR="00A31C41">
        <w:rPr>
          <w:rFonts w:ascii="Times New Roman" w:hAnsi="Times New Roman" w:cs="Times New Roman"/>
          <w:sz w:val="24"/>
          <w:szCs w:val="24"/>
        </w:rPr>
        <w:t xml:space="preserve">Introduction on Canvas; </w:t>
      </w:r>
      <w:r w:rsidR="00A31C41" w:rsidRPr="00802892">
        <w:rPr>
          <w:rFonts w:ascii="Times New Roman" w:hAnsi="Times New Roman" w:cs="Times New Roman"/>
          <w:sz w:val="24"/>
          <w:szCs w:val="24"/>
        </w:rPr>
        <w:t xml:space="preserve">“The Demise of Law Reform and the Triumph of Legal </w:t>
      </w:r>
      <w:r w:rsidR="00A31C41" w:rsidRPr="007F11A1">
        <w:rPr>
          <w:rFonts w:ascii="Times New Roman" w:hAnsi="Times New Roman" w:cs="Times New Roman"/>
          <w:sz w:val="24"/>
          <w:szCs w:val="24"/>
        </w:rPr>
        <w:t>Aid” (William Quigley); “What is IOLTA</w:t>
      </w:r>
      <w:r w:rsidR="007F11A1" w:rsidRPr="007F11A1">
        <w:rPr>
          <w:rFonts w:ascii="Times New Roman" w:hAnsi="Times New Roman" w:cs="Times New Roman"/>
          <w:sz w:val="24"/>
          <w:szCs w:val="24"/>
        </w:rPr>
        <w:t>?</w:t>
      </w:r>
      <w:r w:rsidR="00A31C41" w:rsidRPr="007F11A1">
        <w:rPr>
          <w:rFonts w:ascii="Times New Roman" w:hAnsi="Times New Roman" w:cs="Times New Roman"/>
          <w:sz w:val="24"/>
          <w:szCs w:val="24"/>
        </w:rPr>
        <w:t>”</w:t>
      </w:r>
      <w:r w:rsidR="007F11A1" w:rsidRPr="007F11A1">
        <w:rPr>
          <w:rFonts w:ascii="Times New Roman" w:hAnsi="Times New Roman" w:cs="Times New Roman"/>
          <w:sz w:val="24"/>
          <w:szCs w:val="24"/>
        </w:rPr>
        <w:t xml:space="preserve"> (ABA).</w:t>
      </w:r>
    </w:p>
    <w:p w14:paraId="7214F4E5" w14:textId="0756F57E" w:rsidR="008A6E07" w:rsidRPr="00802892" w:rsidRDefault="00EF0EB3" w:rsidP="00A31C41">
      <w:pPr>
        <w:spacing w:after="0" w:line="240" w:lineRule="auto"/>
        <w:ind w:left="720" w:hanging="720"/>
        <w:rPr>
          <w:rFonts w:ascii="Times New Roman" w:hAnsi="Times New Roman" w:cs="Times New Roman"/>
          <w:sz w:val="24"/>
          <w:szCs w:val="24"/>
        </w:rPr>
      </w:pPr>
      <w:r w:rsidRPr="007F11A1">
        <w:rPr>
          <w:rFonts w:ascii="Times New Roman" w:hAnsi="Times New Roman" w:cs="Times New Roman"/>
          <w:b/>
          <w:sz w:val="24"/>
          <w:szCs w:val="24"/>
        </w:rPr>
        <w:t>9</w:t>
      </w:r>
      <w:r w:rsidR="00903FBD" w:rsidRPr="007F11A1">
        <w:rPr>
          <w:rFonts w:ascii="Times New Roman" w:hAnsi="Times New Roman" w:cs="Times New Roman"/>
          <w:b/>
          <w:sz w:val="24"/>
          <w:szCs w:val="24"/>
        </w:rPr>
        <w:t>/</w:t>
      </w:r>
      <w:r w:rsidR="00E22E70" w:rsidRPr="007F11A1">
        <w:rPr>
          <w:rFonts w:ascii="Times New Roman" w:hAnsi="Times New Roman" w:cs="Times New Roman"/>
          <w:b/>
          <w:sz w:val="24"/>
          <w:szCs w:val="24"/>
        </w:rPr>
        <w:t>2</w:t>
      </w:r>
      <w:r w:rsidR="00707121" w:rsidRPr="007F11A1">
        <w:rPr>
          <w:rFonts w:ascii="Times New Roman" w:hAnsi="Times New Roman" w:cs="Times New Roman"/>
          <w:b/>
          <w:sz w:val="24"/>
          <w:szCs w:val="24"/>
        </w:rPr>
        <w:t>:</w:t>
      </w:r>
      <w:r w:rsidR="00707121" w:rsidRPr="007F11A1">
        <w:rPr>
          <w:rFonts w:ascii="Times New Roman" w:hAnsi="Times New Roman" w:cs="Times New Roman"/>
          <w:b/>
          <w:sz w:val="24"/>
          <w:szCs w:val="24"/>
        </w:rPr>
        <w:tab/>
      </w:r>
      <w:bookmarkStart w:id="4" w:name="_Hlk13068371"/>
      <w:r w:rsidR="00E22E70" w:rsidRPr="007F11A1">
        <w:rPr>
          <w:rFonts w:ascii="Times New Roman" w:hAnsi="Times New Roman" w:cs="Times New Roman"/>
          <w:b/>
          <w:i/>
          <w:iCs/>
          <w:sz w:val="24"/>
          <w:szCs w:val="24"/>
        </w:rPr>
        <w:t>Read:</w:t>
      </w:r>
      <w:r w:rsidR="00E22E70" w:rsidRPr="007F11A1">
        <w:rPr>
          <w:rFonts w:ascii="Times New Roman" w:hAnsi="Times New Roman" w:cs="Times New Roman"/>
          <w:b/>
          <w:sz w:val="24"/>
          <w:szCs w:val="24"/>
        </w:rPr>
        <w:t xml:space="preserve"> </w:t>
      </w:r>
      <w:r w:rsidR="00A31C41" w:rsidRPr="007F11A1">
        <w:rPr>
          <w:rFonts w:ascii="Times New Roman" w:hAnsi="Times New Roman" w:cs="Times New Roman"/>
          <w:sz w:val="24"/>
          <w:szCs w:val="24"/>
        </w:rPr>
        <w:t>“</w:t>
      </w:r>
      <w:bookmarkEnd w:id="4"/>
      <w:r w:rsidR="00A31C41" w:rsidRPr="00802892">
        <w:rPr>
          <w:rFonts w:ascii="Times New Roman" w:hAnsi="Times New Roman" w:cs="Times New Roman"/>
          <w:sz w:val="24"/>
          <w:szCs w:val="24"/>
        </w:rPr>
        <w:t>Civil Rights Cases and Shifting Attorney Fees” (Excerpt from Mahoney, Calmore and Wildman Cases and Materials on Social Justice…)</w:t>
      </w:r>
      <w:r w:rsidR="007F11A1">
        <w:rPr>
          <w:rFonts w:ascii="Times New Roman" w:hAnsi="Times New Roman" w:cs="Times New Roman"/>
          <w:sz w:val="24"/>
          <w:szCs w:val="24"/>
        </w:rPr>
        <w:t>.</w:t>
      </w:r>
    </w:p>
    <w:p w14:paraId="71637206" w14:textId="265FDD90" w:rsidR="00101308" w:rsidRPr="00802892" w:rsidRDefault="00A31C41" w:rsidP="001013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9/3: </w:t>
      </w:r>
      <w:r>
        <w:rPr>
          <w:rFonts w:ascii="Times New Roman" w:hAnsi="Times New Roman" w:cs="Times New Roman"/>
          <w:b/>
          <w:sz w:val="24"/>
          <w:szCs w:val="24"/>
        </w:rPr>
        <w:tab/>
      </w:r>
      <w:r w:rsidR="00101308" w:rsidRPr="005721C8">
        <w:rPr>
          <w:rFonts w:ascii="Times New Roman" w:hAnsi="Times New Roman" w:cs="Times New Roman"/>
          <w:b/>
          <w:i/>
          <w:sz w:val="24"/>
          <w:szCs w:val="24"/>
        </w:rPr>
        <w:t>Read:</w:t>
      </w:r>
      <w:r w:rsidR="00101308" w:rsidRPr="005721C8">
        <w:rPr>
          <w:rFonts w:ascii="Times New Roman" w:hAnsi="Times New Roman" w:cs="Times New Roman"/>
          <w:sz w:val="24"/>
          <w:szCs w:val="24"/>
        </w:rPr>
        <w:t xml:space="preserve"> </w:t>
      </w:r>
      <w:r w:rsidR="00101308" w:rsidRPr="00802892">
        <w:rPr>
          <w:rFonts w:ascii="Times New Roman" w:hAnsi="Times New Roman" w:cs="Times New Roman"/>
          <w:sz w:val="24"/>
          <w:szCs w:val="24"/>
        </w:rPr>
        <w:t xml:space="preserve">“Am I My Client? The Role Confusion of a Lawyer Activist” (Nancy </w:t>
      </w:r>
    </w:p>
    <w:p w14:paraId="0F1A4FC9" w14:textId="51174ECA" w:rsidR="00101308" w:rsidRPr="00802892" w:rsidRDefault="00101308" w:rsidP="00101308">
      <w:pPr>
        <w:autoSpaceDE w:val="0"/>
        <w:autoSpaceDN w:val="0"/>
        <w:adjustRightInd w:val="0"/>
        <w:spacing w:after="0" w:line="240" w:lineRule="auto"/>
        <w:ind w:left="720"/>
        <w:rPr>
          <w:rFonts w:ascii="Times New Roman" w:hAnsi="Times New Roman" w:cs="Times New Roman"/>
          <w:sz w:val="24"/>
          <w:szCs w:val="24"/>
        </w:rPr>
      </w:pPr>
      <w:r w:rsidRPr="00802892">
        <w:rPr>
          <w:rFonts w:ascii="Times New Roman" w:hAnsi="Times New Roman" w:cs="Times New Roman"/>
          <w:sz w:val="24"/>
          <w:szCs w:val="24"/>
        </w:rPr>
        <w:t xml:space="preserve">Polikoff) </w:t>
      </w:r>
      <w:r w:rsidRPr="00802892">
        <w:rPr>
          <w:rFonts w:ascii="Times New Roman" w:hAnsi="Times New Roman" w:cs="Times New Roman"/>
          <w:b/>
          <w:sz w:val="24"/>
          <w:szCs w:val="24"/>
        </w:rPr>
        <w:t>pp. 443-452</w:t>
      </w:r>
      <w:r w:rsidRPr="00802892">
        <w:rPr>
          <w:rFonts w:ascii="Times New Roman" w:hAnsi="Times New Roman" w:cs="Times New Roman"/>
          <w:sz w:val="24"/>
          <w:szCs w:val="24"/>
        </w:rPr>
        <w:t xml:space="preserve">; “Who is My Client? Client Centered Lawyering with Multiple Clients” (Julie Lawton) </w:t>
      </w:r>
      <w:r w:rsidRPr="00802892">
        <w:rPr>
          <w:rFonts w:ascii="Times New Roman" w:hAnsi="Times New Roman" w:cs="Times New Roman"/>
          <w:b/>
          <w:sz w:val="24"/>
          <w:szCs w:val="24"/>
        </w:rPr>
        <w:t>pp. 146-156</w:t>
      </w:r>
      <w:r w:rsidRPr="00802892">
        <w:rPr>
          <w:rFonts w:ascii="Times New Roman" w:hAnsi="Times New Roman" w:cs="Times New Roman"/>
          <w:sz w:val="24"/>
          <w:szCs w:val="24"/>
        </w:rPr>
        <w:t>.</w:t>
      </w:r>
    </w:p>
    <w:p w14:paraId="79D1991A" w14:textId="70D33349" w:rsidR="00396E74" w:rsidRPr="00802892" w:rsidRDefault="00D5630A" w:rsidP="00DE4F2C">
      <w:pPr>
        <w:spacing w:after="0" w:line="240" w:lineRule="auto"/>
        <w:ind w:left="720" w:hanging="720"/>
        <w:rPr>
          <w:rFonts w:ascii="Times New Roman" w:hAnsi="Times New Roman" w:cs="Times New Roman"/>
          <w:b/>
          <w:sz w:val="24"/>
          <w:szCs w:val="24"/>
          <w:u w:val="single"/>
        </w:rPr>
      </w:pPr>
      <w:r w:rsidRPr="00802892">
        <w:rPr>
          <w:rFonts w:ascii="Times New Roman" w:hAnsi="Times New Roman" w:cs="Times New Roman"/>
          <w:sz w:val="24"/>
          <w:szCs w:val="24"/>
        </w:rPr>
        <w:tab/>
      </w:r>
    </w:p>
    <w:p w14:paraId="78EB776C" w14:textId="77777777" w:rsidR="00396E74" w:rsidRPr="00D46F26" w:rsidRDefault="00396E74" w:rsidP="00A30300">
      <w:pPr>
        <w:spacing w:after="0" w:line="240" w:lineRule="auto"/>
        <w:rPr>
          <w:rFonts w:ascii="Times New Roman" w:hAnsi="Times New Roman" w:cs="Times New Roman"/>
          <w:b/>
          <w:sz w:val="24"/>
          <w:szCs w:val="24"/>
        </w:rPr>
      </w:pPr>
      <w:r w:rsidRPr="00D46F26">
        <w:rPr>
          <w:rFonts w:ascii="Times New Roman" w:hAnsi="Times New Roman" w:cs="Times New Roman"/>
          <w:b/>
          <w:sz w:val="24"/>
          <w:szCs w:val="24"/>
          <w:u w:val="single"/>
        </w:rPr>
        <w:t>Week 3:  Facets of Representation – from Individual to Communities</w:t>
      </w:r>
      <w:r w:rsidRPr="00D46F26">
        <w:rPr>
          <w:rFonts w:ascii="Times New Roman" w:hAnsi="Times New Roman" w:cs="Times New Roman"/>
          <w:b/>
          <w:sz w:val="24"/>
          <w:szCs w:val="24"/>
        </w:rPr>
        <w:t xml:space="preserve"> </w:t>
      </w:r>
    </w:p>
    <w:p w14:paraId="2BB13398" w14:textId="75E496B4" w:rsidR="00DE4F2C" w:rsidRPr="00195C92" w:rsidRDefault="00EF0EB3" w:rsidP="00DE4F2C">
      <w:pPr>
        <w:spacing w:after="0" w:line="240" w:lineRule="auto"/>
        <w:ind w:left="720" w:hanging="720"/>
        <w:rPr>
          <w:rFonts w:ascii="Times New Roman" w:hAnsi="Times New Roman" w:cs="Times New Roman"/>
          <w:i/>
          <w:iCs/>
          <w:sz w:val="24"/>
          <w:szCs w:val="24"/>
        </w:rPr>
      </w:pPr>
      <w:r>
        <w:rPr>
          <w:rFonts w:ascii="Times New Roman" w:hAnsi="Times New Roman" w:cs="Times New Roman"/>
          <w:b/>
          <w:sz w:val="24"/>
          <w:szCs w:val="24"/>
        </w:rPr>
        <w:t>9/</w:t>
      </w:r>
      <w:r w:rsidR="00E22E70">
        <w:rPr>
          <w:rFonts w:ascii="Times New Roman" w:hAnsi="Times New Roman" w:cs="Times New Roman"/>
          <w:b/>
          <w:sz w:val="24"/>
          <w:szCs w:val="24"/>
        </w:rPr>
        <w:t>7</w:t>
      </w:r>
      <w:r w:rsidR="00396E74" w:rsidRPr="00D46F26">
        <w:rPr>
          <w:rFonts w:ascii="Times New Roman" w:hAnsi="Times New Roman" w:cs="Times New Roman"/>
          <w:b/>
          <w:sz w:val="24"/>
          <w:szCs w:val="24"/>
        </w:rPr>
        <w:t xml:space="preserve">:   </w:t>
      </w:r>
      <w:r w:rsidR="00D2311E">
        <w:rPr>
          <w:rFonts w:ascii="Times New Roman" w:hAnsi="Times New Roman" w:cs="Times New Roman"/>
          <w:b/>
          <w:sz w:val="24"/>
          <w:szCs w:val="24"/>
        </w:rPr>
        <w:t xml:space="preserve">  </w:t>
      </w:r>
      <w:r w:rsidR="00E22E70">
        <w:rPr>
          <w:rFonts w:ascii="Times New Roman" w:hAnsi="Times New Roman" w:cs="Times New Roman"/>
          <w:b/>
          <w:sz w:val="24"/>
          <w:szCs w:val="24"/>
        </w:rPr>
        <w:t>Labor Day – No Class</w:t>
      </w:r>
    </w:p>
    <w:p w14:paraId="40CE8099" w14:textId="0CC4BC57" w:rsidR="00531EDD" w:rsidRDefault="00EF0EB3" w:rsidP="00531EDD">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9/</w:t>
      </w:r>
      <w:r w:rsidR="00E22E70">
        <w:rPr>
          <w:rFonts w:ascii="Times New Roman" w:hAnsi="Times New Roman" w:cs="Times New Roman"/>
          <w:b/>
          <w:sz w:val="24"/>
          <w:szCs w:val="24"/>
        </w:rPr>
        <w:t>9</w:t>
      </w:r>
      <w:r w:rsidR="00396E74" w:rsidRPr="00D46F26">
        <w:rPr>
          <w:rFonts w:ascii="Times New Roman" w:hAnsi="Times New Roman" w:cs="Times New Roman"/>
          <w:b/>
          <w:sz w:val="24"/>
          <w:szCs w:val="24"/>
        </w:rPr>
        <w:t>:</w:t>
      </w:r>
      <w:r w:rsidR="00396E74" w:rsidRPr="00D46F26">
        <w:rPr>
          <w:rFonts w:ascii="Times New Roman" w:hAnsi="Times New Roman" w:cs="Times New Roman"/>
          <w:b/>
          <w:sz w:val="24"/>
          <w:szCs w:val="24"/>
        </w:rPr>
        <w:tab/>
      </w:r>
      <w:r w:rsidR="00C77890" w:rsidRPr="000C3F8A">
        <w:rPr>
          <w:rFonts w:ascii="Times New Roman" w:hAnsi="Times New Roman" w:cs="Times New Roman"/>
          <w:b/>
          <w:i/>
          <w:sz w:val="24"/>
          <w:szCs w:val="24"/>
        </w:rPr>
        <w:t>Read:</w:t>
      </w:r>
      <w:r w:rsidR="00C77890">
        <w:rPr>
          <w:rFonts w:ascii="Times New Roman" w:hAnsi="Times New Roman" w:cs="Times New Roman"/>
          <w:b/>
          <w:sz w:val="24"/>
          <w:szCs w:val="24"/>
        </w:rPr>
        <w:t xml:space="preserve"> </w:t>
      </w:r>
      <w:r w:rsidR="00101308" w:rsidRPr="00802892">
        <w:rPr>
          <w:rFonts w:ascii="Times New Roman" w:hAnsi="Times New Roman" w:cs="Times New Roman"/>
          <w:b/>
          <w:sz w:val="24"/>
          <w:szCs w:val="24"/>
        </w:rPr>
        <w:t>“</w:t>
      </w:r>
      <w:r w:rsidR="00101308" w:rsidRPr="00802892">
        <w:rPr>
          <w:rFonts w:ascii="Times New Roman" w:hAnsi="Times New Roman" w:cs="Times New Roman"/>
          <w:iCs/>
          <w:sz w:val="24"/>
          <w:szCs w:val="24"/>
        </w:rPr>
        <w:t xml:space="preserve">Community Lawyering: Revisiting the Old Neighborhood” (Michael Diamond) </w:t>
      </w:r>
      <w:r w:rsidR="00101308" w:rsidRPr="00802892">
        <w:rPr>
          <w:rFonts w:ascii="Times New Roman" w:hAnsi="Times New Roman" w:cs="Times New Roman"/>
          <w:b/>
          <w:iCs/>
          <w:sz w:val="24"/>
          <w:szCs w:val="24"/>
        </w:rPr>
        <w:t>pp. 110-126</w:t>
      </w:r>
      <w:r w:rsidR="007F11A1">
        <w:rPr>
          <w:rFonts w:ascii="Times New Roman" w:hAnsi="Times New Roman" w:cs="Times New Roman"/>
          <w:b/>
          <w:iCs/>
          <w:sz w:val="24"/>
          <w:szCs w:val="24"/>
        </w:rPr>
        <w:t xml:space="preserve">; </w:t>
      </w:r>
      <w:r w:rsidR="00101308" w:rsidRPr="00802892">
        <w:rPr>
          <w:rFonts w:ascii="Times New Roman" w:hAnsi="Times New Roman" w:cs="Times New Roman"/>
          <w:sz w:val="24"/>
          <w:szCs w:val="24"/>
        </w:rPr>
        <w:t xml:space="preserve">“Who is My Client? Client Centered Lawyering with Multiple Clients” (Julie Lawton) </w:t>
      </w:r>
      <w:r w:rsidR="00101308" w:rsidRPr="00802892">
        <w:rPr>
          <w:rFonts w:ascii="Times New Roman" w:hAnsi="Times New Roman" w:cs="Times New Roman"/>
          <w:b/>
          <w:sz w:val="24"/>
          <w:szCs w:val="24"/>
        </w:rPr>
        <w:t>pp. 162-180.</w:t>
      </w:r>
      <w:r w:rsidR="00531EDD">
        <w:rPr>
          <w:rFonts w:ascii="Times New Roman" w:hAnsi="Times New Roman" w:cs="Times New Roman"/>
          <w:sz w:val="24"/>
          <w:szCs w:val="24"/>
        </w:rPr>
        <w:t xml:space="preserve"> </w:t>
      </w:r>
    </w:p>
    <w:p w14:paraId="10B6254B" w14:textId="7407BA9A" w:rsidR="00531EDD" w:rsidRDefault="008A53E2" w:rsidP="00531EDD">
      <w:pPr>
        <w:spacing w:after="0" w:line="240" w:lineRule="auto"/>
        <w:ind w:left="720" w:hanging="720"/>
        <w:rPr>
          <w:rFonts w:ascii="Times New Roman" w:hAnsi="Times New Roman" w:cs="Times New Roman"/>
          <w:sz w:val="24"/>
          <w:szCs w:val="24"/>
        </w:rPr>
      </w:pPr>
      <w:r w:rsidRPr="005721C8">
        <w:rPr>
          <w:rFonts w:ascii="Times New Roman" w:hAnsi="Times New Roman" w:cs="Times New Roman"/>
          <w:i/>
          <w:iCs/>
          <w:sz w:val="24"/>
          <w:szCs w:val="24"/>
        </w:rPr>
        <w:t xml:space="preserve"> </w:t>
      </w:r>
      <w:bookmarkStart w:id="5" w:name="_Hlk13068397"/>
      <w:r w:rsidR="00EF0EB3" w:rsidRPr="005721C8">
        <w:rPr>
          <w:rFonts w:ascii="Times New Roman" w:hAnsi="Times New Roman" w:cs="Times New Roman"/>
          <w:b/>
          <w:sz w:val="24"/>
          <w:szCs w:val="24"/>
        </w:rPr>
        <w:t>9/1</w:t>
      </w:r>
      <w:r w:rsidR="007420F3">
        <w:rPr>
          <w:rFonts w:ascii="Times New Roman" w:hAnsi="Times New Roman" w:cs="Times New Roman"/>
          <w:b/>
          <w:sz w:val="24"/>
          <w:szCs w:val="24"/>
        </w:rPr>
        <w:t>0</w:t>
      </w:r>
      <w:r w:rsidR="00396E74" w:rsidRPr="005721C8">
        <w:rPr>
          <w:rFonts w:ascii="Times New Roman" w:hAnsi="Times New Roman" w:cs="Times New Roman"/>
          <w:b/>
          <w:sz w:val="24"/>
          <w:szCs w:val="24"/>
        </w:rPr>
        <w:t>:</w:t>
      </w:r>
      <w:bookmarkEnd w:id="5"/>
      <w:r w:rsidR="00396E74" w:rsidRPr="005721C8">
        <w:rPr>
          <w:rFonts w:ascii="Times New Roman" w:hAnsi="Times New Roman" w:cs="Times New Roman"/>
          <w:b/>
          <w:sz w:val="24"/>
          <w:szCs w:val="24"/>
        </w:rPr>
        <w:tab/>
      </w:r>
      <w:r w:rsidR="00B409CC">
        <w:rPr>
          <w:rFonts w:ascii="Times New Roman" w:hAnsi="Times New Roman" w:cs="Times New Roman"/>
          <w:b/>
          <w:sz w:val="24"/>
          <w:szCs w:val="24"/>
        </w:rPr>
        <w:t xml:space="preserve">(Remote) </w:t>
      </w:r>
      <w:r w:rsidR="00C77890" w:rsidRPr="000C3F8A">
        <w:rPr>
          <w:rFonts w:ascii="Times New Roman" w:hAnsi="Times New Roman" w:cs="Times New Roman"/>
          <w:b/>
          <w:i/>
          <w:sz w:val="24"/>
          <w:szCs w:val="24"/>
        </w:rPr>
        <w:t>Read</w:t>
      </w:r>
      <w:r w:rsidR="00C77890" w:rsidRPr="00802892">
        <w:rPr>
          <w:rFonts w:ascii="Times New Roman" w:hAnsi="Times New Roman" w:cs="Times New Roman"/>
          <w:b/>
          <w:sz w:val="24"/>
          <w:szCs w:val="24"/>
        </w:rPr>
        <w:t>:</w:t>
      </w:r>
      <w:r w:rsidR="007F11A1">
        <w:rPr>
          <w:rFonts w:ascii="Times New Roman" w:hAnsi="Times New Roman" w:cs="Times New Roman"/>
          <w:b/>
          <w:sz w:val="24"/>
          <w:szCs w:val="24"/>
        </w:rPr>
        <w:t xml:space="preserve"> </w:t>
      </w:r>
      <w:r w:rsidR="00531EDD" w:rsidRPr="00802892">
        <w:rPr>
          <w:rFonts w:ascii="Times New Roman" w:hAnsi="Times New Roman" w:cs="Times New Roman"/>
          <w:sz w:val="24"/>
          <w:szCs w:val="24"/>
        </w:rPr>
        <w:t xml:space="preserve">“A Critical Reflection on Law and Organizing” (Scott Cummings and Ingrid Eagly) </w:t>
      </w:r>
      <w:r w:rsidR="00531EDD" w:rsidRPr="00802892">
        <w:rPr>
          <w:rFonts w:ascii="Times New Roman" w:hAnsi="Times New Roman" w:cs="Times New Roman"/>
          <w:b/>
          <w:sz w:val="24"/>
          <w:szCs w:val="24"/>
        </w:rPr>
        <w:t>pp. 460-469, 490-495, 498-502.</w:t>
      </w:r>
    </w:p>
    <w:p w14:paraId="08A7E5F4" w14:textId="2E797CBE" w:rsidR="00605CD5" w:rsidRPr="00D46F26" w:rsidRDefault="00EA7AEC" w:rsidP="00A30300">
      <w:pPr>
        <w:spacing w:after="0" w:line="240" w:lineRule="auto"/>
        <w:ind w:left="720" w:hanging="720"/>
        <w:rPr>
          <w:rFonts w:ascii="Times New Roman" w:hAnsi="Times New Roman" w:cs="Times New Roman"/>
          <w:i/>
          <w:sz w:val="24"/>
          <w:szCs w:val="24"/>
          <w:u w:val="single"/>
        </w:rPr>
      </w:pPr>
      <w:r>
        <w:rPr>
          <w:rFonts w:ascii="Times New Roman" w:hAnsi="Times New Roman" w:cs="Times New Roman"/>
          <w:b/>
          <w:sz w:val="24"/>
          <w:szCs w:val="24"/>
        </w:rPr>
        <w:tab/>
      </w:r>
    </w:p>
    <w:p w14:paraId="2C2D8321" w14:textId="645D3C83" w:rsidR="00605CD5" w:rsidRPr="00D46F26" w:rsidRDefault="008671F6" w:rsidP="00A30300">
      <w:pPr>
        <w:spacing w:after="0" w:line="240" w:lineRule="auto"/>
        <w:rPr>
          <w:rFonts w:ascii="Times New Roman" w:hAnsi="Times New Roman" w:cs="Times New Roman"/>
          <w:b/>
          <w:sz w:val="24"/>
          <w:szCs w:val="24"/>
        </w:rPr>
      </w:pPr>
      <w:r w:rsidRPr="00D46F26">
        <w:rPr>
          <w:rFonts w:ascii="Times New Roman" w:hAnsi="Times New Roman" w:cs="Times New Roman"/>
          <w:b/>
          <w:sz w:val="24"/>
          <w:szCs w:val="24"/>
          <w:u w:val="single"/>
        </w:rPr>
        <w:t xml:space="preserve">Week </w:t>
      </w:r>
      <w:r w:rsidR="00971D66" w:rsidRPr="00D46F26">
        <w:rPr>
          <w:rFonts w:ascii="Times New Roman" w:hAnsi="Times New Roman" w:cs="Times New Roman"/>
          <w:b/>
          <w:sz w:val="24"/>
          <w:szCs w:val="24"/>
          <w:u w:val="single"/>
        </w:rPr>
        <w:t>4</w:t>
      </w:r>
      <w:r w:rsidRPr="00D46F26">
        <w:rPr>
          <w:rFonts w:ascii="Times New Roman" w:hAnsi="Times New Roman" w:cs="Times New Roman"/>
          <w:b/>
          <w:sz w:val="24"/>
          <w:szCs w:val="24"/>
          <w:u w:val="single"/>
        </w:rPr>
        <w:t>:</w:t>
      </w:r>
      <w:r w:rsidRPr="00D46F26">
        <w:rPr>
          <w:rFonts w:ascii="Times New Roman" w:hAnsi="Times New Roman" w:cs="Times New Roman"/>
          <w:sz w:val="24"/>
          <w:szCs w:val="24"/>
          <w:u w:val="single"/>
        </w:rPr>
        <w:t xml:space="preserve"> </w:t>
      </w:r>
      <w:r w:rsidR="000F2FA4" w:rsidRPr="00D46F26">
        <w:rPr>
          <w:rFonts w:ascii="Times New Roman" w:hAnsi="Times New Roman" w:cs="Times New Roman"/>
          <w:sz w:val="24"/>
          <w:szCs w:val="24"/>
          <w:u w:val="single"/>
        </w:rPr>
        <w:t xml:space="preserve"> </w:t>
      </w:r>
      <w:r w:rsidR="00405BF7">
        <w:rPr>
          <w:rFonts w:ascii="Times New Roman" w:hAnsi="Times New Roman" w:cs="Times New Roman"/>
          <w:b/>
          <w:sz w:val="24"/>
          <w:szCs w:val="24"/>
          <w:u w:val="single"/>
        </w:rPr>
        <w:t xml:space="preserve">Community </w:t>
      </w:r>
      <w:r w:rsidR="000D0298">
        <w:rPr>
          <w:rFonts w:ascii="Times New Roman" w:hAnsi="Times New Roman" w:cs="Times New Roman"/>
          <w:b/>
          <w:sz w:val="24"/>
          <w:szCs w:val="24"/>
          <w:u w:val="single"/>
        </w:rPr>
        <w:t>Lawyering cont’d</w:t>
      </w:r>
    </w:p>
    <w:p w14:paraId="2D5DC676" w14:textId="3AA24B0F" w:rsidR="009E4EA7" w:rsidRPr="00802892" w:rsidRDefault="00D412B6" w:rsidP="00D2311E">
      <w:pPr>
        <w:spacing w:after="0" w:line="240" w:lineRule="auto"/>
        <w:ind w:left="720" w:hanging="720"/>
        <w:rPr>
          <w:rFonts w:ascii="Times New Roman" w:hAnsi="Times New Roman" w:cs="Times New Roman"/>
          <w:iCs/>
          <w:sz w:val="24"/>
          <w:szCs w:val="24"/>
        </w:rPr>
      </w:pPr>
      <w:r w:rsidRPr="00D46F26">
        <w:rPr>
          <w:rFonts w:ascii="Times New Roman" w:hAnsi="Times New Roman" w:cs="Times New Roman"/>
          <w:b/>
          <w:sz w:val="24"/>
          <w:szCs w:val="24"/>
        </w:rPr>
        <w:t>9/</w:t>
      </w:r>
      <w:r w:rsidR="00EF0EB3">
        <w:rPr>
          <w:rFonts w:ascii="Times New Roman" w:hAnsi="Times New Roman" w:cs="Times New Roman"/>
          <w:b/>
          <w:sz w:val="24"/>
          <w:szCs w:val="24"/>
        </w:rPr>
        <w:t>1</w:t>
      </w:r>
      <w:r w:rsidR="007420F3">
        <w:rPr>
          <w:rFonts w:ascii="Times New Roman" w:hAnsi="Times New Roman" w:cs="Times New Roman"/>
          <w:b/>
          <w:sz w:val="24"/>
          <w:szCs w:val="24"/>
        </w:rPr>
        <w:t>4</w:t>
      </w:r>
      <w:r w:rsidRPr="00D46F26">
        <w:rPr>
          <w:rFonts w:ascii="Times New Roman" w:hAnsi="Times New Roman" w:cs="Times New Roman"/>
          <w:b/>
          <w:sz w:val="24"/>
          <w:szCs w:val="24"/>
        </w:rPr>
        <w:t>:</w:t>
      </w:r>
      <w:r w:rsidR="00C96AC5" w:rsidRPr="00D46F26">
        <w:rPr>
          <w:rFonts w:ascii="Times New Roman" w:hAnsi="Times New Roman" w:cs="Times New Roman"/>
          <w:b/>
          <w:sz w:val="24"/>
          <w:szCs w:val="24"/>
        </w:rPr>
        <w:tab/>
      </w:r>
      <w:r w:rsidR="00C77890" w:rsidRPr="000C3F8A">
        <w:rPr>
          <w:rFonts w:ascii="Times New Roman" w:hAnsi="Times New Roman" w:cs="Times New Roman"/>
          <w:b/>
          <w:i/>
          <w:sz w:val="24"/>
          <w:szCs w:val="24"/>
        </w:rPr>
        <w:t>Role Play</w:t>
      </w:r>
      <w:r w:rsidR="007F11A1">
        <w:rPr>
          <w:rFonts w:ascii="Times New Roman" w:hAnsi="Times New Roman" w:cs="Times New Roman"/>
          <w:b/>
          <w:i/>
          <w:sz w:val="24"/>
          <w:szCs w:val="24"/>
        </w:rPr>
        <w:t xml:space="preserve"> In Class</w:t>
      </w:r>
      <w:r w:rsidR="009E4EA7" w:rsidRPr="000C3F8A">
        <w:rPr>
          <w:rFonts w:ascii="Times New Roman" w:hAnsi="Times New Roman" w:cs="Times New Roman"/>
          <w:b/>
          <w:i/>
          <w:iCs/>
          <w:sz w:val="24"/>
          <w:szCs w:val="24"/>
        </w:rPr>
        <w:t>:</w:t>
      </w:r>
      <w:r w:rsidR="009E4EA7" w:rsidRPr="000C3F8A">
        <w:rPr>
          <w:rFonts w:ascii="Times New Roman" w:hAnsi="Times New Roman" w:cs="Times New Roman"/>
          <w:i/>
          <w:iCs/>
          <w:sz w:val="24"/>
          <w:szCs w:val="24"/>
        </w:rPr>
        <w:t xml:space="preserve"> </w:t>
      </w:r>
      <w:r w:rsidR="00F44984" w:rsidRPr="00802892">
        <w:rPr>
          <w:rFonts w:ascii="Times New Roman" w:hAnsi="Times New Roman" w:cs="Times New Roman"/>
          <w:iCs/>
          <w:sz w:val="24"/>
          <w:szCs w:val="24"/>
        </w:rPr>
        <w:t xml:space="preserve">Begin </w:t>
      </w:r>
      <w:r w:rsidR="00802892" w:rsidRPr="00802892">
        <w:rPr>
          <w:rFonts w:ascii="Times New Roman" w:hAnsi="Times New Roman" w:cs="Times New Roman"/>
          <w:iCs/>
          <w:sz w:val="24"/>
          <w:szCs w:val="24"/>
        </w:rPr>
        <w:t xml:space="preserve">Gator Creek Community Lawyering </w:t>
      </w:r>
      <w:r w:rsidR="009E4EA7" w:rsidRPr="00802892">
        <w:rPr>
          <w:rFonts w:ascii="Times New Roman" w:hAnsi="Times New Roman" w:cs="Times New Roman"/>
          <w:iCs/>
          <w:sz w:val="24"/>
          <w:szCs w:val="24"/>
        </w:rPr>
        <w:t>Role Play</w:t>
      </w:r>
      <w:r w:rsidR="007F11A1">
        <w:rPr>
          <w:rFonts w:ascii="Times New Roman" w:hAnsi="Times New Roman" w:cs="Times New Roman"/>
          <w:iCs/>
          <w:sz w:val="24"/>
          <w:szCs w:val="24"/>
        </w:rPr>
        <w:t>.</w:t>
      </w:r>
    </w:p>
    <w:p w14:paraId="53A70F8F" w14:textId="0D6F4EA5" w:rsidR="00C77890" w:rsidRPr="00802892" w:rsidRDefault="00D412B6" w:rsidP="00F112BE">
      <w:pPr>
        <w:spacing w:after="0" w:line="240" w:lineRule="auto"/>
        <w:ind w:left="720" w:hanging="720"/>
        <w:rPr>
          <w:rFonts w:ascii="Times New Roman" w:hAnsi="Times New Roman" w:cs="Times New Roman"/>
          <w:sz w:val="24"/>
          <w:szCs w:val="24"/>
        </w:rPr>
      </w:pPr>
      <w:r w:rsidRPr="000C3F8A">
        <w:rPr>
          <w:rFonts w:ascii="Times New Roman" w:hAnsi="Times New Roman" w:cs="Times New Roman"/>
          <w:b/>
          <w:sz w:val="24"/>
          <w:szCs w:val="24"/>
        </w:rPr>
        <w:t>9/</w:t>
      </w:r>
      <w:r w:rsidR="00EF0EB3" w:rsidRPr="000C3F8A">
        <w:rPr>
          <w:rFonts w:ascii="Times New Roman" w:hAnsi="Times New Roman" w:cs="Times New Roman"/>
          <w:b/>
          <w:sz w:val="24"/>
          <w:szCs w:val="24"/>
        </w:rPr>
        <w:t>1</w:t>
      </w:r>
      <w:r w:rsidR="007420F3" w:rsidRPr="000C3F8A">
        <w:rPr>
          <w:rFonts w:ascii="Times New Roman" w:hAnsi="Times New Roman" w:cs="Times New Roman"/>
          <w:b/>
          <w:sz w:val="24"/>
          <w:szCs w:val="24"/>
        </w:rPr>
        <w:t>6</w:t>
      </w:r>
      <w:r w:rsidRPr="000C3F8A">
        <w:rPr>
          <w:rFonts w:ascii="Times New Roman" w:hAnsi="Times New Roman" w:cs="Times New Roman"/>
          <w:b/>
          <w:sz w:val="24"/>
          <w:szCs w:val="24"/>
        </w:rPr>
        <w:t>:</w:t>
      </w:r>
      <w:r w:rsidR="00707121" w:rsidRPr="000C3F8A">
        <w:rPr>
          <w:rFonts w:ascii="Times New Roman" w:hAnsi="Times New Roman" w:cs="Times New Roman"/>
          <w:i/>
          <w:sz w:val="24"/>
          <w:szCs w:val="24"/>
        </w:rPr>
        <w:t xml:space="preserve"> </w:t>
      </w:r>
      <w:r w:rsidR="001D7413" w:rsidRPr="000C3F8A">
        <w:rPr>
          <w:rFonts w:ascii="Times New Roman" w:hAnsi="Times New Roman" w:cs="Times New Roman"/>
          <w:i/>
          <w:sz w:val="24"/>
          <w:szCs w:val="24"/>
        </w:rPr>
        <w:tab/>
      </w:r>
      <w:r w:rsidR="00C77890" w:rsidRPr="000C3F8A">
        <w:rPr>
          <w:rFonts w:ascii="Times New Roman" w:hAnsi="Times New Roman" w:cs="Times New Roman"/>
          <w:b/>
          <w:i/>
          <w:sz w:val="24"/>
          <w:szCs w:val="24"/>
        </w:rPr>
        <w:t>Role Play</w:t>
      </w:r>
      <w:r w:rsidR="007F11A1">
        <w:rPr>
          <w:rFonts w:ascii="Times New Roman" w:hAnsi="Times New Roman" w:cs="Times New Roman"/>
          <w:b/>
          <w:i/>
          <w:sz w:val="24"/>
          <w:szCs w:val="24"/>
        </w:rPr>
        <w:t xml:space="preserve"> In Class</w:t>
      </w:r>
      <w:r w:rsidR="009E4EA7" w:rsidRPr="000C3F8A">
        <w:rPr>
          <w:rFonts w:ascii="Times New Roman" w:hAnsi="Times New Roman" w:cs="Times New Roman"/>
          <w:b/>
          <w:i/>
          <w:iCs/>
          <w:sz w:val="24"/>
          <w:szCs w:val="24"/>
        </w:rPr>
        <w:t>:</w:t>
      </w:r>
      <w:r w:rsidR="00F44984" w:rsidRPr="000C3F8A">
        <w:rPr>
          <w:rFonts w:ascii="Times New Roman" w:hAnsi="Times New Roman" w:cs="Times New Roman"/>
          <w:b/>
          <w:i/>
          <w:iCs/>
          <w:sz w:val="24"/>
          <w:szCs w:val="24"/>
        </w:rPr>
        <w:t xml:space="preserve"> </w:t>
      </w:r>
      <w:r w:rsidR="00F44984" w:rsidRPr="00802892">
        <w:rPr>
          <w:rFonts w:ascii="Times New Roman" w:hAnsi="Times New Roman" w:cs="Times New Roman"/>
          <w:iCs/>
          <w:sz w:val="24"/>
          <w:szCs w:val="24"/>
        </w:rPr>
        <w:t xml:space="preserve">Finish </w:t>
      </w:r>
      <w:r w:rsidR="00802892" w:rsidRPr="00802892">
        <w:rPr>
          <w:rFonts w:ascii="Times New Roman" w:hAnsi="Times New Roman" w:cs="Times New Roman"/>
          <w:iCs/>
          <w:sz w:val="24"/>
          <w:szCs w:val="24"/>
        </w:rPr>
        <w:t>Gator Creek Community Lawyering Role Play</w:t>
      </w:r>
      <w:r w:rsidR="007F11A1">
        <w:rPr>
          <w:rFonts w:ascii="Times New Roman" w:hAnsi="Times New Roman" w:cs="Times New Roman"/>
          <w:sz w:val="24"/>
          <w:szCs w:val="24"/>
        </w:rPr>
        <w:t>.</w:t>
      </w:r>
    </w:p>
    <w:p w14:paraId="1FF89A28" w14:textId="416A15F8" w:rsidR="00F112BE" w:rsidRPr="000C3F8A" w:rsidRDefault="00C77890" w:rsidP="00C77890">
      <w:pPr>
        <w:spacing w:after="0" w:line="240" w:lineRule="auto"/>
        <w:ind w:left="720"/>
        <w:rPr>
          <w:rFonts w:ascii="Times New Roman" w:hAnsi="Times New Roman" w:cs="Times New Roman"/>
          <w:sz w:val="24"/>
          <w:szCs w:val="24"/>
        </w:rPr>
      </w:pPr>
      <w:r w:rsidRPr="000C3F8A">
        <w:rPr>
          <w:rFonts w:ascii="Times New Roman" w:hAnsi="Times New Roman" w:cs="Times New Roman"/>
          <w:b/>
          <w:i/>
          <w:sz w:val="24"/>
          <w:szCs w:val="24"/>
        </w:rPr>
        <w:t>Read</w:t>
      </w:r>
      <w:r w:rsidRPr="000C3F8A">
        <w:rPr>
          <w:rFonts w:ascii="Times New Roman" w:hAnsi="Times New Roman" w:cs="Times New Roman"/>
          <w:i/>
          <w:sz w:val="24"/>
          <w:szCs w:val="24"/>
        </w:rPr>
        <w:t>:</w:t>
      </w:r>
      <w:r w:rsidRPr="000C3F8A">
        <w:rPr>
          <w:rFonts w:ascii="Times New Roman" w:hAnsi="Times New Roman" w:cs="Times New Roman"/>
          <w:sz w:val="24"/>
          <w:szCs w:val="24"/>
        </w:rPr>
        <w:t xml:space="preserve"> </w:t>
      </w:r>
      <w:r w:rsidR="00F44984" w:rsidRPr="000C3F8A">
        <w:rPr>
          <w:rFonts w:ascii="Times New Roman" w:hAnsi="Times New Roman" w:cs="Times New Roman"/>
          <w:sz w:val="24"/>
          <w:szCs w:val="24"/>
        </w:rPr>
        <w:t xml:space="preserve">“Bleeding Heart: Reflections on Using the Law to Make Social Change” (Thomas Stoddard) </w:t>
      </w:r>
      <w:r w:rsidR="00F44984" w:rsidRPr="000D0298">
        <w:rPr>
          <w:rFonts w:ascii="Times New Roman" w:hAnsi="Times New Roman" w:cs="Times New Roman"/>
          <w:b/>
          <w:sz w:val="24"/>
          <w:szCs w:val="24"/>
        </w:rPr>
        <w:t>pp. 972-987</w:t>
      </w:r>
      <w:r w:rsidR="00F44984" w:rsidRPr="000C3F8A">
        <w:rPr>
          <w:rFonts w:ascii="Times New Roman" w:hAnsi="Times New Roman" w:cs="Times New Roman"/>
          <w:sz w:val="24"/>
          <w:szCs w:val="24"/>
        </w:rPr>
        <w:t>.</w:t>
      </w:r>
      <w:r w:rsidR="00F112BE" w:rsidRPr="000C3F8A">
        <w:rPr>
          <w:rFonts w:ascii="Times New Roman" w:hAnsi="Times New Roman" w:cs="Times New Roman"/>
          <w:sz w:val="24"/>
          <w:szCs w:val="24"/>
        </w:rPr>
        <w:t xml:space="preserve"> </w:t>
      </w:r>
    </w:p>
    <w:p w14:paraId="41164AF7" w14:textId="6645B0AF" w:rsidR="000D6EFD" w:rsidRPr="000D6EFD" w:rsidRDefault="00832006" w:rsidP="000D6EFD">
      <w:pPr>
        <w:spacing w:after="0" w:line="240" w:lineRule="auto"/>
        <w:ind w:left="720" w:hanging="720"/>
        <w:rPr>
          <w:rFonts w:ascii="Times New Roman" w:hAnsi="Times New Roman" w:cs="Times New Roman"/>
          <w:sz w:val="24"/>
          <w:szCs w:val="24"/>
        </w:rPr>
      </w:pPr>
      <w:r w:rsidRPr="000C3F8A">
        <w:rPr>
          <w:rFonts w:ascii="Times New Roman" w:hAnsi="Times New Roman" w:cs="Times New Roman"/>
          <w:b/>
          <w:sz w:val="24"/>
          <w:szCs w:val="24"/>
        </w:rPr>
        <w:t>9/</w:t>
      </w:r>
      <w:r w:rsidR="00EF0EB3" w:rsidRPr="000C3F8A">
        <w:rPr>
          <w:rFonts w:ascii="Times New Roman" w:hAnsi="Times New Roman" w:cs="Times New Roman"/>
          <w:b/>
          <w:sz w:val="24"/>
          <w:szCs w:val="24"/>
        </w:rPr>
        <w:t>1</w:t>
      </w:r>
      <w:r w:rsidR="007420F3" w:rsidRPr="000C3F8A">
        <w:rPr>
          <w:rFonts w:ascii="Times New Roman" w:hAnsi="Times New Roman" w:cs="Times New Roman"/>
          <w:b/>
          <w:sz w:val="24"/>
          <w:szCs w:val="24"/>
        </w:rPr>
        <w:t>7</w:t>
      </w:r>
      <w:r w:rsidR="00EF0EB3" w:rsidRPr="000C3F8A">
        <w:rPr>
          <w:rFonts w:ascii="Times New Roman" w:hAnsi="Times New Roman" w:cs="Times New Roman"/>
          <w:b/>
          <w:sz w:val="24"/>
          <w:szCs w:val="24"/>
        </w:rPr>
        <w:t>:</w:t>
      </w:r>
      <w:r w:rsidRPr="000C3F8A">
        <w:rPr>
          <w:rFonts w:ascii="Times New Roman" w:hAnsi="Times New Roman" w:cs="Times New Roman"/>
          <w:b/>
          <w:sz w:val="24"/>
          <w:szCs w:val="24"/>
        </w:rPr>
        <w:tab/>
      </w:r>
      <w:r w:rsidR="000C3F8A" w:rsidRPr="00802892">
        <w:rPr>
          <w:rFonts w:ascii="Times New Roman" w:hAnsi="Times New Roman" w:cs="Times New Roman"/>
          <w:b/>
          <w:sz w:val="24"/>
          <w:szCs w:val="24"/>
        </w:rPr>
        <w:t>(</w:t>
      </w:r>
      <w:r w:rsidR="00553943" w:rsidRPr="00802892">
        <w:rPr>
          <w:rFonts w:ascii="Times New Roman" w:hAnsi="Times New Roman" w:cs="Times New Roman"/>
          <w:b/>
          <w:sz w:val="24"/>
          <w:szCs w:val="24"/>
        </w:rPr>
        <w:t>R</w:t>
      </w:r>
      <w:r w:rsidR="00F112BE" w:rsidRPr="00802892">
        <w:rPr>
          <w:rFonts w:ascii="Times New Roman" w:hAnsi="Times New Roman" w:cs="Times New Roman"/>
          <w:b/>
          <w:sz w:val="24"/>
          <w:szCs w:val="24"/>
        </w:rPr>
        <w:t>emote</w:t>
      </w:r>
      <w:r w:rsidR="00C77890" w:rsidRPr="00802892">
        <w:rPr>
          <w:rFonts w:ascii="Times New Roman" w:hAnsi="Times New Roman" w:cs="Times New Roman"/>
          <w:b/>
          <w:sz w:val="24"/>
          <w:szCs w:val="24"/>
        </w:rPr>
        <w:t>)</w:t>
      </w:r>
      <w:r w:rsidR="00C77890" w:rsidRPr="000C3F8A">
        <w:rPr>
          <w:rFonts w:ascii="Times New Roman" w:hAnsi="Times New Roman" w:cs="Times New Roman"/>
          <w:b/>
          <w:i/>
          <w:sz w:val="24"/>
          <w:szCs w:val="24"/>
        </w:rPr>
        <w:t xml:space="preserve"> </w:t>
      </w:r>
      <w:r w:rsidR="000D6EFD">
        <w:rPr>
          <w:rFonts w:ascii="Times New Roman" w:hAnsi="Times New Roman" w:cs="Times New Roman"/>
          <w:b/>
          <w:i/>
          <w:sz w:val="24"/>
          <w:szCs w:val="24"/>
        </w:rPr>
        <w:t xml:space="preserve">Read: </w:t>
      </w:r>
      <w:r w:rsidR="000D6EFD" w:rsidRPr="000D6EFD">
        <w:rPr>
          <w:rFonts w:ascii="Times New Roman" w:hAnsi="Times New Roman" w:cs="Times New Roman"/>
          <w:sz w:val="24"/>
          <w:szCs w:val="24"/>
        </w:rPr>
        <w:t>“Making the Case for Community Lawyering” (Taylor Healy and Aja Taylor).</w:t>
      </w:r>
    </w:p>
    <w:p w14:paraId="55CD5031" w14:textId="3D715D55" w:rsidR="00553943" w:rsidRPr="000C3F8A" w:rsidRDefault="00C77890" w:rsidP="000D6EFD">
      <w:pPr>
        <w:spacing w:after="0" w:line="240" w:lineRule="auto"/>
        <w:ind w:left="720"/>
        <w:rPr>
          <w:rFonts w:ascii="Times New Roman" w:hAnsi="Times New Roman" w:cs="Times New Roman"/>
          <w:b/>
          <w:sz w:val="24"/>
          <w:szCs w:val="24"/>
          <w:u w:val="single"/>
        </w:rPr>
      </w:pPr>
      <w:r w:rsidRPr="000C3F8A">
        <w:rPr>
          <w:rFonts w:ascii="Times New Roman" w:hAnsi="Times New Roman" w:cs="Times New Roman"/>
          <w:b/>
          <w:i/>
          <w:sz w:val="24"/>
          <w:szCs w:val="24"/>
        </w:rPr>
        <w:t>Dialogue</w:t>
      </w:r>
      <w:r w:rsidR="00F112BE" w:rsidRPr="000C3F8A">
        <w:rPr>
          <w:rFonts w:ascii="Times New Roman" w:hAnsi="Times New Roman" w:cs="Times New Roman"/>
          <w:b/>
          <w:i/>
          <w:sz w:val="24"/>
          <w:szCs w:val="24"/>
        </w:rPr>
        <w:t xml:space="preserve">: </w:t>
      </w:r>
      <w:r w:rsidR="00F112BE" w:rsidRPr="000C3F8A">
        <w:rPr>
          <w:rFonts w:ascii="Times New Roman" w:hAnsi="Times New Roman" w:cs="Times New Roman"/>
          <w:sz w:val="24"/>
          <w:szCs w:val="24"/>
        </w:rPr>
        <w:t>Joseph Cordova (Equal Justice Works Fellow, Florida Legal Services).</w:t>
      </w:r>
      <w:r w:rsidR="00F112BE" w:rsidRPr="000C3F8A">
        <w:rPr>
          <w:rFonts w:ascii="Times New Roman" w:hAnsi="Times New Roman" w:cs="Times New Roman"/>
          <w:i/>
          <w:sz w:val="24"/>
          <w:szCs w:val="24"/>
        </w:rPr>
        <w:tab/>
      </w:r>
    </w:p>
    <w:p w14:paraId="69EBBF31" w14:textId="6BFEEC86" w:rsidR="00C77890" w:rsidRDefault="00C77890" w:rsidP="00A30300">
      <w:pPr>
        <w:spacing w:after="0" w:line="240" w:lineRule="auto"/>
        <w:rPr>
          <w:rFonts w:ascii="Times New Roman" w:hAnsi="Times New Roman" w:cs="Times New Roman"/>
          <w:b/>
          <w:sz w:val="24"/>
          <w:szCs w:val="24"/>
          <w:u w:val="single"/>
        </w:rPr>
      </w:pPr>
      <w:r w:rsidRPr="000C3F8A">
        <w:rPr>
          <w:rFonts w:ascii="Times New Roman" w:hAnsi="Times New Roman" w:cs="Times New Roman"/>
          <w:b/>
          <w:sz w:val="24"/>
          <w:szCs w:val="24"/>
        </w:rPr>
        <w:tab/>
      </w:r>
    </w:p>
    <w:p w14:paraId="408A4948" w14:textId="08A576B0" w:rsidR="008A72D7" w:rsidRPr="00440205" w:rsidRDefault="008A72D7" w:rsidP="00A30300">
      <w:pPr>
        <w:spacing w:after="0" w:line="240" w:lineRule="auto"/>
        <w:rPr>
          <w:rFonts w:ascii="Times New Roman" w:hAnsi="Times New Roman" w:cs="Times New Roman"/>
          <w:b/>
          <w:sz w:val="24"/>
          <w:szCs w:val="24"/>
          <w:u w:val="single"/>
        </w:rPr>
      </w:pPr>
      <w:r w:rsidRPr="00440205">
        <w:rPr>
          <w:rFonts w:ascii="Times New Roman" w:hAnsi="Times New Roman" w:cs="Times New Roman"/>
          <w:b/>
          <w:sz w:val="24"/>
          <w:szCs w:val="24"/>
          <w:u w:val="single"/>
        </w:rPr>
        <w:t xml:space="preserve">Week 5: </w:t>
      </w:r>
      <w:r w:rsidR="00605CD5" w:rsidRPr="00440205">
        <w:rPr>
          <w:rFonts w:ascii="Times New Roman" w:hAnsi="Times New Roman" w:cs="Times New Roman"/>
          <w:b/>
          <w:sz w:val="24"/>
          <w:szCs w:val="24"/>
          <w:u w:val="single"/>
        </w:rPr>
        <w:t xml:space="preserve">Topics in Social Justice Lawyering – </w:t>
      </w:r>
      <w:r w:rsidR="00D34212">
        <w:rPr>
          <w:rFonts w:ascii="Times New Roman" w:hAnsi="Times New Roman" w:cs="Times New Roman"/>
          <w:b/>
          <w:sz w:val="24"/>
          <w:szCs w:val="24"/>
          <w:u w:val="single"/>
        </w:rPr>
        <w:t xml:space="preserve">Spatial </w:t>
      </w:r>
      <w:r w:rsidR="00F658A4">
        <w:rPr>
          <w:rFonts w:ascii="Times New Roman" w:hAnsi="Times New Roman" w:cs="Times New Roman"/>
          <w:b/>
          <w:sz w:val="24"/>
          <w:szCs w:val="24"/>
          <w:u w:val="single"/>
        </w:rPr>
        <w:t>Justice</w:t>
      </w:r>
    </w:p>
    <w:p w14:paraId="7C183198" w14:textId="6B326A96" w:rsidR="00C77890" w:rsidRPr="00F658A4" w:rsidRDefault="00A56CC4" w:rsidP="00A30300">
      <w:pPr>
        <w:spacing w:after="0" w:line="240" w:lineRule="auto"/>
        <w:ind w:left="720" w:hanging="720"/>
        <w:rPr>
          <w:rFonts w:ascii="Times New Roman" w:hAnsi="Times New Roman" w:cs="Times New Roman"/>
          <w:sz w:val="24"/>
          <w:szCs w:val="24"/>
        </w:rPr>
      </w:pPr>
      <w:r w:rsidRPr="00440205">
        <w:rPr>
          <w:rFonts w:ascii="Times New Roman" w:hAnsi="Times New Roman" w:cs="Times New Roman"/>
          <w:b/>
          <w:sz w:val="24"/>
          <w:szCs w:val="24"/>
        </w:rPr>
        <w:t>9/</w:t>
      </w:r>
      <w:r w:rsidR="00EF0EB3">
        <w:rPr>
          <w:rFonts w:ascii="Times New Roman" w:hAnsi="Times New Roman" w:cs="Times New Roman"/>
          <w:b/>
          <w:sz w:val="24"/>
          <w:szCs w:val="24"/>
        </w:rPr>
        <w:t>2</w:t>
      </w:r>
      <w:r w:rsidR="007420F3">
        <w:rPr>
          <w:rFonts w:ascii="Times New Roman" w:hAnsi="Times New Roman" w:cs="Times New Roman"/>
          <w:b/>
          <w:sz w:val="24"/>
          <w:szCs w:val="24"/>
        </w:rPr>
        <w:t>1</w:t>
      </w:r>
      <w:r w:rsidR="004E6DFA" w:rsidRPr="00440205">
        <w:rPr>
          <w:rFonts w:ascii="Times New Roman" w:hAnsi="Times New Roman" w:cs="Times New Roman"/>
          <w:b/>
          <w:sz w:val="24"/>
          <w:szCs w:val="24"/>
        </w:rPr>
        <w:t>:</w:t>
      </w:r>
      <w:r w:rsidR="008A72D7" w:rsidRPr="00440205">
        <w:rPr>
          <w:rFonts w:ascii="Times New Roman" w:hAnsi="Times New Roman" w:cs="Times New Roman"/>
          <w:sz w:val="24"/>
          <w:szCs w:val="24"/>
        </w:rPr>
        <w:t xml:space="preserve">  </w:t>
      </w:r>
      <w:r w:rsidR="008A72D7" w:rsidRPr="00440205">
        <w:rPr>
          <w:rFonts w:ascii="Times New Roman" w:hAnsi="Times New Roman" w:cs="Times New Roman"/>
          <w:sz w:val="24"/>
          <w:szCs w:val="24"/>
        </w:rPr>
        <w:tab/>
      </w:r>
      <w:r w:rsidR="00C77890" w:rsidRPr="000C3F8A">
        <w:rPr>
          <w:rFonts w:ascii="Times New Roman" w:hAnsi="Times New Roman" w:cs="Times New Roman"/>
          <w:b/>
          <w:i/>
          <w:sz w:val="24"/>
          <w:szCs w:val="24"/>
        </w:rPr>
        <w:t xml:space="preserve">Watch: </w:t>
      </w:r>
      <w:r w:rsidR="004D2725" w:rsidRPr="00F658A4">
        <w:rPr>
          <w:rFonts w:ascii="Times New Roman" w:hAnsi="Times New Roman" w:cs="Times New Roman"/>
          <w:sz w:val="24"/>
          <w:szCs w:val="24"/>
        </w:rPr>
        <w:t>“</w:t>
      </w:r>
      <w:r w:rsidR="00A22E1C" w:rsidRPr="00F658A4">
        <w:rPr>
          <w:rFonts w:ascii="Times New Roman" w:hAnsi="Times New Roman" w:cs="Times New Roman"/>
          <w:sz w:val="24"/>
          <w:szCs w:val="24"/>
        </w:rPr>
        <w:t>Redlined, A Legacy of Housing Discrimination” (The Two Hundred)</w:t>
      </w:r>
    </w:p>
    <w:p w14:paraId="142A3510" w14:textId="5E4D319E" w:rsidR="00CA1153" w:rsidRPr="00F658A4" w:rsidRDefault="00CA1153" w:rsidP="00C77890">
      <w:pPr>
        <w:spacing w:after="0" w:line="240" w:lineRule="auto"/>
        <w:ind w:left="720"/>
        <w:rPr>
          <w:rFonts w:ascii="Times New Roman" w:hAnsi="Times New Roman" w:cs="Times New Roman"/>
          <w:sz w:val="24"/>
          <w:szCs w:val="24"/>
        </w:rPr>
      </w:pPr>
      <w:r w:rsidRPr="00440205">
        <w:rPr>
          <w:rFonts w:ascii="Times New Roman" w:hAnsi="Times New Roman" w:cs="Times New Roman"/>
          <w:b/>
          <w:i/>
          <w:sz w:val="24"/>
          <w:szCs w:val="24"/>
        </w:rPr>
        <w:t>Read:</w:t>
      </w:r>
      <w:r w:rsidRPr="00440205">
        <w:rPr>
          <w:rFonts w:ascii="Times New Roman" w:hAnsi="Times New Roman" w:cs="Times New Roman"/>
          <w:i/>
          <w:sz w:val="24"/>
          <w:szCs w:val="24"/>
        </w:rPr>
        <w:t xml:space="preserve"> </w:t>
      </w:r>
      <w:r w:rsidR="00E65246" w:rsidRPr="00F658A4">
        <w:rPr>
          <w:rFonts w:ascii="Times New Roman" w:hAnsi="Times New Roman" w:cs="Times New Roman"/>
          <w:sz w:val="24"/>
          <w:szCs w:val="24"/>
        </w:rPr>
        <w:t xml:space="preserve">“Stop the Road – Freeway Revolts in American Cities” (Raymond Mohl) </w:t>
      </w:r>
      <w:r w:rsidR="00E65246" w:rsidRPr="00F658A4">
        <w:rPr>
          <w:rFonts w:ascii="Times New Roman" w:hAnsi="Times New Roman" w:cs="Times New Roman"/>
          <w:b/>
          <w:sz w:val="24"/>
          <w:szCs w:val="24"/>
        </w:rPr>
        <w:t>pp. 674-680, 683-688</w:t>
      </w:r>
      <w:r w:rsidR="007F11A1">
        <w:rPr>
          <w:rFonts w:ascii="Times New Roman" w:hAnsi="Times New Roman" w:cs="Times New Roman"/>
          <w:b/>
          <w:sz w:val="24"/>
          <w:szCs w:val="24"/>
        </w:rPr>
        <w:t>.</w:t>
      </w:r>
    </w:p>
    <w:p w14:paraId="4D1E046C" w14:textId="0CBB18D8" w:rsidR="004D2725" w:rsidRDefault="00A56CC4" w:rsidP="00B05407">
      <w:pPr>
        <w:spacing w:after="0" w:line="240" w:lineRule="auto"/>
        <w:ind w:left="720" w:hanging="720"/>
        <w:rPr>
          <w:rFonts w:ascii="Times New Roman" w:hAnsi="Times New Roman" w:cs="Times New Roman"/>
          <w:sz w:val="24"/>
          <w:szCs w:val="24"/>
        </w:rPr>
      </w:pPr>
      <w:r w:rsidRPr="00440205">
        <w:rPr>
          <w:rFonts w:ascii="Times New Roman" w:hAnsi="Times New Roman" w:cs="Times New Roman"/>
          <w:b/>
          <w:sz w:val="24"/>
          <w:szCs w:val="24"/>
        </w:rPr>
        <w:t>9/</w:t>
      </w:r>
      <w:r w:rsidR="00EF0EB3">
        <w:rPr>
          <w:rFonts w:ascii="Times New Roman" w:hAnsi="Times New Roman" w:cs="Times New Roman"/>
          <w:b/>
          <w:sz w:val="24"/>
          <w:szCs w:val="24"/>
        </w:rPr>
        <w:t>2</w:t>
      </w:r>
      <w:r w:rsidR="007420F3">
        <w:rPr>
          <w:rFonts w:ascii="Times New Roman" w:hAnsi="Times New Roman" w:cs="Times New Roman"/>
          <w:b/>
          <w:sz w:val="24"/>
          <w:szCs w:val="24"/>
        </w:rPr>
        <w:t>3</w:t>
      </w:r>
      <w:r w:rsidR="008A72D7" w:rsidRPr="00440205">
        <w:rPr>
          <w:rFonts w:ascii="Times New Roman" w:hAnsi="Times New Roman" w:cs="Times New Roman"/>
          <w:b/>
          <w:sz w:val="24"/>
          <w:szCs w:val="24"/>
        </w:rPr>
        <w:t>:</w:t>
      </w:r>
      <w:r w:rsidR="008A72D7" w:rsidRPr="00440205">
        <w:rPr>
          <w:rFonts w:ascii="Times New Roman" w:hAnsi="Times New Roman" w:cs="Times New Roman"/>
          <w:sz w:val="24"/>
          <w:szCs w:val="24"/>
        </w:rPr>
        <w:t xml:space="preserve"> </w:t>
      </w:r>
      <w:r w:rsidR="008A72D7" w:rsidRPr="00440205">
        <w:rPr>
          <w:rFonts w:ascii="Times New Roman" w:hAnsi="Times New Roman" w:cs="Times New Roman"/>
          <w:sz w:val="24"/>
          <w:szCs w:val="24"/>
        </w:rPr>
        <w:tab/>
      </w:r>
      <w:r w:rsidR="004D2725" w:rsidRPr="000C3F8A">
        <w:rPr>
          <w:rFonts w:ascii="Times New Roman" w:hAnsi="Times New Roman" w:cs="Times New Roman"/>
          <w:b/>
          <w:i/>
          <w:sz w:val="24"/>
          <w:szCs w:val="24"/>
        </w:rPr>
        <w:t>Watch:</w:t>
      </w:r>
      <w:r w:rsidR="004D2725">
        <w:rPr>
          <w:rFonts w:ascii="Times New Roman" w:hAnsi="Times New Roman" w:cs="Times New Roman"/>
          <w:sz w:val="24"/>
          <w:szCs w:val="24"/>
        </w:rPr>
        <w:t xml:space="preserve"> </w:t>
      </w:r>
      <w:r w:rsidR="00491D10">
        <w:rPr>
          <w:rFonts w:ascii="Times New Roman" w:hAnsi="Times New Roman" w:cs="Times New Roman"/>
          <w:sz w:val="24"/>
          <w:szCs w:val="24"/>
        </w:rPr>
        <w:t>“</w:t>
      </w:r>
      <w:r w:rsidR="00C26707">
        <w:rPr>
          <w:rFonts w:ascii="Times New Roman" w:hAnsi="Times New Roman" w:cs="Times New Roman"/>
          <w:sz w:val="24"/>
          <w:szCs w:val="24"/>
        </w:rPr>
        <w:t>Struggle for Black and Latino Mortgage Applicants Suggests Modern-Day Redlining” (PBS News Hour)</w:t>
      </w:r>
      <w:r w:rsidR="007F11A1">
        <w:rPr>
          <w:rFonts w:ascii="Times New Roman" w:hAnsi="Times New Roman" w:cs="Times New Roman"/>
          <w:sz w:val="24"/>
          <w:szCs w:val="24"/>
        </w:rPr>
        <w:t>.</w:t>
      </w:r>
    </w:p>
    <w:p w14:paraId="32425B7D" w14:textId="7A65E5FA" w:rsidR="00A56CC4" w:rsidRPr="00440205" w:rsidRDefault="00605CD5" w:rsidP="004D2725">
      <w:pPr>
        <w:spacing w:after="0" w:line="240" w:lineRule="auto"/>
        <w:ind w:left="720"/>
        <w:rPr>
          <w:rFonts w:ascii="Times New Roman" w:hAnsi="Times New Roman" w:cs="Times New Roman"/>
          <w:sz w:val="24"/>
          <w:szCs w:val="24"/>
        </w:rPr>
      </w:pPr>
      <w:r w:rsidRPr="00440205">
        <w:rPr>
          <w:rFonts w:ascii="Times New Roman" w:hAnsi="Times New Roman" w:cs="Times New Roman"/>
          <w:b/>
          <w:i/>
          <w:sz w:val="24"/>
          <w:szCs w:val="24"/>
        </w:rPr>
        <w:t>Read:</w:t>
      </w:r>
      <w:r w:rsidRPr="00440205">
        <w:rPr>
          <w:rFonts w:ascii="Times New Roman" w:hAnsi="Times New Roman" w:cs="Times New Roman"/>
          <w:sz w:val="24"/>
          <w:szCs w:val="24"/>
        </w:rPr>
        <w:t xml:space="preserve"> </w:t>
      </w:r>
      <w:r w:rsidR="007F40AD" w:rsidRPr="00802892">
        <w:rPr>
          <w:rFonts w:ascii="Times New Roman" w:hAnsi="Times New Roman" w:cs="Times New Roman"/>
          <w:sz w:val="24"/>
          <w:szCs w:val="24"/>
        </w:rPr>
        <w:t xml:space="preserve">Bank of America v. City of Miami, Florida, </w:t>
      </w:r>
      <w:r w:rsidR="00C33876" w:rsidRPr="00802892">
        <w:rPr>
          <w:rFonts w:ascii="Times New Roman" w:hAnsi="Times New Roman" w:cs="Times New Roman"/>
          <w:sz w:val="24"/>
          <w:szCs w:val="24"/>
        </w:rPr>
        <w:t>581 US __</w:t>
      </w:r>
      <w:r w:rsidR="007F40AD" w:rsidRPr="00802892">
        <w:rPr>
          <w:rFonts w:ascii="Times New Roman" w:hAnsi="Times New Roman" w:cs="Times New Roman"/>
          <w:sz w:val="24"/>
          <w:szCs w:val="24"/>
        </w:rPr>
        <w:t xml:space="preserve"> (2017)</w:t>
      </w:r>
      <w:r w:rsidR="007F11A1">
        <w:rPr>
          <w:rFonts w:ascii="Times New Roman" w:hAnsi="Times New Roman" w:cs="Times New Roman"/>
          <w:sz w:val="24"/>
          <w:szCs w:val="24"/>
        </w:rPr>
        <w:t>.</w:t>
      </w:r>
    </w:p>
    <w:p w14:paraId="740CDE65" w14:textId="6A9D58EC" w:rsidR="002A7B9E" w:rsidRPr="0025446C" w:rsidRDefault="00A56CC4" w:rsidP="007F11A1">
      <w:pPr>
        <w:spacing w:after="0" w:line="240" w:lineRule="auto"/>
        <w:ind w:left="720" w:hanging="720"/>
        <w:rPr>
          <w:rFonts w:ascii="Times New Roman" w:hAnsi="Times New Roman" w:cs="Times New Roman"/>
          <w:b/>
          <w:i/>
          <w:sz w:val="24"/>
          <w:szCs w:val="24"/>
        </w:rPr>
      </w:pPr>
      <w:bookmarkStart w:id="6" w:name="_Hlk13068434"/>
      <w:r w:rsidRPr="00440205">
        <w:rPr>
          <w:rFonts w:ascii="Times New Roman" w:hAnsi="Times New Roman" w:cs="Times New Roman"/>
          <w:b/>
          <w:sz w:val="24"/>
          <w:szCs w:val="24"/>
        </w:rPr>
        <w:t>9/</w:t>
      </w:r>
      <w:r w:rsidR="007420F3">
        <w:rPr>
          <w:rFonts w:ascii="Times New Roman" w:hAnsi="Times New Roman" w:cs="Times New Roman"/>
          <w:b/>
          <w:sz w:val="24"/>
          <w:szCs w:val="24"/>
        </w:rPr>
        <w:t>24</w:t>
      </w:r>
      <w:r w:rsidRPr="00440205">
        <w:rPr>
          <w:rFonts w:ascii="Times New Roman" w:hAnsi="Times New Roman" w:cs="Times New Roman"/>
          <w:b/>
          <w:sz w:val="24"/>
          <w:szCs w:val="24"/>
        </w:rPr>
        <w:t>:</w:t>
      </w:r>
      <w:bookmarkEnd w:id="6"/>
      <w:r w:rsidR="008A72D7" w:rsidRPr="00440205">
        <w:rPr>
          <w:rFonts w:ascii="Times New Roman" w:hAnsi="Times New Roman" w:cs="Times New Roman"/>
          <w:sz w:val="24"/>
          <w:szCs w:val="24"/>
        </w:rPr>
        <w:t xml:space="preserve">   </w:t>
      </w:r>
      <w:r w:rsidR="008A72D7" w:rsidRPr="0025446C">
        <w:rPr>
          <w:rFonts w:ascii="Times New Roman" w:hAnsi="Times New Roman" w:cs="Times New Roman"/>
          <w:b/>
          <w:i/>
          <w:sz w:val="24"/>
          <w:szCs w:val="24"/>
        </w:rPr>
        <w:tab/>
      </w:r>
      <w:r w:rsidR="00802892" w:rsidRPr="0025446C">
        <w:rPr>
          <w:rFonts w:ascii="Times New Roman" w:hAnsi="Times New Roman" w:cs="Times New Roman"/>
          <w:b/>
          <w:sz w:val="24"/>
          <w:szCs w:val="24"/>
        </w:rPr>
        <w:t>(</w:t>
      </w:r>
      <w:r w:rsidR="003C0215" w:rsidRPr="0025446C">
        <w:rPr>
          <w:rFonts w:ascii="Times New Roman" w:hAnsi="Times New Roman" w:cs="Times New Roman"/>
          <w:b/>
          <w:sz w:val="24"/>
          <w:szCs w:val="24"/>
        </w:rPr>
        <w:t>Remote</w:t>
      </w:r>
      <w:r w:rsidR="00802892" w:rsidRPr="0025446C">
        <w:rPr>
          <w:rFonts w:ascii="Times New Roman" w:hAnsi="Times New Roman" w:cs="Times New Roman"/>
          <w:b/>
          <w:sz w:val="24"/>
          <w:szCs w:val="24"/>
        </w:rPr>
        <w:t>)</w:t>
      </w:r>
      <w:r w:rsidR="003C0215" w:rsidRPr="0025446C">
        <w:rPr>
          <w:rFonts w:ascii="Times New Roman" w:hAnsi="Times New Roman" w:cs="Times New Roman"/>
          <w:b/>
          <w:i/>
          <w:sz w:val="24"/>
          <w:szCs w:val="24"/>
        </w:rPr>
        <w:t xml:space="preserve"> </w:t>
      </w:r>
      <w:r w:rsidR="002A7B9E" w:rsidRPr="0025446C">
        <w:rPr>
          <w:rFonts w:ascii="Times New Roman" w:hAnsi="Times New Roman" w:cs="Times New Roman"/>
          <w:b/>
          <w:i/>
          <w:sz w:val="24"/>
          <w:szCs w:val="24"/>
        </w:rPr>
        <w:t xml:space="preserve">Watch: </w:t>
      </w:r>
      <w:r w:rsidR="002A7B9E" w:rsidRPr="0025446C">
        <w:rPr>
          <w:rFonts w:ascii="Times New Roman" w:hAnsi="Times New Roman" w:cs="Times New Roman"/>
          <w:sz w:val="24"/>
          <w:szCs w:val="24"/>
        </w:rPr>
        <w:t>“Heirs Discover Money Does Grow on Trees” (Jennie Stephens-TEDxCharleston)</w:t>
      </w:r>
      <w:r w:rsidR="007F11A1" w:rsidRPr="0025446C">
        <w:rPr>
          <w:rFonts w:ascii="Times New Roman" w:hAnsi="Times New Roman" w:cs="Times New Roman"/>
          <w:sz w:val="24"/>
          <w:szCs w:val="24"/>
        </w:rPr>
        <w:t>;</w:t>
      </w:r>
      <w:r w:rsidR="003C0215" w:rsidRPr="0025446C">
        <w:rPr>
          <w:rFonts w:ascii="Times New Roman" w:hAnsi="Times New Roman" w:cs="Times New Roman"/>
          <w:b/>
          <w:i/>
          <w:sz w:val="24"/>
          <w:szCs w:val="24"/>
        </w:rPr>
        <w:t xml:space="preserve"> </w:t>
      </w:r>
      <w:r w:rsidR="00802892" w:rsidRPr="0025446C">
        <w:rPr>
          <w:rFonts w:ascii="Times New Roman" w:hAnsi="Times New Roman" w:cs="Times New Roman"/>
          <w:b/>
          <w:i/>
          <w:sz w:val="24"/>
          <w:szCs w:val="24"/>
        </w:rPr>
        <w:t>“</w:t>
      </w:r>
      <w:r w:rsidR="003C0215" w:rsidRPr="0025446C">
        <w:rPr>
          <w:rFonts w:ascii="Times New Roman" w:hAnsi="Times New Roman" w:cs="Times New Roman"/>
          <w:sz w:val="24"/>
          <w:szCs w:val="24"/>
        </w:rPr>
        <w:t>Beyond Recognition</w:t>
      </w:r>
      <w:r w:rsidR="007F11A1" w:rsidRPr="0025446C">
        <w:rPr>
          <w:rFonts w:ascii="Times New Roman" w:hAnsi="Times New Roman" w:cs="Times New Roman"/>
          <w:sz w:val="24"/>
          <w:szCs w:val="24"/>
        </w:rPr>
        <w:t>”</w:t>
      </w:r>
      <w:r w:rsidR="003C0215" w:rsidRPr="0025446C">
        <w:rPr>
          <w:rFonts w:ascii="Times New Roman" w:hAnsi="Times New Roman" w:cs="Times New Roman"/>
          <w:sz w:val="24"/>
          <w:szCs w:val="24"/>
        </w:rPr>
        <w:t xml:space="preserve"> (Natural Heroes TV)</w:t>
      </w:r>
      <w:r w:rsidR="007F11A1" w:rsidRPr="0025446C">
        <w:rPr>
          <w:rFonts w:ascii="Times New Roman" w:hAnsi="Times New Roman" w:cs="Times New Roman"/>
          <w:sz w:val="24"/>
          <w:szCs w:val="24"/>
        </w:rPr>
        <w:t>.</w:t>
      </w:r>
    </w:p>
    <w:p w14:paraId="3FC5D24A" w14:textId="076A7F03" w:rsidR="00A64C1B" w:rsidRPr="00440205" w:rsidRDefault="00A43200" w:rsidP="0025446C">
      <w:pPr>
        <w:spacing w:after="0" w:line="240" w:lineRule="auto"/>
        <w:ind w:firstLine="720"/>
        <w:rPr>
          <w:rFonts w:ascii="Times New Roman" w:hAnsi="Times New Roman" w:cs="Times New Roman"/>
          <w:b/>
          <w:i/>
          <w:sz w:val="24"/>
          <w:szCs w:val="24"/>
        </w:rPr>
      </w:pPr>
      <w:r w:rsidRPr="0025446C">
        <w:rPr>
          <w:rStyle w:val="Emphasis"/>
          <w:rFonts w:ascii="Times New Roman" w:hAnsi="Times New Roman" w:cs="Times New Roman"/>
          <w:b/>
          <w:bCs/>
          <w:sz w:val="24"/>
          <w:szCs w:val="24"/>
        </w:rPr>
        <w:t xml:space="preserve">Complete: </w:t>
      </w:r>
      <w:r w:rsidRPr="0025446C">
        <w:rPr>
          <w:rFonts w:ascii="Times New Roman" w:hAnsi="Times New Roman" w:cs="Times New Roman"/>
          <w:sz w:val="24"/>
          <w:szCs w:val="24"/>
        </w:rPr>
        <w:t xml:space="preserve">Spatial Justice Definition and Discussion </w:t>
      </w:r>
      <w:r w:rsidRPr="0025446C">
        <w:rPr>
          <w:rStyle w:val="Strong"/>
          <w:rFonts w:ascii="Times New Roman" w:hAnsi="Times New Roman" w:cs="Times New Roman"/>
          <w:sz w:val="24"/>
          <w:szCs w:val="24"/>
        </w:rPr>
        <w:t>(3 pts).</w:t>
      </w:r>
      <w:r w:rsidR="00385086" w:rsidRPr="0025446C">
        <w:rPr>
          <w:rFonts w:ascii="Times New Roman" w:hAnsi="Times New Roman" w:cs="Times New Roman"/>
          <w:sz w:val="24"/>
          <w:szCs w:val="24"/>
        </w:rPr>
        <w:tab/>
      </w:r>
      <w:bookmarkStart w:id="7" w:name="_Hlk13068446"/>
    </w:p>
    <w:bookmarkEnd w:id="7"/>
    <w:p w14:paraId="6DC19B8B" w14:textId="77777777" w:rsidR="0025446C" w:rsidRDefault="0025446C" w:rsidP="00A30300">
      <w:pPr>
        <w:spacing w:after="0" w:line="240" w:lineRule="auto"/>
        <w:rPr>
          <w:rFonts w:ascii="Times New Roman" w:hAnsi="Times New Roman" w:cs="Times New Roman"/>
          <w:b/>
          <w:sz w:val="24"/>
          <w:szCs w:val="24"/>
          <w:u w:val="single"/>
        </w:rPr>
      </w:pPr>
    </w:p>
    <w:p w14:paraId="23214105" w14:textId="34D1C00E" w:rsidR="009A0619" w:rsidRPr="00440205" w:rsidRDefault="00934DF2" w:rsidP="00A30300">
      <w:pPr>
        <w:spacing w:after="0" w:line="240" w:lineRule="auto"/>
        <w:rPr>
          <w:rFonts w:ascii="Times New Roman" w:hAnsi="Times New Roman" w:cs="Times New Roman"/>
          <w:b/>
          <w:sz w:val="24"/>
          <w:szCs w:val="24"/>
          <w:u w:val="single"/>
        </w:rPr>
      </w:pPr>
      <w:r w:rsidRPr="00440205">
        <w:rPr>
          <w:rFonts w:ascii="Times New Roman" w:hAnsi="Times New Roman" w:cs="Times New Roman"/>
          <w:b/>
          <w:sz w:val="24"/>
          <w:szCs w:val="24"/>
          <w:u w:val="single"/>
        </w:rPr>
        <w:t xml:space="preserve">Week </w:t>
      </w:r>
      <w:r w:rsidR="00A73059" w:rsidRPr="00440205">
        <w:rPr>
          <w:rFonts w:ascii="Times New Roman" w:hAnsi="Times New Roman" w:cs="Times New Roman"/>
          <w:b/>
          <w:sz w:val="24"/>
          <w:szCs w:val="24"/>
          <w:u w:val="single"/>
        </w:rPr>
        <w:t>6</w:t>
      </w:r>
      <w:r w:rsidR="009A0619" w:rsidRPr="00440205">
        <w:rPr>
          <w:rFonts w:ascii="Times New Roman" w:hAnsi="Times New Roman" w:cs="Times New Roman"/>
          <w:b/>
          <w:sz w:val="24"/>
          <w:szCs w:val="24"/>
          <w:u w:val="single"/>
        </w:rPr>
        <w:t xml:space="preserve">: </w:t>
      </w:r>
      <w:r w:rsidR="00BA42CD" w:rsidRPr="00440205">
        <w:rPr>
          <w:rFonts w:ascii="Times New Roman" w:hAnsi="Times New Roman" w:cs="Times New Roman"/>
          <w:b/>
          <w:sz w:val="24"/>
          <w:szCs w:val="24"/>
          <w:u w:val="single"/>
        </w:rPr>
        <w:t>Topics -</w:t>
      </w:r>
      <w:r w:rsidR="00343E07" w:rsidRPr="00440205">
        <w:rPr>
          <w:rFonts w:ascii="Times New Roman" w:hAnsi="Times New Roman" w:cs="Times New Roman"/>
          <w:b/>
          <w:sz w:val="24"/>
          <w:szCs w:val="24"/>
          <w:u w:val="single"/>
        </w:rPr>
        <w:t xml:space="preserve"> </w:t>
      </w:r>
      <w:r w:rsidR="009A0619" w:rsidRPr="00440205">
        <w:rPr>
          <w:rFonts w:ascii="Times New Roman" w:hAnsi="Times New Roman" w:cs="Times New Roman"/>
          <w:b/>
          <w:sz w:val="24"/>
          <w:szCs w:val="24"/>
          <w:u w:val="single"/>
        </w:rPr>
        <w:t xml:space="preserve">Environmental </w:t>
      </w:r>
      <w:r w:rsidR="00D2682D" w:rsidRPr="00440205">
        <w:rPr>
          <w:rFonts w:ascii="Times New Roman" w:hAnsi="Times New Roman" w:cs="Times New Roman"/>
          <w:b/>
          <w:sz w:val="24"/>
          <w:szCs w:val="24"/>
          <w:u w:val="single"/>
        </w:rPr>
        <w:t>Justice</w:t>
      </w:r>
    </w:p>
    <w:p w14:paraId="4DC81204" w14:textId="17B261CE" w:rsidR="00866A18" w:rsidRDefault="00BA42CD" w:rsidP="00B24BAC">
      <w:pPr>
        <w:spacing w:after="0" w:line="240" w:lineRule="auto"/>
        <w:ind w:left="720" w:hanging="720"/>
        <w:rPr>
          <w:rFonts w:ascii="Times New Roman" w:hAnsi="Times New Roman" w:cs="Times New Roman"/>
          <w:b/>
          <w:sz w:val="24"/>
          <w:szCs w:val="24"/>
        </w:rPr>
      </w:pPr>
      <w:r w:rsidRPr="00440205">
        <w:rPr>
          <w:rFonts w:ascii="Times New Roman" w:hAnsi="Times New Roman" w:cs="Times New Roman"/>
          <w:b/>
          <w:sz w:val="24"/>
          <w:szCs w:val="24"/>
        </w:rPr>
        <w:t>9/</w:t>
      </w:r>
      <w:r w:rsidR="007420F3">
        <w:rPr>
          <w:rFonts w:ascii="Times New Roman" w:hAnsi="Times New Roman" w:cs="Times New Roman"/>
          <w:b/>
          <w:sz w:val="24"/>
          <w:szCs w:val="24"/>
        </w:rPr>
        <w:t>28</w:t>
      </w:r>
      <w:r w:rsidRPr="00440205">
        <w:rPr>
          <w:rFonts w:ascii="Times New Roman" w:hAnsi="Times New Roman" w:cs="Times New Roman"/>
          <w:sz w:val="24"/>
          <w:szCs w:val="24"/>
        </w:rPr>
        <w:t>:</w:t>
      </w:r>
      <w:r w:rsidRPr="00440205">
        <w:rPr>
          <w:rFonts w:ascii="Times New Roman" w:hAnsi="Times New Roman" w:cs="Times New Roman"/>
          <w:sz w:val="24"/>
          <w:szCs w:val="24"/>
        </w:rPr>
        <w:tab/>
      </w:r>
      <w:r w:rsidRPr="00866A18">
        <w:rPr>
          <w:rFonts w:ascii="Times New Roman" w:hAnsi="Times New Roman" w:cs="Times New Roman"/>
          <w:b/>
          <w:i/>
          <w:sz w:val="24"/>
          <w:szCs w:val="24"/>
        </w:rPr>
        <w:t>Read:</w:t>
      </w:r>
      <w:r w:rsidRPr="00866A18">
        <w:rPr>
          <w:rFonts w:ascii="Times New Roman" w:hAnsi="Times New Roman" w:cs="Times New Roman"/>
          <w:i/>
          <w:sz w:val="24"/>
          <w:szCs w:val="24"/>
        </w:rPr>
        <w:t xml:space="preserve"> </w:t>
      </w:r>
      <w:r w:rsidR="00AA28D1" w:rsidRPr="007929C7">
        <w:rPr>
          <w:rFonts w:ascii="Times New Roman" w:hAnsi="Times New Roman" w:cs="Times New Roman"/>
          <w:sz w:val="24"/>
          <w:szCs w:val="24"/>
        </w:rPr>
        <w:t xml:space="preserve">Excerpts from </w:t>
      </w:r>
      <w:r w:rsidR="00AA28D1" w:rsidRPr="007929C7">
        <w:rPr>
          <w:rFonts w:ascii="Times New Roman" w:hAnsi="Times New Roman" w:cs="Times New Roman"/>
          <w:sz w:val="24"/>
          <w:szCs w:val="24"/>
          <w:u w:val="single"/>
        </w:rPr>
        <w:t>Environmental Justice – Law, Policy &amp; Regulation</w:t>
      </w:r>
      <w:r w:rsidR="00AA28D1" w:rsidRPr="007929C7">
        <w:rPr>
          <w:rFonts w:ascii="Times New Roman" w:hAnsi="Times New Roman" w:cs="Times New Roman"/>
          <w:sz w:val="24"/>
          <w:szCs w:val="24"/>
        </w:rPr>
        <w:t xml:space="preserve"> (Clifford Rechtschaffen, Eileen Gauna, and Catherine O’Neill)</w:t>
      </w:r>
      <w:r w:rsidR="00AA28D1" w:rsidRPr="00866A18">
        <w:rPr>
          <w:rFonts w:ascii="Times New Roman" w:hAnsi="Times New Roman" w:cs="Times New Roman"/>
          <w:i/>
          <w:sz w:val="24"/>
          <w:szCs w:val="24"/>
        </w:rPr>
        <w:t>.</w:t>
      </w:r>
      <w:r w:rsidR="00E90D51" w:rsidRPr="00E90D51">
        <w:rPr>
          <w:rFonts w:ascii="Times New Roman" w:hAnsi="Times New Roman" w:cs="Times New Roman"/>
          <w:b/>
          <w:sz w:val="24"/>
          <w:szCs w:val="24"/>
        </w:rPr>
        <w:t xml:space="preserve"> </w:t>
      </w:r>
    </w:p>
    <w:p w14:paraId="0F67FBF2" w14:textId="2DCC2605" w:rsidR="009A7105" w:rsidRPr="003F3EAA" w:rsidRDefault="00FD19E5" w:rsidP="00B24BAC">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9/30</w:t>
      </w:r>
      <w:r w:rsidR="00D412B6" w:rsidRPr="00023DF4">
        <w:rPr>
          <w:rFonts w:ascii="Times New Roman" w:hAnsi="Times New Roman" w:cs="Times New Roman"/>
          <w:b/>
          <w:sz w:val="24"/>
          <w:szCs w:val="24"/>
        </w:rPr>
        <w:t>:</w:t>
      </w:r>
      <w:r w:rsidR="00714F10" w:rsidRPr="00023DF4">
        <w:rPr>
          <w:rFonts w:ascii="Times New Roman" w:hAnsi="Times New Roman" w:cs="Times New Roman"/>
          <w:sz w:val="24"/>
          <w:szCs w:val="24"/>
        </w:rPr>
        <w:tab/>
      </w:r>
      <w:r w:rsidR="00AA28D1" w:rsidRPr="00023DF4">
        <w:rPr>
          <w:rFonts w:ascii="Times New Roman" w:hAnsi="Times New Roman" w:cs="Times New Roman"/>
          <w:b/>
          <w:i/>
          <w:sz w:val="24"/>
          <w:szCs w:val="24"/>
        </w:rPr>
        <w:t>Read:</w:t>
      </w:r>
      <w:r w:rsidR="00AA28D1" w:rsidRPr="00023DF4">
        <w:rPr>
          <w:rFonts w:ascii="Times New Roman" w:hAnsi="Times New Roman" w:cs="Times New Roman"/>
          <w:i/>
          <w:sz w:val="24"/>
          <w:szCs w:val="24"/>
        </w:rPr>
        <w:t xml:space="preserve"> </w:t>
      </w:r>
      <w:r w:rsidR="007929C7" w:rsidRPr="007929C7">
        <w:rPr>
          <w:rFonts w:ascii="Times New Roman" w:hAnsi="Times New Roman" w:cs="Times New Roman"/>
          <w:sz w:val="24"/>
          <w:szCs w:val="24"/>
        </w:rPr>
        <w:t>“</w:t>
      </w:r>
      <w:r w:rsidR="006F5630" w:rsidRPr="007929C7">
        <w:rPr>
          <w:rFonts w:ascii="Times New Roman" w:hAnsi="Times New Roman" w:cs="Times New Roman"/>
          <w:sz w:val="24"/>
          <w:szCs w:val="24"/>
        </w:rPr>
        <w:t>Environmental Justice”</w:t>
      </w:r>
      <w:r w:rsidR="006F5630" w:rsidRPr="00023DF4">
        <w:rPr>
          <w:rFonts w:ascii="Times New Roman" w:hAnsi="Times New Roman" w:cs="Times New Roman"/>
          <w:i/>
          <w:sz w:val="24"/>
          <w:szCs w:val="24"/>
        </w:rPr>
        <w:t xml:space="preserve"> </w:t>
      </w:r>
      <w:r w:rsidR="006F5630" w:rsidRPr="007929C7">
        <w:rPr>
          <w:rFonts w:ascii="Times New Roman" w:hAnsi="Times New Roman" w:cs="Times New Roman"/>
          <w:sz w:val="24"/>
          <w:szCs w:val="24"/>
        </w:rPr>
        <w:t>(Paul Mohai, David Pellow, and J. Timmons Roberts)</w:t>
      </w:r>
      <w:r w:rsidR="007929C7" w:rsidRPr="007929C7">
        <w:rPr>
          <w:rFonts w:ascii="Times New Roman" w:hAnsi="Times New Roman" w:cs="Times New Roman"/>
          <w:sz w:val="24"/>
          <w:szCs w:val="24"/>
        </w:rPr>
        <w:t xml:space="preserve"> </w:t>
      </w:r>
      <w:r w:rsidR="007929C7" w:rsidRPr="007929C7">
        <w:rPr>
          <w:rFonts w:ascii="Times New Roman" w:hAnsi="Times New Roman" w:cs="Times New Roman"/>
          <w:b/>
          <w:sz w:val="24"/>
          <w:szCs w:val="24"/>
        </w:rPr>
        <w:t>Section 2 and Sections 4-6</w:t>
      </w:r>
      <w:r w:rsidR="00B34C65" w:rsidRPr="007929C7">
        <w:rPr>
          <w:rFonts w:ascii="Times New Roman" w:hAnsi="Times New Roman" w:cs="Times New Roman"/>
          <w:b/>
          <w:sz w:val="24"/>
          <w:szCs w:val="24"/>
        </w:rPr>
        <w:t>.</w:t>
      </w:r>
      <w:r w:rsidR="006F5630">
        <w:rPr>
          <w:rFonts w:ascii="Times New Roman" w:hAnsi="Times New Roman" w:cs="Times New Roman"/>
          <w:b/>
          <w:i/>
          <w:sz w:val="24"/>
          <w:szCs w:val="24"/>
        </w:rPr>
        <w:t xml:space="preserve"> </w:t>
      </w:r>
    </w:p>
    <w:p w14:paraId="362914B4" w14:textId="08949095" w:rsidR="003F3EAA" w:rsidRPr="003F3EAA" w:rsidRDefault="003F3EAA" w:rsidP="00B24BAC">
      <w:pPr>
        <w:spacing w:after="0" w:line="240" w:lineRule="auto"/>
        <w:ind w:left="720" w:hanging="720"/>
        <w:rPr>
          <w:rFonts w:ascii="Times New Roman" w:hAnsi="Times New Roman" w:cs="Times New Roman"/>
          <w:sz w:val="24"/>
          <w:szCs w:val="24"/>
        </w:rPr>
      </w:pPr>
      <w:r w:rsidRPr="003F3EAA">
        <w:rPr>
          <w:rFonts w:ascii="Times New Roman" w:hAnsi="Times New Roman" w:cs="Times New Roman"/>
          <w:b/>
          <w:sz w:val="24"/>
          <w:szCs w:val="24"/>
        </w:rPr>
        <w:tab/>
      </w:r>
      <w:r w:rsidRPr="003F3EAA">
        <w:rPr>
          <w:rFonts w:ascii="Times New Roman" w:hAnsi="Times New Roman" w:cs="Times New Roman"/>
          <w:b/>
          <w:i/>
          <w:sz w:val="24"/>
          <w:szCs w:val="24"/>
        </w:rPr>
        <w:t>Watch</w:t>
      </w:r>
      <w:r w:rsidR="007F11A1">
        <w:rPr>
          <w:rFonts w:ascii="Times New Roman" w:hAnsi="Times New Roman" w:cs="Times New Roman"/>
          <w:b/>
          <w:i/>
          <w:sz w:val="24"/>
          <w:szCs w:val="24"/>
        </w:rPr>
        <w:t xml:space="preserve"> In Class</w:t>
      </w:r>
      <w:r w:rsidRPr="003F3EAA">
        <w:rPr>
          <w:rFonts w:ascii="Times New Roman" w:hAnsi="Times New Roman" w:cs="Times New Roman"/>
          <w:b/>
          <w:i/>
          <w:sz w:val="24"/>
          <w:szCs w:val="24"/>
        </w:rPr>
        <w:t>:</w:t>
      </w:r>
      <w:r>
        <w:rPr>
          <w:rFonts w:ascii="Times New Roman" w:hAnsi="Times New Roman" w:cs="Times New Roman"/>
          <w:b/>
          <w:sz w:val="24"/>
          <w:szCs w:val="24"/>
        </w:rPr>
        <w:t xml:space="preserve"> </w:t>
      </w:r>
      <w:r w:rsidRPr="003F3EAA">
        <w:rPr>
          <w:rFonts w:ascii="Times New Roman" w:hAnsi="Times New Roman" w:cs="Times New Roman"/>
          <w:sz w:val="24"/>
          <w:szCs w:val="24"/>
        </w:rPr>
        <w:t>Begin “The Condor &amp; the Eagle”</w:t>
      </w:r>
    </w:p>
    <w:p w14:paraId="2FF1550C" w14:textId="2394B12D" w:rsidR="000211D6" w:rsidRPr="003F3EAA" w:rsidRDefault="003F3EAA" w:rsidP="003F3EAA">
      <w:pPr>
        <w:spacing w:after="0" w:line="240" w:lineRule="auto"/>
        <w:outlineLvl w:val="0"/>
        <w:rPr>
          <w:rFonts w:ascii="Times New Roman" w:hAnsi="Times New Roman" w:cs="Times New Roman"/>
          <w:sz w:val="24"/>
          <w:szCs w:val="24"/>
          <w:u w:val="single"/>
        </w:rPr>
      </w:pPr>
      <w:r>
        <w:rPr>
          <w:rFonts w:ascii="Times New Roman" w:hAnsi="Times New Roman" w:cs="Times New Roman"/>
          <w:b/>
          <w:sz w:val="24"/>
          <w:szCs w:val="24"/>
        </w:rPr>
        <w:t>1</w:t>
      </w:r>
      <w:r w:rsidR="00FD19E5">
        <w:rPr>
          <w:rFonts w:ascii="Times New Roman" w:hAnsi="Times New Roman" w:cs="Times New Roman"/>
          <w:b/>
          <w:sz w:val="24"/>
          <w:szCs w:val="24"/>
        </w:rPr>
        <w:t>0/1</w:t>
      </w:r>
      <w:r w:rsidR="00D412B6" w:rsidRPr="00440205">
        <w:rPr>
          <w:rFonts w:ascii="Times New Roman" w:hAnsi="Times New Roman" w:cs="Times New Roman"/>
          <w:b/>
          <w:sz w:val="24"/>
          <w:szCs w:val="24"/>
        </w:rPr>
        <w:t>:</w:t>
      </w:r>
      <w:r w:rsidR="001E1E26" w:rsidRPr="00440205">
        <w:rPr>
          <w:rFonts w:ascii="Times New Roman" w:hAnsi="Times New Roman" w:cs="Times New Roman"/>
          <w:sz w:val="24"/>
          <w:szCs w:val="24"/>
        </w:rPr>
        <w:tab/>
      </w:r>
      <w:bookmarkStart w:id="8" w:name="_Hlk14448969"/>
      <w:r>
        <w:rPr>
          <w:rFonts w:ascii="Times New Roman" w:hAnsi="Times New Roman" w:cs="Times New Roman"/>
          <w:b/>
          <w:i/>
          <w:sz w:val="24"/>
          <w:szCs w:val="24"/>
        </w:rPr>
        <w:t>Watch</w:t>
      </w:r>
      <w:r w:rsidR="007F11A1">
        <w:rPr>
          <w:rFonts w:ascii="Times New Roman" w:hAnsi="Times New Roman" w:cs="Times New Roman"/>
          <w:b/>
          <w:i/>
          <w:sz w:val="24"/>
          <w:szCs w:val="24"/>
        </w:rPr>
        <w:t xml:space="preserve"> In Class</w:t>
      </w:r>
      <w:r>
        <w:rPr>
          <w:rFonts w:ascii="Times New Roman" w:hAnsi="Times New Roman" w:cs="Times New Roman"/>
          <w:b/>
          <w:i/>
          <w:sz w:val="24"/>
          <w:szCs w:val="24"/>
        </w:rPr>
        <w:t xml:space="preserve">: </w:t>
      </w:r>
      <w:r w:rsidRPr="003F3EAA">
        <w:rPr>
          <w:rFonts w:ascii="Times New Roman" w:hAnsi="Times New Roman" w:cs="Times New Roman"/>
          <w:sz w:val="24"/>
          <w:szCs w:val="24"/>
        </w:rPr>
        <w:t>Finish “The Condor &amp; the Eagle”</w:t>
      </w:r>
    </w:p>
    <w:p w14:paraId="0101AA16" w14:textId="77777777" w:rsidR="003F3EAA" w:rsidRDefault="003F3EAA" w:rsidP="00A30300">
      <w:pPr>
        <w:spacing w:after="0" w:line="240" w:lineRule="auto"/>
        <w:rPr>
          <w:rFonts w:ascii="Times New Roman" w:hAnsi="Times New Roman" w:cs="Times New Roman"/>
          <w:b/>
          <w:sz w:val="24"/>
          <w:szCs w:val="24"/>
          <w:u w:val="single"/>
        </w:rPr>
      </w:pPr>
    </w:p>
    <w:p w14:paraId="6AB42149" w14:textId="71F938B7" w:rsidR="003B0BC2" w:rsidRPr="00D46F26" w:rsidRDefault="003B0BC2" w:rsidP="00A30300">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W</w:t>
      </w:r>
      <w:r w:rsidR="008671F6" w:rsidRPr="00D46F26">
        <w:rPr>
          <w:rFonts w:ascii="Times New Roman" w:hAnsi="Times New Roman" w:cs="Times New Roman"/>
          <w:b/>
          <w:sz w:val="24"/>
          <w:szCs w:val="24"/>
          <w:u w:val="single"/>
        </w:rPr>
        <w:t xml:space="preserve">eek </w:t>
      </w:r>
      <w:r w:rsidR="00A73059" w:rsidRPr="00D46F26">
        <w:rPr>
          <w:rFonts w:ascii="Times New Roman" w:hAnsi="Times New Roman" w:cs="Times New Roman"/>
          <w:b/>
          <w:sz w:val="24"/>
          <w:szCs w:val="24"/>
          <w:u w:val="single"/>
        </w:rPr>
        <w:t>7:</w:t>
      </w:r>
      <w:r w:rsidR="008671F6" w:rsidRPr="00D46F26">
        <w:rPr>
          <w:rFonts w:ascii="Times New Roman" w:hAnsi="Times New Roman" w:cs="Times New Roman"/>
          <w:b/>
          <w:sz w:val="24"/>
          <w:szCs w:val="24"/>
          <w:u w:val="single"/>
        </w:rPr>
        <w:t xml:space="preserve"> </w:t>
      </w:r>
      <w:r w:rsidR="00240185" w:rsidRPr="00D46F26">
        <w:rPr>
          <w:rFonts w:ascii="Times New Roman" w:hAnsi="Times New Roman" w:cs="Times New Roman"/>
          <w:b/>
          <w:bCs/>
          <w:sz w:val="24"/>
          <w:szCs w:val="24"/>
          <w:u w:val="single"/>
        </w:rPr>
        <w:t>Topics</w:t>
      </w:r>
      <w:r w:rsidR="005A4231" w:rsidRPr="00D46F26">
        <w:rPr>
          <w:rFonts w:ascii="Times New Roman" w:hAnsi="Times New Roman" w:cs="Times New Roman"/>
          <w:b/>
          <w:bCs/>
          <w:sz w:val="24"/>
          <w:szCs w:val="24"/>
          <w:u w:val="single"/>
        </w:rPr>
        <w:t xml:space="preserve"> </w:t>
      </w:r>
      <w:r w:rsidR="00BA42CD" w:rsidRPr="00D46F26">
        <w:rPr>
          <w:rFonts w:ascii="Times New Roman" w:hAnsi="Times New Roman" w:cs="Times New Roman"/>
          <w:b/>
          <w:bCs/>
          <w:sz w:val="24"/>
          <w:szCs w:val="24"/>
          <w:u w:val="single"/>
        </w:rPr>
        <w:t>- Education</w:t>
      </w:r>
    </w:p>
    <w:p w14:paraId="1B6DD333" w14:textId="5616BF32" w:rsidR="00240185" w:rsidRPr="00D46F26" w:rsidRDefault="00EF0EB3" w:rsidP="00A30300">
      <w:pPr>
        <w:spacing w:after="0" w:line="240" w:lineRule="auto"/>
        <w:ind w:left="720" w:hanging="720"/>
        <w:rPr>
          <w:rFonts w:ascii="Times New Roman" w:hAnsi="Times New Roman" w:cs="Times New Roman"/>
          <w:i/>
          <w:color w:val="000000"/>
          <w:kern w:val="36"/>
          <w:sz w:val="24"/>
          <w:szCs w:val="24"/>
        </w:rPr>
      </w:pPr>
      <w:r>
        <w:rPr>
          <w:rFonts w:ascii="Times New Roman" w:hAnsi="Times New Roman" w:cs="Times New Roman"/>
          <w:b/>
          <w:sz w:val="24"/>
          <w:szCs w:val="24"/>
        </w:rPr>
        <w:t>10</w:t>
      </w:r>
      <w:r w:rsidR="00D412B6" w:rsidRPr="00D46F26">
        <w:rPr>
          <w:rFonts w:ascii="Times New Roman" w:hAnsi="Times New Roman" w:cs="Times New Roman"/>
          <w:b/>
          <w:sz w:val="24"/>
          <w:szCs w:val="24"/>
        </w:rPr>
        <w:t>/</w:t>
      </w:r>
      <w:r w:rsidR="00FD19E5">
        <w:rPr>
          <w:rFonts w:ascii="Times New Roman" w:hAnsi="Times New Roman" w:cs="Times New Roman"/>
          <w:b/>
          <w:sz w:val="24"/>
          <w:szCs w:val="24"/>
        </w:rPr>
        <w:t>5</w:t>
      </w:r>
      <w:r w:rsidR="00D412B6" w:rsidRPr="00D46F26">
        <w:rPr>
          <w:rFonts w:ascii="Times New Roman" w:hAnsi="Times New Roman" w:cs="Times New Roman"/>
          <w:b/>
          <w:sz w:val="24"/>
          <w:szCs w:val="24"/>
        </w:rPr>
        <w:t>:</w:t>
      </w:r>
      <w:r w:rsidR="00742BBD" w:rsidRPr="00D46F26">
        <w:rPr>
          <w:rFonts w:ascii="Times New Roman" w:hAnsi="Times New Roman" w:cs="Times New Roman"/>
          <w:b/>
          <w:sz w:val="24"/>
          <w:szCs w:val="24"/>
        </w:rPr>
        <w:tab/>
      </w:r>
      <w:r w:rsidR="00240185" w:rsidRPr="00D46F26">
        <w:rPr>
          <w:rFonts w:ascii="Times New Roman" w:hAnsi="Times New Roman" w:cs="Times New Roman"/>
          <w:b/>
          <w:i/>
          <w:sz w:val="24"/>
          <w:szCs w:val="24"/>
        </w:rPr>
        <w:t>Read:</w:t>
      </w:r>
      <w:r w:rsidR="00240185" w:rsidRPr="00D46F26">
        <w:rPr>
          <w:rFonts w:ascii="Times New Roman" w:hAnsi="Times New Roman" w:cs="Times New Roman"/>
          <w:b/>
          <w:sz w:val="24"/>
          <w:szCs w:val="24"/>
        </w:rPr>
        <w:t xml:space="preserve"> </w:t>
      </w:r>
      <w:r w:rsidR="00D93C97" w:rsidRPr="001E2547">
        <w:rPr>
          <w:rFonts w:ascii="Times New Roman" w:hAnsi="Times New Roman" w:cs="Times New Roman"/>
          <w:sz w:val="24"/>
          <w:szCs w:val="24"/>
        </w:rPr>
        <w:t xml:space="preserve">“Brown at 50: Educational Inequality from Reconstruction to Resegregation” (Leland Ware); </w:t>
      </w:r>
      <w:r w:rsidR="00240185" w:rsidRPr="001E2547">
        <w:rPr>
          <w:rFonts w:ascii="Times New Roman" w:hAnsi="Times New Roman" w:cs="Times New Roman"/>
          <w:sz w:val="24"/>
          <w:szCs w:val="24"/>
        </w:rPr>
        <w:t xml:space="preserve">Brown v. Board of Education </w:t>
      </w:r>
      <w:r w:rsidR="00240185" w:rsidRPr="001E2547">
        <w:rPr>
          <w:rFonts w:ascii="Times New Roman" w:hAnsi="Times New Roman" w:cs="Times New Roman"/>
          <w:color w:val="000000"/>
          <w:kern w:val="36"/>
          <w:sz w:val="24"/>
          <w:szCs w:val="24"/>
        </w:rPr>
        <w:t>347 U.S.</w:t>
      </w:r>
      <w:r w:rsidR="00D93C97" w:rsidRPr="001E2547">
        <w:rPr>
          <w:rFonts w:ascii="Times New Roman" w:hAnsi="Times New Roman" w:cs="Times New Roman"/>
          <w:color w:val="000000"/>
          <w:kern w:val="36"/>
          <w:sz w:val="24"/>
          <w:szCs w:val="24"/>
        </w:rPr>
        <w:t xml:space="preserve"> </w:t>
      </w:r>
      <w:r w:rsidR="00240185" w:rsidRPr="001E2547">
        <w:rPr>
          <w:rFonts w:ascii="Times New Roman" w:hAnsi="Times New Roman" w:cs="Times New Roman"/>
          <w:color w:val="000000"/>
          <w:kern w:val="36"/>
          <w:sz w:val="24"/>
          <w:szCs w:val="24"/>
        </w:rPr>
        <w:t>483 (1954)</w:t>
      </w:r>
      <w:r w:rsidR="00D93C97" w:rsidRPr="001E2547">
        <w:rPr>
          <w:rFonts w:ascii="Times New Roman" w:hAnsi="Times New Roman" w:cs="Times New Roman"/>
          <w:color w:val="000000"/>
          <w:kern w:val="36"/>
          <w:sz w:val="24"/>
          <w:szCs w:val="24"/>
        </w:rPr>
        <w:t xml:space="preserve">; </w:t>
      </w:r>
      <w:r w:rsidR="00C87673" w:rsidRPr="001E2547">
        <w:rPr>
          <w:rFonts w:ascii="Times New Roman" w:hAnsi="Times New Roman" w:cs="Times New Roman"/>
          <w:color w:val="000000"/>
          <w:kern w:val="36"/>
          <w:sz w:val="24"/>
          <w:szCs w:val="24"/>
        </w:rPr>
        <w:t>“</w:t>
      </w:r>
      <w:r w:rsidR="00D93C97" w:rsidRPr="001E2547">
        <w:rPr>
          <w:rFonts w:ascii="Times New Roman" w:hAnsi="Times New Roman" w:cs="Times New Roman"/>
          <w:color w:val="000000"/>
          <w:kern w:val="36"/>
          <w:sz w:val="24"/>
          <w:szCs w:val="24"/>
        </w:rPr>
        <w:t xml:space="preserve">Brown v. Board of Education – Why </w:t>
      </w:r>
      <w:r w:rsidR="00057E06" w:rsidRPr="001E2547">
        <w:rPr>
          <w:rFonts w:ascii="Times New Roman" w:hAnsi="Times New Roman" w:cs="Times New Roman"/>
          <w:color w:val="000000"/>
          <w:kern w:val="36"/>
          <w:sz w:val="24"/>
          <w:szCs w:val="24"/>
        </w:rPr>
        <w:t>w</w:t>
      </w:r>
      <w:r w:rsidR="00D93C97" w:rsidRPr="001E2547">
        <w:rPr>
          <w:rFonts w:ascii="Times New Roman" w:hAnsi="Times New Roman" w:cs="Times New Roman"/>
          <w:color w:val="000000"/>
          <w:kern w:val="36"/>
          <w:sz w:val="24"/>
          <w:szCs w:val="24"/>
        </w:rPr>
        <w:t xml:space="preserve">as it a </w:t>
      </w:r>
      <w:r w:rsidR="00057E06" w:rsidRPr="001E2547">
        <w:rPr>
          <w:rFonts w:ascii="Times New Roman" w:hAnsi="Times New Roman" w:cs="Times New Roman"/>
          <w:color w:val="000000"/>
          <w:kern w:val="36"/>
          <w:sz w:val="24"/>
          <w:szCs w:val="24"/>
        </w:rPr>
        <w:t>H</w:t>
      </w:r>
      <w:r w:rsidR="00D93C97" w:rsidRPr="001E2547">
        <w:rPr>
          <w:rFonts w:ascii="Times New Roman" w:hAnsi="Times New Roman" w:cs="Times New Roman"/>
          <w:color w:val="000000"/>
          <w:kern w:val="36"/>
          <w:sz w:val="24"/>
          <w:szCs w:val="24"/>
        </w:rPr>
        <w:t xml:space="preserve">ard </w:t>
      </w:r>
      <w:r w:rsidR="00057E06" w:rsidRPr="001E2547">
        <w:rPr>
          <w:rFonts w:ascii="Times New Roman" w:hAnsi="Times New Roman" w:cs="Times New Roman"/>
          <w:color w:val="000000"/>
          <w:kern w:val="36"/>
          <w:sz w:val="24"/>
          <w:szCs w:val="24"/>
        </w:rPr>
        <w:t>C</w:t>
      </w:r>
      <w:r w:rsidR="00D93C97" w:rsidRPr="001E2547">
        <w:rPr>
          <w:rFonts w:ascii="Times New Roman" w:hAnsi="Times New Roman" w:cs="Times New Roman"/>
          <w:color w:val="000000"/>
          <w:kern w:val="36"/>
          <w:sz w:val="24"/>
          <w:szCs w:val="24"/>
        </w:rPr>
        <w:t xml:space="preserve">ase and </w:t>
      </w:r>
      <w:r w:rsidR="00057E06" w:rsidRPr="001E2547">
        <w:rPr>
          <w:rFonts w:ascii="Times New Roman" w:hAnsi="Times New Roman" w:cs="Times New Roman"/>
          <w:color w:val="000000"/>
          <w:kern w:val="36"/>
          <w:sz w:val="24"/>
          <w:szCs w:val="24"/>
        </w:rPr>
        <w:t>H</w:t>
      </w:r>
      <w:r w:rsidR="00D93C97" w:rsidRPr="001E2547">
        <w:rPr>
          <w:rFonts w:ascii="Times New Roman" w:hAnsi="Times New Roman" w:cs="Times New Roman"/>
          <w:color w:val="000000"/>
          <w:kern w:val="36"/>
          <w:sz w:val="24"/>
          <w:szCs w:val="24"/>
        </w:rPr>
        <w:t xml:space="preserve">ow </w:t>
      </w:r>
      <w:r w:rsidR="00057E06" w:rsidRPr="001E2547">
        <w:rPr>
          <w:rFonts w:ascii="Times New Roman" w:hAnsi="Times New Roman" w:cs="Times New Roman"/>
          <w:color w:val="000000"/>
          <w:kern w:val="36"/>
          <w:sz w:val="24"/>
          <w:szCs w:val="24"/>
        </w:rPr>
        <w:t>D</w:t>
      </w:r>
      <w:r w:rsidR="00D93C97" w:rsidRPr="001E2547">
        <w:rPr>
          <w:rFonts w:ascii="Times New Roman" w:hAnsi="Times New Roman" w:cs="Times New Roman"/>
          <w:color w:val="000000"/>
          <w:kern w:val="36"/>
          <w:sz w:val="24"/>
          <w:szCs w:val="24"/>
        </w:rPr>
        <w:t xml:space="preserve">id the </w:t>
      </w:r>
      <w:r w:rsidR="00057E06" w:rsidRPr="001E2547">
        <w:rPr>
          <w:rFonts w:ascii="Times New Roman" w:hAnsi="Times New Roman" w:cs="Times New Roman"/>
          <w:color w:val="000000"/>
          <w:kern w:val="36"/>
          <w:sz w:val="24"/>
          <w:szCs w:val="24"/>
        </w:rPr>
        <w:t>D</w:t>
      </w:r>
      <w:r w:rsidR="00D93C97" w:rsidRPr="001E2547">
        <w:rPr>
          <w:rFonts w:ascii="Times New Roman" w:hAnsi="Times New Roman" w:cs="Times New Roman"/>
          <w:color w:val="000000"/>
          <w:kern w:val="36"/>
          <w:sz w:val="24"/>
          <w:szCs w:val="24"/>
        </w:rPr>
        <w:t xml:space="preserve">ecision </w:t>
      </w:r>
      <w:r w:rsidR="00057E06" w:rsidRPr="001E2547">
        <w:rPr>
          <w:rFonts w:ascii="Times New Roman" w:hAnsi="Times New Roman" w:cs="Times New Roman"/>
          <w:color w:val="000000"/>
          <w:kern w:val="36"/>
          <w:sz w:val="24"/>
          <w:szCs w:val="24"/>
        </w:rPr>
        <w:t>M</w:t>
      </w:r>
      <w:r w:rsidR="00D93C97" w:rsidRPr="001E2547">
        <w:rPr>
          <w:rFonts w:ascii="Times New Roman" w:hAnsi="Times New Roman" w:cs="Times New Roman"/>
          <w:color w:val="000000"/>
          <w:kern w:val="36"/>
          <w:sz w:val="24"/>
          <w:szCs w:val="24"/>
        </w:rPr>
        <w:t xml:space="preserve">atter?” </w:t>
      </w:r>
      <w:r w:rsidR="00BA42CD" w:rsidRPr="001E2547">
        <w:rPr>
          <w:rFonts w:ascii="Times New Roman" w:hAnsi="Times New Roman" w:cs="Times New Roman"/>
          <w:color w:val="000000"/>
          <w:kern w:val="36"/>
          <w:sz w:val="24"/>
          <w:szCs w:val="24"/>
        </w:rPr>
        <w:t>(Michael</w:t>
      </w:r>
      <w:r w:rsidR="00C87673" w:rsidRPr="001E2547">
        <w:rPr>
          <w:rFonts w:ascii="Times New Roman" w:hAnsi="Times New Roman" w:cs="Times New Roman"/>
          <w:color w:val="000000"/>
          <w:kern w:val="36"/>
          <w:sz w:val="24"/>
          <w:szCs w:val="24"/>
        </w:rPr>
        <w:t xml:space="preserve"> </w:t>
      </w:r>
      <w:r w:rsidR="00963312" w:rsidRPr="001E2547">
        <w:rPr>
          <w:rFonts w:ascii="Times New Roman" w:hAnsi="Times New Roman" w:cs="Times New Roman"/>
          <w:color w:val="000000"/>
          <w:kern w:val="36"/>
          <w:sz w:val="24"/>
          <w:szCs w:val="24"/>
        </w:rPr>
        <w:t>K</w:t>
      </w:r>
      <w:r w:rsidR="00583514" w:rsidRPr="001E2547">
        <w:rPr>
          <w:rFonts w:ascii="Times New Roman" w:hAnsi="Times New Roman" w:cs="Times New Roman"/>
          <w:color w:val="000000"/>
          <w:kern w:val="36"/>
          <w:sz w:val="24"/>
          <w:szCs w:val="24"/>
        </w:rPr>
        <w:t>l</w:t>
      </w:r>
      <w:r w:rsidR="00963312" w:rsidRPr="001E2547">
        <w:rPr>
          <w:rFonts w:ascii="Times New Roman" w:hAnsi="Times New Roman" w:cs="Times New Roman"/>
          <w:color w:val="000000"/>
          <w:kern w:val="36"/>
          <w:sz w:val="24"/>
          <w:szCs w:val="24"/>
        </w:rPr>
        <w:t>arman</w:t>
      </w:r>
      <w:r w:rsidR="00BA42CD" w:rsidRPr="001E2547">
        <w:rPr>
          <w:rFonts w:ascii="Times New Roman" w:hAnsi="Times New Roman" w:cs="Times New Roman"/>
          <w:color w:val="000000"/>
          <w:kern w:val="36"/>
          <w:sz w:val="24"/>
          <w:szCs w:val="24"/>
        </w:rPr>
        <w:t>)</w:t>
      </w:r>
      <w:r w:rsidR="00240185" w:rsidRPr="001E2547">
        <w:rPr>
          <w:rFonts w:ascii="Times New Roman" w:hAnsi="Times New Roman" w:cs="Times New Roman"/>
          <w:color w:val="000000"/>
          <w:kern w:val="36"/>
          <w:sz w:val="24"/>
          <w:szCs w:val="24"/>
        </w:rPr>
        <w:t>.</w:t>
      </w:r>
      <w:r w:rsidR="00E90D51" w:rsidRPr="00E90D51">
        <w:rPr>
          <w:rFonts w:ascii="Times New Roman" w:hAnsi="Times New Roman" w:cs="Times New Roman"/>
          <w:b/>
          <w:sz w:val="24"/>
          <w:szCs w:val="24"/>
        </w:rPr>
        <w:t xml:space="preserve"> </w:t>
      </w:r>
    </w:p>
    <w:p w14:paraId="7B6E3474" w14:textId="2717A8F4" w:rsidR="00AA2D05" w:rsidRPr="001E2547" w:rsidRDefault="00FD19E5" w:rsidP="00AA2D05">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10/7</w:t>
      </w:r>
      <w:r w:rsidR="00A73059" w:rsidRPr="00D46F26">
        <w:rPr>
          <w:rFonts w:ascii="Times New Roman" w:hAnsi="Times New Roman" w:cs="Times New Roman"/>
          <w:b/>
          <w:sz w:val="24"/>
          <w:szCs w:val="24"/>
        </w:rPr>
        <w:t>:</w:t>
      </w:r>
      <w:r w:rsidR="00CE7783" w:rsidRPr="00D46F26">
        <w:rPr>
          <w:rFonts w:ascii="Times New Roman" w:hAnsi="Times New Roman" w:cs="Times New Roman"/>
          <w:i/>
          <w:sz w:val="24"/>
          <w:szCs w:val="24"/>
        </w:rPr>
        <w:tab/>
      </w:r>
      <w:r w:rsidR="00AA2D05" w:rsidRPr="001E2547">
        <w:rPr>
          <w:rFonts w:ascii="Times New Roman" w:hAnsi="Times New Roman" w:cs="Times New Roman"/>
          <w:b/>
          <w:i/>
          <w:sz w:val="24"/>
          <w:szCs w:val="24"/>
        </w:rPr>
        <w:t>Read:</w:t>
      </w:r>
      <w:r w:rsidR="00AA2D05">
        <w:rPr>
          <w:rFonts w:ascii="Times New Roman" w:hAnsi="Times New Roman" w:cs="Times New Roman"/>
          <w:b/>
          <w:i/>
          <w:sz w:val="24"/>
          <w:szCs w:val="24"/>
        </w:rPr>
        <w:t xml:space="preserve"> </w:t>
      </w:r>
      <w:r w:rsidR="0033239F">
        <w:rPr>
          <w:rFonts w:ascii="Times New Roman" w:hAnsi="Times New Roman" w:cs="Times New Roman"/>
          <w:sz w:val="24"/>
          <w:szCs w:val="24"/>
        </w:rPr>
        <w:t>“</w:t>
      </w:r>
      <w:r w:rsidR="00AA2D05" w:rsidRPr="001E2547">
        <w:rPr>
          <w:rFonts w:ascii="Times New Roman" w:hAnsi="Times New Roman" w:cs="Times New Roman"/>
          <w:sz w:val="24"/>
          <w:szCs w:val="24"/>
        </w:rPr>
        <w:t>Deconstructing the Distinction between Bias and Merit</w:t>
      </w:r>
      <w:r w:rsidR="0033239F">
        <w:rPr>
          <w:rFonts w:ascii="Times New Roman" w:hAnsi="Times New Roman" w:cs="Times New Roman"/>
          <w:sz w:val="24"/>
          <w:szCs w:val="24"/>
        </w:rPr>
        <w:t>”</w:t>
      </w:r>
      <w:r w:rsidR="00AA2D05" w:rsidRPr="001E2547">
        <w:rPr>
          <w:rFonts w:ascii="Times New Roman" w:hAnsi="Times New Roman" w:cs="Times New Roman"/>
          <w:sz w:val="24"/>
          <w:szCs w:val="24"/>
        </w:rPr>
        <w:t xml:space="preserve"> (Darla Roithmayr) </w:t>
      </w:r>
      <w:r w:rsidR="00AA2D05" w:rsidRPr="0033239F">
        <w:rPr>
          <w:rFonts w:ascii="Times New Roman" w:hAnsi="Times New Roman" w:cs="Times New Roman"/>
          <w:b/>
          <w:sz w:val="24"/>
          <w:szCs w:val="24"/>
        </w:rPr>
        <w:t>pp. 1475-1490</w:t>
      </w:r>
      <w:r w:rsidR="00AA2D05" w:rsidRPr="001E2547">
        <w:rPr>
          <w:rFonts w:ascii="Times New Roman" w:hAnsi="Times New Roman" w:cs="Times New Roman"/>
          <w:sz w:val="24"/>
          <w:szCs w:val="24"/>
        </w:rPr>
        <w:t xml:space="preserve"> (CA Law Review page #s)</w:t>
      </w:r>
      <w:r w:rsidR="0033239F">
        <w:rPr>
          <w:rFonts w:ascii="Times New Roman" w:hAnsi="Times New Roman" w:cs="Times New Roman"/>
          <w:sz w:val="24"/>
          <w:szCs w:val="24"/>
        </w:rPr>
        <w:t>.</w:t>
      </w:r>
      <w:r w:rsidR="00AA2D05" w:rsidRPr="001E2547">
        <w:rPr>
          <w:rFonts w:ascii="Times New Roman" w:hAnsi="Times New Roman" w:cs="Times New Roman"/>
          <w:sz w:val="24"/>
          <w:szCs w:val="24"/>
        </w:rPr>
        <w:t xml:space="preserve">  </w:t>
      </w:r>
    </w:p>
    <w:p w14:paraId="4CFF806F" w14:textId="1E5A79DB" w:rsidR="00AB4B0E" w:rsidRPr="008069CA" w:rsidRDefault="00FD19E5" w:rsidP="00AA2D05">
      <w:pPr>
        <w:spacing w:after="0" w:line="240" w:lineRule="auto"/>
        <w:ind w:left="720" w:hanging="720"/>
        <w:rPr>
          <w:rFonts w:ascii="Times New Roman" w:hAnsi="Times New Roman" w:cs="Times New Roman"/>
          <w:i/>
          <w:sz w:val="24"/>
          <w:szCs w:val="24"/>
        </w:rPr>
      </w:pPr>
      <w:r>
        <w:rPr>
          <w:rFonts w:ascii="Times New Roman" w:hAnsi="Times New Roman" w:cs="Times New Roman"/>
          <w:b/>
          <w:sz w:val="24"/>
          <w:szCs w:val="24"/>
        </w:rPr>
        <w:t>10/8</w:t>
      </w:r>
      <w:r w:rsidR="00A73059" w:rsidRPr="008069CA">
        <w:rPr>
          <w:rFonts w:ascii="Times New Roman" w:hAnsi="Times New Roman" w:cs="Times New Roman"/>
          <w:b/>
          <w:sz w:val="24"/>
          <w:szCs w:val="24"/>
        </w:rPr>
        <w:t>:</w:t>
      </w:r>
      <w:r w:rsidR="00CB3373" w:rsidRPr="008069CA">
        <w:rPr>
          <w:rFonts w:ascii="Times New Roman" w:hAnsi="Times New Roman" w:cs="Times New Roman"/>
          <w:b/>
          <w:sz w:val="24"/>
          <w:szCs w:val="24"/>
        </w:rPr>
        <w:tab/>
      </w:r>
      <w:r w:rsidR="005F65E3">
        <w:rPr>
          <w:rFonts w:ascii="Times New Roman" w:hAnsi="Times New Roman" w:cs="Times New Roman"/>
          <w:b/>
          <w:sz w:val="24"/>
          <w:szCs w:val="24"/>
        </w:rPr>
        <w:t xml:space="preserve">(Remote) </w:t>
      </w:r>
      <w:r w:rsidR="00B530D4" w:rsidRPr="00B530D4">
        <w:rPr>
          <w:rFonts w:ascii="Times New Roman" w:hAnsi="Times New Roman" w:cs="Times New Roman"/>
          <w:b/>
          <w:i/>
          <w:sz w:val="24"/>
          <w:szCs w:val="24"/>
        </w:rPr>
        <w:t>Complete:</w:t>
      </w:r>
      <w:r w:rsidR="00B530D4">
        <w:rPr>
          <w:rFonts w:ascii="Times New Roman" w:hAnsi="Times New Roman" w:cs="Times New Roman"/>
          <w:i/>
          <w:sz w:val="24"/>
          <w:szCs w:val="24"/>
        </w:rPr>
        <w:t xml:space="preserve"> </w:t>
      </w:r>
      <w:r w:rsidR="00B530D4" w:rsidRPr="00B530D4">
        <w:rPr>
          <w:rFonts w:ascii="Times New Roman" w:hAnsi="Times New Roman" w:cs="Times New Roman"/>
          <w:sz w:val="24"/>
          <w:szCs w:val="24"/>
        </w:rPr>
        <w:t xml:space="preserve">CALI lesson on Affirmative Action and Equal Protection. </w:t>
      </w:r>
    </w:p>
    <w:p w14:paraId="6520D8A2" w14:textId="77777777" w:rsidR="00AB42A7" w:rsidRDefault="00AB42A7"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p>
    <w:bookmarkEnd w:id="8"/>
    <w:p w14:paraId="3823B16B" w14:textId="77777777" w:rsidR="00240185" w:rsidRPr="006816FF" w:rsidRDefault="00AB4B0E"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6816FF">
        <w:rPr>
          <w:rFonts w:ascii="Times New Roman" w:hAnsi="Times New Roman" w:cs="Times New Roman"/>
          <w:b/>
          <w:bCs/>
          <w:sz w:val="24"/>
          <w:szCs w:val="24"/>
          <w:u w:val="single"/>
        </w:rPr>
        <w:t xml:space="preserve">Week </w:t>
      </w:r>
      <w:r w:rsidR="00A73059" w:rsidRPr="006816FF">
        <w:rPr>
          <w:rFonts w:ascii="Times New Roman" w:hAnsi="Times New Roman" w:cs="Times New Roman"/>
          <w:b/>
          <w:bCs/>
          <w:sz w:val="24"/>
          <w:szCs w:val="24"/>
          <w:u w:val="single"/>
        </w:rPr>
        <w:t>8</w:t>
      </w:r>
      <w:r w:rsidRPr="006816FF">
        <w:rPr>
          <w:rFonts w:ascii="Times New Roman" w:hAnsi="Times New Roman" w:cs="Times New Roman"/>
          <w:b/>
          <w:bCs/>
          <w:sz w:val="24"/>
          <w:szCs w:val="24"/>
          <w:u w:val="single"/>
        </w:rPr>
        <w:t xml:space="preserve">:  </w:t>
      </w:r>
      <w:r w:rsidR="00240185" w:rsidRPr="006816FF">
        <w:rPr>
          <w:rFonts w:ascii="Times New Roman" w:hAnsi="Times New Roman" w:cs="Times New Roman"/>
          <w:b/>
          <w:bCs/>
          <w:sz w:val="24"/>
          <w:szCs w:val="24"/>
          <w:u w:val="single"/>
        </w:rPr>
        <w:t>Topics - Voting Rights</w:t>
      </w:r>
    </w:p>
    <w:p w14:paraId="4C5A254B" w14:textId="52F29FE1" w:rsidR="00240185" w:rsidRPr="00E90D51" w:rsidRDefault="003F4B92" w:rsidP="0033239F">
      <w:pPr>
        <w:spacing w:after="0" w:line="240" w:lineRule="auto"/>
        <w:ind w:left="720" w:hanging="720"/>
        <w:rPr>
          <w:rFonts w:ascii="Times New Roman" w:hAnsi="Times New Roman" w:cs="Times New Roman"/>
          <w:sz w:val="24"/>
          <w:szCs w:val="24"/>
          <w:highlight w:val="yellow"/>
        </w:rPr>
      </w:pPr>
      <w:r w:rsidRPr="006816FF">
        <w:rPr>
          <w:rFonts w:ascii="Times New Roman" w:hAnsi="Times New Roman" w:cs="Times New Roman"/>
          <w:b/>
          <w:sz w:val="24"/>
          <w:szCs w:val="24"/>
        </w:rPr>
        <w:t>10/</w:t>
      </w:r>
      <w:r w:rsidR="00440205" w:rsidRPr="006816FF">
        <w:rPr>
          <w:rFonts w:ascii="Times New Roman" w:hAnsi="Times New Roman" w:cs="Times New Roman"/>
          <w:b/>
          <w:sz w:val="24"/>
          <w:szCs w:val="24"/>
        </w:rPr>
        <w:t>1</w:t>
      </w:r>
      <w:r w:rsidR="00FD19E5">
        <w:rPr>
          <w:rFonts w:ascii="Times New Roman" w:hAnsi="Times New Roman" w:cs="Times New Roman"/>
          <w:b/>
          <w:sz w:val="24"/>
          <w:szCs w:val="24"/>
        </w:rPr>
        <w:t>2</w:t>
      </w:r>
      <w:r w:rsidR="00EF0EB3" w:rsidRPr="006816FF">
        <w:rPr>
          <w:rFonts w:ascii="Times New Roman" w:hAnsi="Times New Roman" w:cs="Times New Roman"/>
          <w:b/>
          <w:sz w:val="24"/>
          <w:szCs w:val="24"/>
        </w:rPr>
        <w:t>:</w:t>
      </w:r>
      <w:r w:rsidR="00BB2780" w:rsidRPr="006816FF">
        <w:rPr>
          <w:rFonts w:ascii="Times New Roman" w:hAnsi="Times New Roman" w:cs="Times New Roman"/>
          <w:sz w:val="24"/>
          <w:szCs w:val="24"/>
        </w:rPr>
        <w:tab/>
      </w:r>
      <w:r w:rsidR="00240185" w:rsidRPr="006816FF">
        <w:rPr>
          <w:rFonts w:ascii="Times New Roman" w:hAnsi="Times New Roman" w:cs="Times New Roman"/>
          <w:b/>
          <w:i/>
          <w:sz w:val="24"/>
          <w:szCs w:val="24"/>
        </w:rPr>
        <w:t>Read:</w:t>
      </w:r>
      <w:r w:rsidR="00D139EA" w:rsidRPr="006816FF">
        <w:rPr>
          <w:rFonts w:ascii="Times New Roman" w:hAnsi="Times New Roman" w:cs="Times New Roman"/>
          <w:b/>
          <w:i/>
          <w:sz w:val="24"/>
          <w:szCs w:val="24"/>
        </w:rPr>
        <w:t xml:space="preserve"> </w:t>
      </w:r>
      <w:r w:rsidR="00B64D23" w:rsidRPr="00892097">
        <w:rPr>
          <w:rFonts w:ascii="Times New Roman" w:eastAsia="Times New Roman" w:hAnsi="Times New Roman" w:cs="Times New Roman"/>
          <w:bCs/>
          <w:kern w:val="36"/>
          <w:sz w:val="24"/>
          <w:szCs w:val="24"/>
        </w:rPr>
        <w:t>“The Color of Law” (</w:t>
      </w:r>
      <w:r w:rsidR="00C87673" w:rsidRPr="00892097">
        <w:rPr>
          <w:rFonts w:ascii="Times New Roman" w:eastAsia="Times New Roman" w:hAnsi="Times New Roman" w:cs="Times New Roman"/>
          <w:bCs/>
          <w:kern w:val="36"/>
          <w:sz w:val="24"/>
          <w:szCs w:val="24"/>
        </w:rPr>
        <w:t>Louis Menand)</w:t>
      </w:r>
      <w:r w:rsidR="0033239F">
        <w:rPr>
          <w:rFonts w:ascii="Times New Roman" w:eastAsia="Times New Roman" w:hAnsi="Times New Roman" w:cs="Times New Roman"/>
          <w:bCs/>
          <w:kern w:val="36"/>
          <w:sz w:val="24"/>
          <w:szCs w:val="24"/>
        </w:rPr>
        <w:t>;</w:t>
      </w:r>
      <w:r w:rsidR="00892097" w:rsidRPr="00892097">
        <w:rPr>
          <w:rFonts w:ascii="Times New Roman" w:hAnsi="Times New Roman" w:cs="Times New Roman"/>
          <w:b/>
          <w:sz w:val="24"/>
          <w:szCs w:val="24"/>
        </w:rPr>
        <w:t xml:space="preserve"> </w:t>
      </w:r>
      <w:r w:rsidR="00892097" w:rsidRPr="00892097">
        <w:rPr>
          <w:rFonts w:ascii="Times New Roman" w:hAnsi="Times New Roman" w:cs="Times New Roman"/>
          <w:sz w:val="24"/>
          <w:szCs w:val="24"/>
        </w:rPr>
        <w:t>Harper v. Virginia State Boa</w:t>
      </w:r>
      <w:r w:rsidR="006B7B1A">
        <w:rPr>
          <w:rFonts w:ascii="Times New Roman" w:hAnsi="Times New Roman" w:cs="Times New Roman"/>
          <w:sz w:val="24"/>
          <w:szCs w:val="24"/>
        </w:rPr>
        <w:t>rd of Elections, 383 U.S. 663 (1966</w:t>
      </w:r>
      <w:r w:rsidR="00892097" w:rsidRPr="00892097">
        <w:rPr>
          <w:rFonts w:ascii="Times New Roman" w:hAnsi="Times New Roman" w:cs="Times New Roman"/>
          <w:sz w:val="24"/>
          <w:szCs w:val="24"/>
        </w:rPr>
        <w:t xml:space="preserve">) </w:t>
      </w:r>
      <w:r w:rsidR="00892097" w:rsidRPr="00466910">
        <w:rPr>
          <w:rFonts w:ascii="Times New Roman" w:hAnsi="Times New Roman" w:cs="Times New Roman"/>
          <w:b/>
          <w:sz w:val="24"/>
          <w:szCs w:val="24"/>
        </w:rPr>
        <w:t>Majority opinion.</w:t>
      </w:r>
      <w:r w:rsidR="00892097" w:rsidRPr="00892097">
        <w:rPr>
          <w:rFonts w:ascii="Times New Roman" w:hAnsi="Times New Roman" w:cs="Times New Roman"/>
          <w:b/>
          <w:sz w:val="24"/>
          <w:szCs w:val="24"/>
        </w:rPr>
        <w:t xml:space="preserve"> </w:t>
      </w:r>
    </w:p>
    <w:p w14:paraId="6AAC13E6" w14:textId="77777777" w:rsidR="0033239F" w:rsidRDefault="00AB4B0E" w:rsidP="00C8734E">
      <w:pPr>
        <w:spacing w:after="0" w:line="240" w:lineRule="auto"/>
        <w:ind w:left="720" w:hanging="720"/>
        <w:rPr>
          <w:rFonts w:ascii="Times New Roman" w:hAnsi="Times New Roman" w:cs="Times New Roman"/>
          <w:i/>
          <w:sz w:val="24"/>
          <w:szCs w:val="24"/>
        </w:rPr>
      </w:pPr>
      <w:r w:rsidRPr="006816FF">
        <w:rPr>
          <w:rFonts w:ascii="Times New Roman" w:hAnsi="Times New Roman" w:cs="Times New Roman"/>
          <w:b/>
          <w:sz w:val="24"/>
          <w:szCs w:val="24"/>
        </w:rPr>
        <w:t>1</w:t>
      </w:r>
      <w:r w:rsidR="00BB2780" w:rsidRPr="006816FF">
        <w:rPr>
          <w:rFonts w:ascii="Times New Roman" w:hAnsi="Times New Roman" w:cs="Times New Roman"/>
          <w:b/>
          <w:sz w:val="24"/>
          <w:szCs w:val="24"/>
        </w:rPr>
        <w:t>0</w:t>
      </w:r>
      <w:r w:rsidRPr="006816FF">
        <w:rPr>
          <w:rFonts w:ascii="Times New Roman" w:hAnsi="Times New Roman" w:cs="Times New Roman"/>
          <w:b/>
          <w:sz w:val="24"/>
          <w:szCs w:val="24"/>
        </w:rPr>
        <w:t>/</w:t>
      </w:r>
      <w:r w:rsidR="00FD19E5">
        <w:rPr>
          <w:rFonts w:ascii="Times New Roman" w:hAnsi="Times New Roman" w:cs="Times New Roman"/>
          <w:b/>
          <w:sz w:val="24"/>
          <w:szCs w:val="24"/>
        </w:rPr>
        <w:t>14</w:t>
      </w:r>
      <w:r w:rsidRPr="006816FF">
        <w:rPr>
          <w:rFonts w:ascii="Times New Roman" w:hAnsi="Times New Roman" w:cs="Times New Roman"/>
          <w:b/>
          <w:sz w:val="24"/>
          <w:szCs w:val="24"/>
        </w:rPr>
        <w:t>:</w:t>
      </w:r>
      <w:r w:rsidRPr="006816FF">
        <w:rPr>
          <w:rFonts w:ascii="Times New Roman" w:hAnsi="Times New Roman" w:cs="Times New Roman"/>
          <w:b/>
          <w:sz w:val="24"/>
          <w:szCs w:val="24"/>
        </w:rPr>
        <w:tab/>
      </w:r>
      <w:r w:rsidR="00240185" w:rsidRPr="006816FF">
        <w:rPr>
          <w:rFonts w:ascii="Times New Roman" w:hAnsi="Times New Roman" w:cs="Times New Roman"/>
          <w:b/>
          <w:i/>
          <w:sz w:val="24"/>
          <w:szCs w:val="24"/>
        </w:rPr>
        <w:t>Read:</w:t>
      </w:r>
      <w:r w:rsidR="00B64D23" w:rsidRPr="006816FF">
        <w:rPr>
          <w:rFonts w:ascii="Times New Roman" w:hAnsi="Times New Roman" w:cs="Times New Roman"/>
          <w:i/>
          <w:sz w:val="24"/>
          <w:szCs w:val="24"/>
        </w:rPr>
        <w:t xml:space="preserve"> </w:t>
      </w:r>
      <w:r w:rsidR="00240185" w:rsidRPr="00466910">
        <w:rPr>
          <w:rFonts w:ascii="Times New Roman" w:hAnsi="Times New Roman" w:cs="Times New Roman"/>
          <w:sz w:val="24"/>
          <w:szCs w:val="24"/>
        </w:rPr>
        <w:t>Shelby County v. Holder</w:t>
      </w:r>
      <w:r w:rsidR="009C40E1" w:rsidRPr="00466910">
        <w:rPr>
          <w:rFonts w:ascii="Times New Roman" w:hAnsi="Times New Roman" w:cs="Times New Roman"/>
          <w:sz w:val="24"/>
          <w:szCs w:val="24"/>
        </w:rPr>
        <w:t>,</w:t>
      </w:r>
      <w:r w:rsidR="00240185" w:rsidRPr="00466910">
        <w:rPr>
          <w:rFonts w:ascii="Times New Roman" w:hAnsi="Times New Roman" w:cs="Times New Roman"/>
          <w:sz w:val="24"/>
          <w:szCs w:val="24"/>
        </w:rPr>
        <w:t xml:space="preserve"> 570 U.S.</w:t>
      </w:r>
      <w:r w:rsidR="006B0D6C" w:rsidRPr="00466910">
        <w:rPr>
          <w:rFonts w:ascii="Times New Roman" w:hAnsi="Times New Roman" w:cs="Times New Roman"/>
          <w:sz w:val="24"/>
          <w:szCs w:val="24"/>
        </w:rPr>
        <w:t xml:space="preserve"> 529</w:t>
      </w:r>
      <w:r w:rsidR="00240185" w:rsidRPr="00466910">
        <w:rPr>
          <w:rFonts w:ascii="Times New Roman" w:hAnsi="Times New Roman" w:cs="Times New Roman"/>
          <w:sz w:val="24"/>
          <w:szCs w:val="24"/>
        </w:rPr>
        <w:t xml:space="preserve"> (2013</w:t>
      </w:r>
      <w:r w:rsidR="00301190" w:rsidRPr="00466910">
        <w:rPr>
          <w:rFonts w:ascii="Times New Roman" w:hAnsi="Times New Roman" w:cs="Times New Roman"/>
          <w:sz w:val="24"/>
          <w:szCs w:val="24"/>
        </w:rPr>
        <w:t xml:space="preserve">) </w:t>
      </w:r>
      <w:r w:rsidR="00301190" w:rsidRPr="00466910">
        <w:rPr>
          <w:rFonts w:ascii="Times New Roman" w:hAnsi="Times New Roman" w:cs="Times New Roman"/>
          <w:b/>
          <w:sz w:val="24"/>
          <w:szCs w:val="24"/>
        </w:rPr>
        <w:t>Sections I, II, and last two paragraphs of majority opinion, Section I of Ginsburg dissent</w:t>
      </w:r>
      <w:r w:rsidR="0033239F">
        <w:rPr>
          <w:rFonts w:ascii="Times New Roman" w:hAnsi="Times New Roman" w:cs="Times New Roman"/>
          <w:b/>
          <w:sz w:val="24"/>
          <w:szCs w:val="24"/>
        </w:rPr>
        <w:t>)</w:t>
      </w:r>
      <w:r w:rsidR="00466910">
        <w:rPr>
          <w:rFonts w:ascii="Times New Roman" w:hAnsi="Times New Roman" w:cs="Times New Roman"/>
          <w:i/>
          <w:sz w:val="24"/>
          <w:szCs w:val="24"/>
        </w:rPr>
        <w:t>.</w:t>
      </w:r>
      <w:bookmarkStart w:id="9" w:name="_Hlk13068465"/>
    </w:p>
    <w:p w14:paraId="2828B599" w14:textId="0E2BF77C" w:rsidR="0033239F" w:rsidRDefault="007379F8" w:rsidP="0033239F">
      <w:pPr>
        <w:spacing w:after="0" w:line="240" w:lineRule="auto"/>
        <w:ind w:left="720" w:hanging="720"/>
        <w:rPr>
          <w:rFonts w:ascii="Times New Roman" w:hAnsi="Times New Roman" w:cs="Times New Roman"/>
          <w:i/>
          <w:sz w:val="24"/>
          <w:szCs w:val="24"/>
        </w:rPr>
      </w:pPr>
      <w:r w:rsidRPr="006816FF">
        <w:rPr>
          <w:rFonts w:ascii="Times New Roman" w:hAnsi="Times New Roman" w:cs="Times New Roman"/>
          <w:b/>
          <w:sz w:val="24"/>
          <w:szCs w:val="24"/>
        </w:rPr>
        <w:t>10/</w:t>
      </w:r>
      <w:r w:rsidR="00FD19E5">
        <w:rPr>
          <w:rFonts w:ascii="Times New Roman" w:hAnsi="Times New Roman" w:cs="Times New Roman"/>
          <w:b/>
          <w:sz w:val="24"/>
          <w:szCs w:val="24"/>
        </w:rPr>
        <w:t>15</w:t>
      </w:r>
      <w:r w:rsidRPr="006816FF">
        <w:rPr>
          <w:rFonts w:ascii="Times New Roman" w:hAnsi="Times New Roman" w:cs="Times New Roman"/>
          <w:b/>
          <w:sz w:val="24"/>
          <w:szCs w:val="24"/>
        </w:rPr>
        <w:t>:</w:t>
      </w:r>
      <w:bookmarkEnd w:id="9"/>
      <w:r w:rsidR="0043645E" w:rsidRPr="006816FF">
        <w:rPr>
          <w:rFonts w:ascii="Times New Roman" w:hAnsi="Times New Roman" w:cs="Times New Roman"/>
          <w:b/>
          <w:sz w:val="24"/>
          <w:szCs w:val="24"/>
        </w:rPr>
        <w:tab/>
      </w:r>
      <w:r w:rsidR="00002099">
        <w:rPr>
          <w:rFonts w:ascii="Times New Roman" w:hAnsi="Times New Roman" w:cs="Times New Roman"/>
          <w:b/>
          <w:sz w:val="24"/>
          <w:szCs w:val="24"/>
        </w:rPr>
        <w:t xml:space="preserve">(Remote) </w:t>
      </w:r>
      <w:r w:rsidR="00240185" w:rsidRPr="006816FF">
        <w:rPr>
          <w:rFonts w:ascii="Times New Roman" w:hAnsi="Times New Roman" w:cs="Times New Roman"/>
          <w:b/>
          <w:i/>
          <w:sz w:val="24"/>
          <w:szCs w:val="24"/>
        </w:rPr>
        <w:t>Read</w:t>
      </w:r>
      <w:r w:rsidR="00002099">
        <w:rPr>
          <w:rFonts w:ascii="Times New Roman" w:hAnsi="Times New Roman" w:cs="Times New Roman"/>
          <w:b/>
          <w:i/>
          <w:sz w:val="24"/>
          <w:szCs w:val="24"/>
        </w:rPr>
        <w:t xml:space="preserve">: </w:t>
      </w:r>
      <w:r w:rsidR="00002099" w:rsidRPr="00002099">
        <w:rPr>
          <w:rFonts w:ascii="Times New Roman" w:hAnsi="Times New Roman" w:cs="Times New Roman"/>
          <w:sz w:val="24"/>
          <w:szCs w:val="24"/>
        </w:rPr>
        <w:t>“Voting Laws Roundup 2020”</w:t>
      </w:r>
      <w:r w:rsidR="00C8734E" w:rsidRPr="00002099">
        <w:rPr>
          <w:rFonts w:ascii="Times New Roman" w:hAnsi="Times New Roman" w:cs="Times New Roman"/>
          <w:sz w:val="24"/>
          <w:szCs w:val="24"/>
        </w:rPr>
        <w:t xml:space="preserve"> (Brennan Center for Justice); </w:t>
      </w:r>
      <w:r w:rsidR="00002099" w:rsidRPr="00002099">
        <w:rPr>
          <w:rFonts w:ascii="Times New Roman" w:hAnsi="Times New Roman" w:cs="Times New Roman"/>
          <w:sz w:val="24"/>
          <w:szCs w:val="24"/>
        </w:rPr>
        <w:t xml:space="preserve">Jones v. DeSantis – Case No. 4:19cv300 (2020) </w:t>
      </w:r>
      <w:r w:rsidR="00002099" w:rsidRPr="00002099">
        <w:rPr>
          <w:rFonts w:ascii="Times New Roman" w:hAnsi="Times New Roman" w:cs="Times New Roman"/>
          <w:b/>
          <w:sz w:val="24"/>
          <w:szCs w:val="24"/>
        </w:rPr>
        <w:t>Sections II; V; VII – up to subsection A; and XIX</w:t>
      </w:r>
      <w:r w:rsidR="00C8734E" w:rsidRPr="00002099">
        <w:rPr>
          <w:rFonts w:ascii="Times New Roman" w:hAnsi="Times New Roman" w:cs="Times New Roman"/>
          <w:sz w:val="24"/>
          <w:szCs w:val="24"/>
        </w:rPr>
        <w:t>.</w:t>
      </w:r>
      <w:r w:rsidR="001B57CF">
        <w:rPr>
          <w:rFonts w:ascii="Times New Roman" w:hAnsi="Times New Roman" w:cs="Times New Roman"/>
          <w:i/>
          <w:sz w:val="24"/>
          <w:szCs w:val="24"/>
        </w:rPr>
        <w:t xml:space="preserve"> </w:t>
      </w:r>
    </w:p>
    <w:p w14:paraId="47C20911" w14:textId="278FD32A" w:rsidR="0023001A" w:rsidRDefault="0023001A" w:rsidP="0033239F">
      <w:pPr>
        <w:spacing w:after="0" w:line="240" w:lineRule="auto"/>
        <w:ind w:left="720" w:hanging="720"/>
        <w:rPr>
          <w:rFonts w:ascii="Times New Roman" w:hAnsi="Times New Roman" w:cs="Times New Roman"/>
          <w:i/>
          <w:sz w:val="24"/>
          <w:szCs w:val="24"/>
        </w:rPr>
      </w:pPr>
      <w:r>
        <w:rPr>
          <w:rFonts w:ascii="Times New Roman" w:hAnsi="Times New Roman" w:cs="Times New Roman"/>
          <w:b/>
          <w:sz w:val="24"/>
          <w:szCs w:val="24"/>
        </w:rPr>
        <w:tab/>
      </w:r>
      <w:r w:rsidR="00AC42D4" w:rsidRPr="00AC42D4">
        <w:rPr>
          <w:rFonts w:ascii="Times New Roman" w:hAnsi="Times New Roman" w:cs="Times New Roman"/>
          <w:b/>
          <w:i/>
          <w:sz w:val="24"/>
          <w:szCs w:val="24"/>
        </w:rPr>
        <w:t>C</w:t>
      </w:r>
      <w:r w:rsidR="00AC42D4">
        <w:rPr>
          <w:rFonts w:ascii="Times New Roman" w:hAnsi="Times New Roman" w:cs="Times New Roman"/>
          <w:b/>
          <w:i/>
          <w:sz w:val="24"/>
          <w:szCs w:val="24"/>
        </w:rPr>
        <w:t>omplete</w:t>
      </w:r>
      <w:r w:rsidR="00AC42D4" w:rsidRPr="00AC42D4">
        <w:rPr>
          <w:rFonts w:ascii="Times New Roman" w:hAnsi="Times New Roman" w:cs="Times New Roman"/>
          <w:b/>
          <w:i/>
          <w:sz w:val="24"/>
          <w:szCs w:val="24"/>
        </w:rPr>
        <w:t xml:space="preserve">: </w:t>
      </w:r>
      <w:r w:rsidR="00AC42D4" w:rsidRPr="00AC42D4">
        <w:rPr>
          <w:rFonts w:ascii="Times New Roman" w:hAnsi="Times New Roman" w:cs="Times New Roman"/>
          <w:sz w:val="24"/>
          <w:szCs w:val="24"/>
        </w:rPr>
        <w:t>Discussion on current Voting Rights Issues</w:t>
      </w:r>
      <w:r w:rsidR="00AC42D4" w:rsidRPr="00AC42D4">
        <w:rPr>
          <w:rFonts w:ascii="Times New Roman" w:hAnsi="Times New Roman" w:cs="Times New Roman"/>
          <w:b/>
          <w:i/>
          <w:sz w:val="24"/>
          <w:szCs w:val="24"/>
        </w:rPr>
        <w:t xml:space="preserve"> </w:t>
      </w:r>
      <w:r w:rsidRPr="0023001A">
        <w:rPr>
          <w:rFonts w:ascii="Times New Roman" w:hAnsi="Times New Roman" w:cs="Times New Roman"/>
          <w:b/>
          <w:sz w:val="24"/>
          <w:szCs w:val="24"/>
        </w:rPr>
        <w:t>(3 pts.)</w:t>
      </w:r>
    </w:p>
    <w:p w14:paraId="07928BFF" w14:textId="34B1E847" w:rsidR="00AB4B0E" w:rsidRPr="00D139EA" w:rsidRDefault="00DB3896" w:rsidP="0033239F">
      <w:pPr>
        <w:spacing w:after="0" w:line="240" w:lineRule="auto"/>
        <w:ind w:left="720" w:hanging="720"/>
        <w:rPr>
          <w:bCs/>
        </w:rPr>
      </w:pPr>
      <w:r w:rsidRPr="00D139EA">
        <w:rPr>
          <w:b/>
        </w:rPr>
        <w:tab/>
      </w:r>
      <w:r w:rsidR="00240185" w:rsidRPr="00D139EA">
        <w:tab/>
      </w:r>
    </w:p>
    <w:p w14:paraId="1C117481" w14:textId="77777777" w:rsidR="005A4231" w:rsidRPr="00D139EA" w:rsidRDefault="00AB4B0E"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D139EA">
        <w:rPr>
          <w:rFonts w:ascii="Times New Roman" w:hAnsi="Times New Roman" w:cs="Times New Roman"/>
          <w:b/>
          <w:bCs/>
          <w:sz w:val="24"/>
          <w:szCs w:val="24"/>
          <w:u w:val="single"/>
        </w:rPr>
        <w:t xml:space="preserve">Week </w:t>
      </w:r>
      <w:r w:rsidR="00A73059" w:rsidRPr="00D139EA">
        <w:rPr>
          <w:rFonts w:ascii="Times New Roman" w:hAnsi="Times New Roman" w:cs="Times New Roman"/>
          <w:b/>
          <w:bCs/>
          <w:sz w:val="24"/>
          <w:szCs w:val="24"/>
          <w:u w:val="single"/>
        </w:rPr>
        <w:t>9</w:t>
      </w:r>
      <w:r w:rsidRPr="00D139EA">
        <w:rPr>
          <w:rFonts w:ascii="Times New Roman" w:hAnsi="Times New Roman" w:cs="Times New Roman"/>
          <w:b/>
          <w:bCs/>
          <w:sz w:val="24"/>
          <w:szCs w:val="24"/>
          <w:u w:val="single"/>
        </w:rPr>
        <w:t xml:space="preserve">: </w:t>
      </w:r>
      <w:r w:rsidR="00240185" w:rsidRPr="00D139EA">
        <w:rPr>
          <w:rFonts w:ascii="Times New Roman" w:hAnsi="Times New Roman" w:cs="Times New Roman"/>
          <w:b/>
          <w:bCs/>
          <w:sz w:val="24"/>
          <w:szCs w:val="24"/>
          <w:u w:val="single"/>
        </w:rPr>
        <w:t>Topics</w:t>
      </w:r>
      <w:r w:rsidR="005A4231" w:rsidRPr="00D139EA">
        <w:rPr>
          <w:rFonts w:ascii="Times New Roman" w:hAnsi="Times New Roman" w:cs="Times New Roman"/>
          <w:b/>
          <w:bCs/>
          <w:sz w:val="24"/>
          <w:szCs w:val="24"/>
          <w:u w:val="single"/>
        </w:rPr>
        <w:t xml:space="preserve"> - Reproductive Rights</w:t>
      </w:r>
    </w:p>
    <w:p w14:paraId="64AF3B8C" w14:textId="60F07920" w:rsidR="00061CC1" w:rsidRPr="00D139EA" w:rsidRDefault="00F4578F" w:rsidP="002A01E5">
      <w:pPr>
        <w:spacing w:after="0" w:line="240" w:lineRule="auto"/>
        <w:ind w:left="720" w:hanging="720"/>
        <w:rPr>
          <w:rFonts w:ascii="Times New Roman" w:hAnsi="Times New Roman" w:cs="Times New Roman"/>
          <w:sz w:val="24"/>
          <w:szCs w:val="24"/>
        </w:rPr>
      </w:pPr>
      <w:r w:rsidRPr="00D139EA">
        <w:rPr>
          <w:rFonts w:ascii="Times New Roman" w:hAnsi="Times New Roman" w:cs="Times New Roman"/>
          <w:b/>
          <w:sz w:val="24"/>
          <w:szCs w:val="24"/>
        </w:rPr>
        <w:t>10/</w:t>
      </w:r>
      <w:r w:rsidR="00FD19E5">
        <w:rPr>
          <w:rFonts w:ascii="Times New Roman" w:hAnsi="Times New Roman" w:cs="Times New Roman"/>
          <w:b/>
          <w:sz w:val="24"/>
          <w:szCs w:val="24"/>
        </w:rPr>
        <w:t>19</w:t>
      </w:r>
      <w:r w:rsidRPr="00D139EA">
        <w:rPr>
          <w:rFonts w:ascii="Times New Roman" w:hAnsi="Times New Roman" w:cs="Times New Roman"/>
          <w:b/>
          <w:sz w:val="24"/>
          <w:szCs w:val="24"/>
        </w:rPr>
        <w:t>:</w:t>
      </w:r>
      <w:r w:rsidR="00245C6D" w:rsidRPr="00D139EA">
        <w:rPr>
          <w:rFonts w:ascii="Times New Roman" w:hAnsi="Times New Roman" w:cs="Times New Roman"/>
          <w:sz w:val="24"/>
          <w:szCs w:val="24"/>
        </w:rPr>
        <w:t xml:space="preserve"> </w:t>
      </w:r>
      <w:r w:rsidR="00D430C7" w:rsidRPr="00D139EA">
        <w:rPr>
          <w:rFonts w:ascii="Times New Roman" w:hAnsi="Times New Roman" w:cs="Times New Roman"/>
          <w:sz w:val="24"/>
          <w:szCs w:val="24"/>
        </w:rPr>
        <w:tab/>
      </w:r>
      <w:r w:rsidR="005A4231" w:rsidRPr="00D139EA">
        <w:rPr>
          <w:rFonts w:ascii="Times New Roman" w:hAnsi="Times New Roman" w:cs="Times New Roman"/>
          <w:b/>
          <w:i/>
          <w:sz w:val="24"/>
          <w:szCs w:val="24"/>
        </w:rPr>
        <w:t>Read:</w:t>
      </w:r>
      <w:r w:rsidR="005A4231" w:rsidRPr="00D139EA">
        <w:rPr>
          <w:rFonts w:ascii="Times New Roman" w:hAnsi="Times New Roman" w:cs="Times New Roman"/>
          <w:b/>
          <w:sz w:val="24"/>
          <w:szCs w:val="24"/>
        </w:rPr>
        <w:t xml:space="preserve"> </w:t>
      </w:r>
      <w:r w:rsidR="001A7F2C" w:rsidRPr="000C61B3">
        <w:rPr>
          <w:rFonts w:ascii="Times New Roman" w:hAnsi="Times New Roman" w:cs="Times New Roman"/>
          <w:sz w:val="24"/>
          <w:szCs w:val="24"/>
        </w:rPr>
        <w:t>“Exploring the Role of Lawyers in Supporting the Reproductive Justice Movement” (Gemma Donofrio)</w:t>
      </w:r>
      <w:r w:rsidR="00061CC1" w:rsidRPr="000C61B3">
        <w:rPr>
          <w:rFonts w:ascii="Times New Roman" w:hAnsi="Times New Roman" w:cs="Times New Roman"/>
          <w:sz w:val="24"/>
          <w:szCs w:val="24"/>
        </w:rPr>
        <w:t>.</w:t>
      </w:r>
      <w:r w:rsidR="002A01E5" w:rsidRPr="00D735E5">
        <w:rPr>
          <w:rFonts w:ascii="Times New Roman" w:hAnsi="Times New Roman" w:cs="Times New Roman"/>
          <w:i/>
          <w:sz w:val="24"/>
          <w:szCs w:val="24"/>
        </w:rPr>
        <w:t xml:space="preserve"> </w:t>
      </w:r>
    </w:p>
    <w:p w14:paraId="318C5D06" w14:textId="04A0F2E9" w:rsidR="002A01E5" w:rsidRPr="00D139EA" w:rsidRDefault="000C61B3" w:rsidP="00061CC1">
      <w:pPr>
        <w:spacing w:after="0" w:line="240" w:lineRule="auto"/>
        <w:ind w:left="720"/>
        <w:rPr>
          <w:rFonts w:ascii="Times New Roman" w:hAnsi="Times New Roman" w:cs="Times New Roman"/>
          <w:sz w:val="24"/>
          <w:szCs w:val="24"/>
        </w:rPr>
      </w:pPr>
      <w:r>
        <w:rPr>
          <w:rFonts w:ascii="Times New Roman" w:hAnsi="Times New Roman" w:cs="Times New Roman"/>
          <w:b/>
          <w:i/>
          <w:sz w:val="24"/>
          <w:szCs w:val="24"/>
        </w:rPr>
        <w:t xml:space="preserve">Watch </w:t>
      </w:r>
      <w:r w:rsidR="00061CC1" w:rsidRPr="00D139EA">
        <w:rPr>
          <w:rFonts w:ascii="Times New Roman" w:hAnsi="Times New Roman" w:cs="Times New Roman"/>
          <w:b/>
          <w:i/>
          <w:sz w:val="24"/>
          <w:szCs w:val="24"/>
        </w:rPr>
        <w:t>In Class:</w:t>
      </w:r>
      <w:r w:rsidR="00061CC1" w:rsidRPr="00D139EA">
        <w:rPr>
          <w:rFonts w:ascii="Times New Roman" w:hAnsi="Times New Roman" w:cs="Times New Roman"/>
          <w:sz w:val="24"/>
          <w:szCs w:val="24"/>
        </w:rPr>
        <w:t xml:space="preserve"> </w:t>
      </w:r>
      <w:r>
        <w:rPr>
          <w:rFonts w:ascii="Times New Roman" w:hAnsi="Times New Roman" w:cs="Times New Roman"/>
          <w:sz w:val="24"/>
          <w:szCs w:val="24"/>
        </w:rPr>
        <w:t xml:space="preserve">Begin </w:t>
      </w:r>
      <w:r w:rsidR="00270AB3" w:rsidRPr="00D139EA">
        <w:rPr>
          <w:rFonts w:ascii="Times New Roman" w:hAnsi="Times New Roman" w:cs="Times New Roman"/>
          <w:sz w:val="24"/>
          <w:szCs w:val="24"/>
        </w:rPr>
        <w:t>“No Más Bebés.”</w:t>
      </w:r>
    </w:p>
    <w:p w14:paraId="4A13E227" w14:textId="7E9BAB22" w:rsidR="000C61B3" w:rsidRPr="00B530D4" w:rsidRDefault="00AB4B0E" w:rsidP="008F1B98">
      <w:pPr>
        <w:spacing w:after="0" w:line="240" w:lineRule="auto"/>
        <w:rPr>
          <w:rFonts w:ascii="Times New Roman" w:hAnsi="Times New Roman" w:cs="Times New Roman"/>
          <w:sz w:val="24"/>
          <w:szCs w:val="24"/>
        </w:rPr>
      </w:pPr>
      <w:r w:rsidRPr="00D139EA">
        <w:rPr>
          <w:rFonts w:ascii="Times New Roman" w:hAnsi="Times New Roman" w:cs="Times New Roman"/>
          <w:b/>
          <w:sz w:val="24"/>
          <w:szCs w:val="24"/>
        </w:rPr>
        <w:t>10/</w:t>
      </w:r>
      <w:r w:rsidR="00FD19E5">
        <w:rPr>
          <w:rFonts w:ascii="Times New Roman" w:hAnsi="Times New Roman" w:cs="Times New Roman"/>
          <w:b/>
          <w:sz w:val="24"/>
          <w:szCs w:val="24"/>
        </w:rPr>
        <w:t>21</w:t>
      </w:r>
      <w:r w:rsidRPr="00D139EA">
        <w:rPr>
          <w:rFonts w:ascii="Times New Roman" w:hAnsi="Times New Roman" w:cs="Times New Roman"/>
          <w:b/>
          <w:sz w:val="24"/>
          <w:szCs w:val="24"/>
        </w:rPr>
        <w:t>:</w:t>
      </w:r>
      <w:r w:rsidR="00424633" w:rsidRPr="00D139EA">
        <w:rPr>
          <w:rFonts w:ascii="Times New Roman" w:hAnsi="Times New Roman" w:cs="Times New Roman"/>
          <w:i/>
          <w:sz w:val="24"/>
          <w:szCs w:val="24"/>
        </w:rPr>
        <w:t xml:space="preserve"> </w:t>
      </w:r>
      <w:r w:rsidR="00D430C7" w:rsidRPr="00D139EA">
        <w:rPr>
          <w:rFonts w:ascii="Times New Roman" w:hAnsi="Times New Roman" w:cs="Times New Roman"/>
          <w:i/>
          <w:sz w:val="24"/>
          <w:szCs w:val="24"/>
        </w:rPr>
        <w:tab/>
      </w:r>
      <w:r w:rsidR="008F1B98" w:rsidRPr="008F1B98">
        <w:rPr>
          <w:rFonts w:ascii="Times New Roman" w:hAnsi="Times New Roman" w:cs="Times New Roman"/>
          <w:b/>
          <w:i/>
          <w:sz w:val="24"/>
          <w:szCs w:val="24"/>
        </w:rPr>
        <w:t>Complete:</w:t>
      </w:r>
      <w:r w:rsidR="008F1B98">
        <w:rPr>
          <w:rFonts w:ascii="Times New Roman" w:hAnsi="Times New Roman" w:cs="Times New Roman"/>
          <w:i/>
          <w:sz w:val="24"/>
          <w:szCs w:val="24"/>
        </w:rPr>
        <w:t xml:space="preserve"> </w:t>
      </w:r>
      <w:r w:rsidR="008F1B98" w:rsidRPr="00B530D4">
        <w:rPr>
          <w:rFonts w:ascii="Times New Roman" w:hAnsi="Times New Roman" w:cs="Times New Roman"/>
          <w:sz w:val="24"/>
          <w:szCs w:val="24"/>
        </w:rPr>
        <w:t>CALI lesson on Abortion in Constitutional Law.</w:t>
      </w:r>
    </w:p>
    <w:p w14:paraId="10F227C4" w14:textId="77777777" w:rsidR="000C61B3" w:rsidRPr="00D139EA" w:rsidRDefault="000C61B3" w:rsidP="008F1B98">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Watch </w:t>
      </w:r>
      <w:r w:rsidRPr="00D139EA">
        <w:rPr>
          <w:rFonts w:ascii="Times New Roman" w:hAnsi="Times New Roman" w:cs="Times New Roman"/>
          <w:b/>
          <w:i/>
          <w:sz w:val="24"/>
          <w:szCs w:val="24"/>
        </w:rPr>
        <w:t>In Class:</w:t>
      </w:r>
      <w:r w:rsidRPr="00D139EA">
        <w:rPr>
          <w:rFonts w:ascii="Times New Roman" w:hAnsi="Times New Roman" w:cs="Times New Roman"/>
          <w:sz w:val="24"/>
          <w:szCs w:val="24"/>
        </w:rPr>
        <w:t xml:space="preserve"> </w:t>
      </w:r>
      <w:r>
        <w:rPr>
          <w:rFonts w:ascii="Times New Roman" w:hAnsi="Times New Roman" w:cs="Times New Roman"/>
          <w:sz w:val="24"/>
          <w:szCs w:val="24"/>
        </w:rPr>
        <w:t xml:space="preserve">Finish </w:t>
      </w:r>
      <w:r w:rsidRPr="00D139EA">
        <w:rPr>
          <w:rFonts w:ascii="Times New Roman" w:hAnsi="Times New Roman" w:cs="Times New Roman"/>
          <w:sz w:val="24"/>
          <w:szCs w:val="24"/>
        </w:rPr>
        <w:t>“No Más Bebés.”</w:t>
      </w:r>
    </w:p>
    <w:p w14:paraId="01055243" w14:textId="04ED9A79" w:rsidR="00A308A2" w:rsidRDefault="00CE0FA6" w:rsidP="008F1B98">
      <w:pPr>
        <w:spacing w:after="0" w:line="240" w:lineRule="auto"/>
        <w:ind w:left="720" w:hanging="720"/>
        <w:rPr>
          <w:rFonts w:ascii="Times New Roman" w:hAnsi="Times New Roman" w:cs="Times New Roman"/>
          <w:i/>
          <w:sz w:val="24"/>
          <w:szCs w:val="24"/>
        </w:rPr>
      </w:pPr>
      <w:r w:rsidRPr="00F1776F">
        <w:rPr>
          <w:rFonts w:ascii="Times New Roman" w:hAnsi="Times New Roman" w:cs="Times New Roman"/>
          <w:b/>
          <w:sz w:val="24"/>
          <w:szCs w:val="24"/>
        </w:rPr>
        <w:t>1</w:t>
      </w:r>
      <w:r w:rsidR="00F4578F" w:rsidRPr="00F1776F">
        <w:rPr>
          <w:rFonts w:ascii="Times New Roman" w:hAnsi="Times New Roman" w:cs="Times New Roman"/>
          <w:b/>
          <w:sz w:val="24"/>
          <w:szCs w:val="24"/>
        </w:rPr>
        <w:t>0/</w:t>
      </w:r>
      <w:r w:rsidR="00FD19E5">
        <w:rPr>
          <w:rFonts w:ascii="Times New Roman" w:hAnsi="Times New Roman" w:cs="Times New Roman"/>
          <w:b/>
          <w:sz w:val="24"/>
          <w:szCs w:val="24"/>
        </w:rPr>
        <w:t>22</w:t>
      </w:r>
      <w:r w:rsidR="00F4578F" w:rsidRPr="00F1776F">
        <w:rPr>
          <w:rFonts w:ascii="Times New Roman" w:hAnsi="Times New Roman" w:cs="Times New Roman"/>
          <w:b/>
          <w:sz w:val="24"/>
          <w:szCs w:val="24"/>
        </w:rPr>
        <w:t>:</w:t>
      </w:r>
      <w:r w:rsidR="008F77C8" w:rsidRPr="00F1776F">
        <w:rPr>
          <w:rFonts w:ascii="Times New Roman" w:hAnsi="Times New Roman" w:cs="Times New Roman"/>
          <w:i/>
          <w:sz w:val="24"/>
          <w:szCs w:val="24"/>
        </w:rPr>
        <w:tab/>
      </w:r>
      <w:r w:rsidR="00B409CC" w:rsidRPr="00B409CC">
        <w:rPr>
          <w:rFonts w:ascii="Times New Roman" w:hAnsi="Times New Roman" w:cs="Times New Roman"/>
          <w:b/>
          <w:sz w:val="24"/>
          <w:szCs w:val="24"/>
        </w:rPr>
        <w:t>(Remote)</w:t>
      </w:r>
      <w:r w:rsidR="00B409CC">
        <w:rPr>
          <w:rFonts w:ascii="Times New Roman" w:hAnsi="Times New Roman" w:cs="Times New Roman"/>
          <w:i/>
          <w:sz w:val="24"/>
          <w:szCs w:val="24"/>
        </w:rPr>
        <w:t xml:space="preserve"> </w:t>
      </w:r>
      <w:r w:rsidR="00BE7940" w:rsidRPr="00F1776F">
        <w:rPr>
          <w:rFonts w:ascii="Times New Roman" w:hAnsi="Times New Roman" w:cs="Times New Roman"/>
          <w:b/>
          <w:i/>
          <w:sz w:val="24"/>
          <w:szCs w:val="24"/>
        </w:rPr>
        <w:t>Read:</w:t>
      </w:r>
      <w:r w:rsidR="00BE7940" w:rsidRPr="00F1776F">
        <w:rPr>
          <w:rFonts w:ascii="Times New Roman" w:hAnsi="Times New Roman" w:cs="Times New Roman"/>
          <w:i/>
          <w:sz w:val="24"/>
          <w:szCs w:val="24"/>
        </w:rPr>
        <w:t xml:space="preserve"> </w:t>
      </w:r>
      <w:r w:rsidR="008A6E07" w:rsidRPr="008F1B98">
        <w:rPr>
          <w:rFonts w:ascii="Times New Roman" w:hAnsi="Times New Roman" w:cs="Times New Roman"/>
          <w:sz w:val="24"/>
          <w:szCs w:val="24"/>
        </w:rPr>
        <w:t>“</w:t>
      </w:r>
      <w:r w:rsidR="008F1B98" w:rsidRPr="008F1B98">
        <w:rPr>
          <w:rFonts w:ascii="Times New Roman" w:hAnsi="Times New Roman" w:cs="Times New Roman"/>
          <w:sz w:val="24"/>
          <w:szCs w:val="24"/>
        </w:rPr>
        <w:t xml:space="preserve">June Medical Services L.L.C. v. Russo, 591 U.S. ____ (2020), </w:t>
      </w:r>
      <w:r w:rsidR="008F1B98" w:rsidRPr="0033239F">
        <w:rPr>
          <w:rFonts w:ascii="Times New Roman" w:hAnsi="Times New Roman" w:cs="Times New Roman"/>
          <w:b/>
          <w:sz w:val="24"/>
          <w:szCs w:val="24"/>
        </w:rPr>
        <w:t>Syllabus and Sections III, V, and VI of majority opinion</w:t>
      </w:r>
      <w:r w:rsidR="0033239F" w:rsidRPr="0033239F">
        <w:rPr>
          <w:rFonts w:ascii="Times New Roman" w:hAnsi="Times New Roman" w:cs="Times New Roman"/>
          <w:b/>
          <w:sz w:val="24"/>
          <w:szCs w:val="24"/>
        </w:rPr>
        <w:t>;</w:t>
      </w:r>
      <w:r w:rsidR="0033239F">
        <w:rPr>
          <w:rFonts w:ascii="Times New Roman" w:hAnsi="Times New Roman" w:cs="Times New Roman"/>
          <w:sz w:val="24"/>
          <w:szCs w:val="24"/>
        </w:rPr>
        <w:t xml:space="preserve"> </w:t>
      </w:r>
      <w:r w:rsidR="0033239F" w:rsidRPr="0033239F">
        <w:rPr>
          <w:rFonts w:ascii="Times New Roman" w:hAnsi="Times New Roman" w:cs="Times New Roman"/>
          <w:sz w:val="24"/>
          <w:szCs w:val="24"/>
        </w:rPr>
        <w:t>“</w:t>
      </w:r>
      <w:r w:rsidR="00A308A2" w:rsidRPr="0033239F">
        <w:rPr>
          <w:rFonts w:ascii="Times New Roman" w:hAnsi="Times New Roman" w:cs="Times New Roman"/>
          <w:sz w:val="24"/>
          <w:szCs w:val="24"/>
        </w:rPr>
        <w:t>To Have and To Hold – Reproduction, Marriage, and the Constitution” (Jill Lepore)</w:t>
      </w:r>
      <w:r w:rsidR="0033239F">
        <w:rPr>
          <w:rFonts w:ascii="Times New Roman" w:hAnsi="Times New Roman" w:cs="Times New Roman"/>
          <w:sz w:val="24"/>
          <w:szCs w:val="24"/>
        </w:rPr>
        <w:t>.</w:t>
      </w:r>
    </w:p>
    <w:p w14:paraId="5B53D36D" w14:textId="77777777" w:rsidR="008A61AD" w:rsidRPr="00D139EA" w:rsidRDefault="008A61AD" w:rsidP="002A01E5">
      <w:pPr>
        <w:spacing w:after="0" w:line="240" w:lineRule="auto"/>
        <w:ind w:left="720" w:hanging="720"/>
        <w:rPr>
          <w:rFonts w:ascii="Times New Roman" w:hAnsi="Times New Roman" w:cs="Times New Roman"/>
          <w:bCs/>
          <w:sz w:val="24"/>
          <w:szCs w:val="24"/>
        </w:rPr>
      </w:pPr>
      <w:r w:rsidRPr="00D139EA">
        <w:rPr>
          <w:rFonts w:ascii="Times New Roman" w:hAnsi="Times New Roman" w:cs="Times New Roman"/>
          <w:b/>
          <w:sz w:val="24"/>
          <w:szCs w:val="24"/>
        </w:rPr>
        <w:tab/>
      </w:r>
      <w:r w:rsidR="005A4231" w:rsidRPr="00D139EA">
        <w:rPr>
          <w:rFonts w:ascii="Times New Roman" w:hAnsi="Times New Roman" w:cs="Times New Roman"/>
          <w:bCs/>
          <w:sz w:val="24"/>
          <w:szCs w:val="24"/>
        </w:rPr>
        <w:tab/>
      </w:r>
    </w:p>
    <w:p w14:paraId="28DB891A" w14:textId="77777777" w:rsidR="00D5081B" w:rsidRDefault="00AB4B0E" w:rsidP="00D5081B">
      <w:pPr>
        <w:spacing w:after="0" w:line="240" w:lineRule="auto"/>
        <w:ind w:left="720" w:hanging="720"/>
        <w:rPr>
          <w:rFonts w:ascii="Times New Roman" w:hAnsi="Times New Roman" w:cs="Times New Roman"/>
          <w:b/>
          <w:sz w:val="24"/>
          <w:szCs w:val="24"/>
          <w:u w:val="single"/>
        </w:rPr>
      </w:pPr>
      <w:r w:rsidRPr="00D5081B">
        <w:rPr>
          <w:rFonts w:ascii="Times New Roman" w:hAnsi="Times New Roman" w:cs="Times New Roman"/>
          <w:b/>
          <w:bCs/>
          <w:sz w:val="24"/>
          <w:szCs w:val="24"/>
          <w:u w:val="single"/>
        </w:rPr>
        <w:t>Week 10:</w:t>
      </w:r>
      <w:r w:rsidR="007B13BE" w:rsidRPr="00D5081B">
        <w:rPr>
          <w:rFonts w:ascii="Times New Roman" w:hAnsi="Times New Roman" w:cs="Times New Roman"/>
          <w:b/>
          <w:bCs/>
          <w:sz w:val="24"/>
          <w:szCs w:val="24"/>
          <w:u w:val="single"/>
        </w:rPr>
        <w:t xml:space="preserve"> </w:t>
      </w:r>
      <w:r w:rsidR="00C87673" w:rsidRPr="00D5081B">
        <w:rPr>
          <w:rFonts w:ascii="Times New Roman" w:hAnsi="Times New Roman" w:cs="Times New Roman"/>
          <w:b/>
          <w:bCs/>
          <w:sz w:val="24"/>
          <w:szCs w:val="24"/>
          <w:u w:val="single"/>
        </w:rPr>
        <w:t>Topics -</w:t>
      </w:r>
      <w:r w:rsidR="005A4231" w:rsidRPr="00D5081B">
        <w:rPr>
          <w:rFonts w:ascii="Times New Roman" w:hAnsi="Times New Roman" w:cs="Times New Roman"/>
          <w:b/>
          <w:bCs/>
          <w:sz w:val="24"/>
          <w:szCs w:val="24"/>
          <w:u w:val="single"/>
        </w:rPr>
        <w:t xml:space="preserve"> </w:t>
      </w:r>
      <w:r w:rsidR="005A4231" w:rsidRPr="00D5081B">
        <w:rPr>
          <w:rFonts w:ascii="Times New Roman" w:hAnsi="Times New Roman" w:cs="Times New Roman"/>
          <w:b/>
          <w:sz w:val="24"/>
          <w:szCs w:val="24"/>
          <w:u w:val="single"/>
        </w:rPr>
        <w:t>Sexual Minorities</w:t>
      </w:r>
    </w:p>
    <w:p w14:paraId="17147788" w14:textId="25EA344E" w:rsidR="00D5081B" w:rsidRPr="00D5081B" w:rsidRDefault="0094666E" w:rsidP="00D5081B">
      <w:pPr>
        <w:spacing w:after="0" w:line="240" w:lineRule="auto"/>
        <w:ind w:left="720" w:hanging="720"/>
        <w:rPr>
          <w:rFonts w:ascii="Times New Roman" w:hAnsi="Times New Roman" w:cs="Times New Roman"/>
          <w:kern w:val="36"/>
          <w:sz w:val="24"/>
          <w:szCs w:val="24"/>
        </w:rPr>
      </w:pPr>
      <w:r w:rsidRPr="00D5081B">
        <w:rPr>
          <w:rFonts w:ascii="Times New Roman" w:hAnsi="Times New Roman" w:cs="Times New Roman"/>
          <w:b/>
          <w:sz w:val="24"/>
          <w:szCs w:val="24"/>
        </w:rPr>
        <w:t>10/</w:t>
      </w:r>
      <w:r w:rsidR="00FD19E5" w:rsidRPr="00D5081B">
        <w:rPr>
          <w:rFonts w:ascii="Times New Roman" w:hAnsi="Times New Roman" w:cs="Times New Roman"/>
          <w:b/>
          <w:sz w:val="24"/>
          <w:szCs w:val="24"/>
        </w:rPr>
        <w:t>26</w:t>
      </w:r>
      <w:r w:rsidRPr="00D5081B">
        <w:rPr>
          <w:rFonts w:ascii="Times New Roman" w:hAnsi="Times New Roman" w:cs="Times New Roman"/>
          <w:b/>
          <w:sz w:val="24"/>
          <w:szCs w:val="24"/>
        </w:rPr>
        <w:t>:</w:t>
      </w:r>
      <w:r w:rsidR="00041CE3" w:rsidRPr="00D5081B">
        <w:rPr>
          <w:rFonts w:ascii="Times New Roman" w:hAnsi="Times New Roman" w:cs="Times New Roman"/>
          <w:b/>
          <w:sz w:val="24"/>
          <w:szCs w:val="24"/>
        </w:rPr>
        <w:tab/>
      </w:r>
      <w:r w:rsidR="00D5081B" w:rsidRPr="00D5081B">
        <w:rPr>
          <w:rFonts w:ascii="Times New Roman" w:hAnsi="Times New Roman" w:cs="Times New Roman"/>
          <w:b/>
          <w:i/>
          <w:kern w:val="36"/>
          <w:sz w:val="24"/>
          <w:szCs w:val="24"/>
        </w:rPr>
        <w:t>Complete:</w:t>
      </w:r>
      <w:r w:rsidR="00D5081B" w:rsidRPr="00D5081B">
        <w:rPr>
          <w:rFonts w:ascii="Times New Roman" w:hAnsi="Times New Roman" w:cs="Times New Roman"/>
          <w:kern w:val="36"/>
          <w:sz w:val="24"/>
          <w:szCs w:val="24"/>
        </w:rPr>
        <w:t xml:space="preserve"> CALI lesson on Marriage and Same-Sex Marriage in Constitutional Law</w:t>
      </w:r>
      <w:r w:rsidR="00D5081B">
        <w:rPr>
          <w:rFonts w:ascii="Times New Roman" w:hAnsi="Times New Roman" w:cs="Times New Roman"/>
          <w:kern w:val="36"/>
          <w:sz w:val="24"/>
          <w:szCs w:val="24"/>
        </w:rPr>
        <w:t>.</w:t>
      </w:r>
      <w:r w:rsidR="00D5081B" w:rsidRPr="00D5081B">
        <w:rPr>
          <w:rFonts w:ascii="Times New Roman" w:hAnsi="Times New Roman" w:cs="Times New Roman"/>
          <w:kern w:val="36"/>
          <w:sz w:val="24"/>
          <w:szCs w:val="24"/>
        </w:rPr>
        <w:t xml:space="preserve"> </w:t>
      </w:r>
    </w:p>
    <w:p w14:paraId="6E107957" w14:textId="41326647" w:rsidR="000210A3" w:rsidRDefault="0094666E" w:rsidP="008A6E07">
      <w:pPr>
        <w:spacing w:after="0" w:line="240" w:lineRule="auto"/>
        <w:ind w:left="720" w:hanging="720"/>
        <w:rPr>
          <w:rFonts w:ascii="Times New Roman" w:hAnsi="Times New Roman" w:cs="Times New Roman"/>
          <w:i/>
          <w:sz w:val="24"/>
          <w:szCs w:val="24"/>
        </w:rPr>
      </w:pPr>
      <w:r w:rsidRPr="00D139EA">
        <w:rPr>
          <w:rFonts w:ascii="Times New Roman" w:hAnsi="Times New Roman" w:cs="Times New Roman"/>
          <w:b/>
          <w:sz w:val="24"/>
          <w:szCs w:val="24"/>
        </w:rPr>
        <w:t>10/</w:t>
      </w:r>
      <w:r w:rsidR="00FD19E5">
        <w:rPr>
          <w:rFonts w:ascii="Times New Roman" w:hAnsi="Times New Roman" w:cs="Times New Roman"/>
          <w:b/>
          <w:sz w:val="24"/>
          <w:szCs w:val="24"/>
        </w:rPr>
        <w:t>28</w:t>
      </w:r>
      <w:r w:rsidRPr="00D139EA">
        <w:rPr>
          <w:rFonts w:ascii="Times New Roman" w:hAnsi="Times New Roman" w:cs="Times New Roman"/>
          <w:b/>
          <w:sz w:val="24"/>
          <w:szCs w:val="24"/>
        </w:rPr>
        <w:t>:</w:t>
      </w:r>
      <w:r w:rsidR="00714F10" w:rsidRPr="00D139EA">
        <w:rPr>
          <w:rFonts w:ascii="Times New Roman" w:hAnsi="Times New Roman" w:cs="Times New Roman"/>
          <w:b/>
          <w:sz w:val="24"/>
          <w:szCs w:val="24"/>
        </w:rPr>
        <w:tab/>
      </w:r>
      <w:r w:rsidR="005A4231" w:rsidRPr="003B796C">
        <w:rPr>
          <w:rFonts w:ascii="Times New Roman" w:hAnsi="Times New Roman" w:cs="Times New Roman"/>
          <w:b/>
          <w:i/>
          <w:sz w:val="24"/>
          <w:szCs w:val="24"/>
        </w:rPr>
        <w:t>Read:</w:t>
      </w:r>
      <w:r w:rsidR="005A4231" w:rsidRPr="003B796C">
        <w:rPr>
          <w:rFonts w:ascii="Times New Roman" w:hAnsi="Times New Roman" w:cs="Times New Roman"/>
          <w:sz w:val="24"/>
          <w:szCs w:val="24"/>
        </w:rPr>
        <w:t xml:space="preserve"> </w:t>
      </w:r>
      <w:r w:rsidR="00D335E4">
        <w:rPr>
          <w:rFonts w:ascii="Times New Roman" w:hAnsi="Times New Roman" w:cs="Times New Roman"/>
          <w:sz w:val="24"/>
          <w:szCs w:val="24"/>
        </w:rPr>
        <w:t>Bostock v. Clayton County, 590 U.S. ___ (2020)</w:t>
      </w:r>
      <w:r w:rsidR="001267F0">
        <w:rPr>
          <w:rFonts w:ascii="Times New Roman" w:hAnsi="Times New Roman" w:cs="Times New Roman"/>
          <w:sz w:val="24"/>
          <w:szCs w:val="24"/>
        </w:rPr>
        <w:t xml:space="preserve"> Sections I, II, and IIIA majority opinion</w:t>
      </w:r>
      <w:r w:rsidR="0033239F">
        <w:rPr>
          <w:rFonts w:ascii="Times New Roman" w:hAnsi="Times New Roman" w:cs="Times New Roman"/>
          <w:sz w:val="24"/>
          <w:szCs w:val="24"/>
        </w:rPr>
        <w:t xml:space="preserve">; </w:t>
      </w:r>
      <w:r w:rsidR="000210A3" w:rsidRPr="000210A3">
        <w:rPr>
          <w:rFonts w:ascii="Times New Roman" w:hAnsi="Times New Roman" w:cs="Times New Roman"/>
          <w:sz w:val="24"/>
          <w:szCs w:val="24"/>
        </w:rPr>
        <w:t>Glenn v. Brumby, 663 F.3d 1312 (2011)</w:t>
      </w:r>
      <w:r w:rsidR="0033239F">
        <w:rPr>
          <w:rFonts w:ascii="Times New Roman" w:hAnsi="Times New Roman" w:cs="Times New Roman"/>
          <w:sz w:val="24"/>
          <w:szCs w:val="24"/>
        </w:rPr>
        <w:t>.</w:t>
      </w:r>
    </w:p>
    <w:p w14:paraId="124912AA" w14:textId="5783C33F" w:rsidR="00267F84" w:rsidRPr="00950E63" w:rsidRDefault="0094666E" w:rsidP="0033239F">
      <w:pPr>
        <w:spacing w:after="0" w:line="240" w:lineRule="auto"/>
        <w:ind w:left="720" w:hanging="720"/>
        <w:rPr>
          <w:rFonts w:ascii="Times New Roman" w:hAnsi="Times New Roman" w:cs="Times New Roman"/>
          <w:sz w:val="24"/>
          <w:szCs w:val="24"/>
        </w:rPr>
      </w:pPr>
      <w:r w:rsidRPr="00DA1414">
        <w:rPr>
          <w:rFonts w:ascii="Times New Roman" w:hAnsi="Times New Roman" w:cs="Times New Roman"/>
          <w:b/>
          <w:sz w:val="24"/>
          <w:szCs w:val="24"/>
        </w:rPr>
        <w:t>10</w:t>
      </w:r>
      <w:r w:rsidR="00D412B6" w:rsidRPr="00DA1414">
        <w:rPr>
          <w:rFonts w:ascii="Times New Roman" w:hAnsi="Times New Roman" w:cs="Times New Roman"/>
          <w:b/>
          <w:sz w:val="24"/>
          <w:szCs w:val="24"/>
        </w:rPr>
        <w:t>/</w:t>
      </w:r>
      <w:r w:rsidR="00FD19E5">
        <w:rPr>
          <w:rFonts w:ascii="Times New Roman" w:hAnsi="Times New Roman" w:cs="Times New Roman"/>
          <w:b/>
          <w:sz w:val="24"/>
          <w:szCs w:val="24"/>
        </w:rPr>
        <w:t>29</w:t>
      </w:r>
      <w:r w:rsidR="00D412B6" w:rsidRPr="00DA1414">
        <w:rPr>
          <w:rFonts w:ascii="Times New Roman" w:hAnsi="Times New Roman" w:cs="Times New Roman"/>
          <w:b/>
          <w:sz w:val="24"/>
          <w:szCs w:val="24"/>
        </w:rPr>
        <w:t>:</w:t>
      </w:r>
      <w:r w:rsidR="00581946" w:rsidRPr="00DA1414">
        <w:rPr>
          <w:rFonts w:ascii="Times New Roman" w:hAnsi="Times New Roman" w:cs="Times New Roman"/>
          <w:sz w:val="24"/>
          <w:szCs w:val="24"/>
        </w:rPr>
        <w:tab/>
      </w:r>
      <w:r w:rsidR="001267F0">
        <w:rPr>
          <w:rFonts w:ascii="Times New Roman" w:hAnsi="Times New Roman" w:cs="Times New Roman"/>
          <w:sz w:val="24"/>
          <w:szCs w:val="24"/>
        </w:rPr>
        <w:t>(</w:t>
      </w:r>
      <w:r w:rsidR="00714AC9" w:rsidRPr="001267F0">
        <w:rPr>
          <w:rFonts w:ascii="Times New Roman" w:hAnsi="Times New Roman" w:cs="Times New Roman"/>
          <w:b/>
          <w:sz w:val="24"/>
          <w:szCs w:val="24"/>
        </w:rPr>
        <w:t>Re</w:t>
      </w:r>
      <w:r w:rsidR="001267F0" w:rsidRPr="001267F0">
        <w:rPr>
          <w:rFonts w:ascii="Times New Roman" w:hAnsi="Times New Roman" w:cs="Times New Roman"/>
          <w:b/>
          <w:sz w:val="24"/>
          <w:szCs w:val="24"/>
        </w:rPr>
        <w:t>mote</w:t>
      </w:r>
      <w:r w:rsidR="001267F0">
        <w:rPr>
          <w:rFonts w:ascii="Times New Roman" w:hAnsi="Times New Roman" w:cs="Times New Roman"/>
          <w:b/>
          <w:i/>
          <w:sz w:val="24"/>
          <w:szCs w:val="24"/>
        </w:rPr>
        <w:t xml:space="preserve">) </w:t>
      </w:r>
      <w:r w:rsidR="001267F0" w:rsidRPr="00950E63">
        <w:rPr>
          <w:rFonts w:ascii="Times New Roman" w:hAnsi="Times New Roman" w:cs="Times New Roman"/>
          <w:b/>
          <w:i/>
          <w:sz w:val="24"/>
          <w:szCs w:val="24"/>
        </w:rPr>
        <w:t>Read:</w:t>
      </w:r>
      <w:r w:rsidR="001267F0" w:rsidRPr="001267F0">
        <w:rPr>
          <w:rFonts w:ascii="Times New Roman" w:hAnsi="Times New Roman" w:cs="Times New Roman"/>
          <w:b/>
          <w:i/>
          <w:sz w:val="24"/>
          <w:szCs w:val="24"/>
        </w:rPr>
        <w:t xml:space="preserve"> </w:t>
      </w:r>
      <w:r w:rsidR="00950E63" w:rsidRPr="00950E63">
        <w:rPr>
          <w:rFonts w:ascii="Times New Roman" w:hAnsi="Times New Roman" w:cs="Times New Roman"/>
          <w:sz w:val="24"/>
          <w:szCs w:val="24"/>
        </w:rPr>
        <w:t>“</w:t>
      </w:r>
      <w:r w:rsidR="000210A3">
        <w:rPr>
          <w:rFonts w:ascii="Times New Roman" w:hAnsi="Times New Roman" w:cs="Times New Roman"/>
          <w:sz w:val="24"/>
          <w:szCs w:val="24"/>
        </w:rPr>
        <w:t>Advocacy Groups Sue Florida Government Agencies, University of Florida over Discriminatory Transgender Health-Care Ban” (</w:t>
      </w:r>
      <w:r w:rsidR="00950E63" w:rsidRPr="00950E63">
        <w:rPr>
          <w:rFonts w:ascii="Times New Roman" w:hAnsi="Times New Roman" w:cs="Times New Roman"/>
          <w:sz w:val="24"/>
          <w:szCs w:val="24"/>
        </w:rPr>
        <w:t>SLC</w:t>
      </w:r>
      <w:r w:rsidR="000210A3">
        <w:rPr>
          <w:rFonts w:ascii="Times New Roman" w:hAnsi="Times New Roman" w:cs="Times New Roman"/>
          <w:sz w:val="24"/>
          <w:szCs w:val="24"/>
        </w:rPr>
        <w:t>)</w:t>
      </w:r>
      <w:r w:rsidR="0033239F">
        <w:rPr>
          <w:rFonts w:ascii="Times New Roman" w:hAnsi="Times New Roman" w:cs="Times New Roman"/>
          <w:sz w:val="24"/>
          <w:szCs w:val="24"/>
        </w:rPr>
        <w:t xml:space="preserve">; </w:t>
      </w:r>
      <w:r w:rsidR="00950E63" w:rsidRPr="00950E63">
        <w:rPr>
          <w:rFonts w:ascii="Times New Roman" w:hAnsi="Times New Roman" w:cs="Times New Roman"/>
          <w:sz w:val="24"/>
          <w:szCs w:val="24"/>
        </w:rPr>
        <w:t>“</w:t>
      </w:r>
      <w:r w:rsidR="000210A3">
        <w:rPr>
          <w:rFonts w:ascii="Times New Roman" w:hAnsi="Times New Roman" w:cs="Times New Roman"/>
          <w:sz w:val="24"/>
          <w:szCs w:val="24"/>
        </w:rPr>
        <w:t>Denying Gender-Affirming Care to Transgender People is Simply Unconstitutional” (Anton Marino – ACLU)</w:t>
      </w:r>
      <w:r w:rsidR="0033239F">
        <w:rPr>
          <w:rFonts w:ascii="Times New Roman" w:hAnsi="Times New Roman" w:cs="Times New Roman"/>
          <w:sz w:val="24"/>
          <w:szCs w:val="24"/>
        </w:rPr>
        <w:t>.</w:t>
      </w:r>
      <w:r w:rsidR="000210A3">
        <w:rPr>
          <w:rFonts w:ascii="Times New Roman" w:hAnsi="Times New Roman" w:cs="Times New Roman"/>
          <w:sz w:val="24"/>
          <w:szCs w:val="24"/>
        </w:rPr>
        <w:t xml:space="preserve"> </w:t>
      </w:r>
    </w:p>
    <w:p w14:paraId="185DAF12" w14:textId="2E5E9E13" w:rsidR="005A4231" w:rsidRPr="00267F84" w:rsidRDefault="00267F84" w:rsidP="00AB42A7">
      <w:pPr>
        <w:spacing w:after="0" w:line="240" w:lineRule="auto"/>
        <w:ind w:left="720" w:hanging="720"/>
        <w:rPr>
          <w:rFonts w:ascii="Times New Roman" w:hAnsi="Times New Roman" w:cs="Times New Roman"/>
          <w:sz w:val="24"/>
          <w:szCs w:val="24"/>
        </w:rPr>
      </w:pPr>
      <w:r w:rsidRPr="00511913">
        <w:rPr>
          <w:rFonts w:ascii="Times New Roman" w:hAnsi="Times New Roman" w:cs="Times New Roman"/>
          <w:i/>
          <w:sz w:val="24"/>
          <w:szCs w:val="24"/>
        </w:rPr>
        <w:tab/>
      </w:r>
      <w:r w:rsidR="001267F0" w:rsidRPr="001267F0">
        <w:rPr>
          <w:rFonts w:ascii="Times New Roman" w:hAnsi="Times New Roman" w:cs="Times New Roman"/>
          <w:b/>
          <w:i/>
          <w:sz w:val="24"/>
          <w:szCs w:val="24"/>
        </w:rPr>
        <w:t>Dialogue:</w:t>
      </w:r>
      <w:r w:rsidR="001267F0">
        <w:rPr>
          <w:rFonts w:ascii="Times New Roman" w:hAnsi="Times New Roman" w:cs="Times New Roman"/>
          <w:i/>
          <w:sz w:val="24"/>
          <w:szCs w:val="24"/>
        </w:rPr>
        <w:t xml:space="preserve"> </w:t>
      </w:r>
      <w:r w:rsidR="001267F0" w:rsidRPr="001267F0">
        <w:rPr>
          <w:rFonts w:ascii="Times New Roman" w:hAnsi="Times New Roman" w:cs="Times New Roman"/>
          <w:sz w:val="24"/>
          <w:szCs w:val="24"/>
        </w:rPr>
        <w:t>S</w:t>
      </w:r>
      <w:r w:rsidR="00F67C88" w:rsidRPr="001267F0">
        <w:rPr>
          <w:rFonts w:ascii="Times New Roman" w:hAnsi="Times New Roman" w:cs="Times New Roman"/>
          <w:sz w:val="24"/>
          <w:szCs w:val="24"/>
        </w:rPr>
        <w:t>i</w:t>
      </w:r>
      <w:r w:rsidR="00F67C88" w:rsidRPr="00511913">
        <w:rPr>
          <w:rFonts w:ascii="Times New Roman" w:hAnsi="Times New Roman" w:cs="Times New Roman"/>
          <w:sz w:val="24"/>
          <w:szCs w:val="24"/>
        </w:rPr>
        <w:t xml:space="preserve">mone Chriss </w:t>
      </w:r>
      <w:r w:rsidR="00DB130E" w:rsidRPr="00511913">
        <w:rPr>
          <w:rFonts w:ascii="Times New Roman" w:hAnsi="Times New Roman" w:cs="Times New Roman"/>
          <w:sz w:val="24"/>
          <w:szCs w:val="24"/>
        </w:rPr>
        <w:t>(</w:t>
      </w:r>
      <w:r w:rsidR="00D46F26" w:rsidRPr="00511913">
        <w:rPr>
          <w:rFonts w:ascii="Times New Roman" w:hAnsi="Times New Roman" w:cs="Times New Roman"/>
          <w:sz w:val="24"/>
          <w:szCs w:val="24"/>
        </w:rPr>
        <w:t xml:space="preserve">Attorney, </w:t>
      </w:r>
      <w:r w:rsidR="00DB130E" w:rsidRPr="00511913">
        <w:rPr>
          <w:rFonts w:ascii="Times New Roman" w:hAnsi="Times New Roman" w:cs="Times New Roman"/>
          <w:sz w:val="24"/>
          <w:szCs w:val="24"/>
        </w:rPr>
        <w:t>Southern Legal Counsel)</w:t>
      </w:r>
      <w:r w:rsidR="005A4231" w:rsidRPr="00511913">
        <w:rPr>
          <w:rFonts w:ascii="Times New Roman" w:hAnsi="Times New Roman" w:cs="Times New Roman"/>
          <w:sz w:val="24"/>
          <w:szCs w:val="24"/>
        </w:rPr>
        <w:t>.</w:t>
      </w:r>
      <w:r w:rsidR="005A4231" w:rsidRPr="00267F84">
        <w:rPr>
          <w:rFonts w:ascii="Times New Roman" w:hAnsi="Times New Roman" w:cs="Times New Roman"/>
          <w:sz w:val="24"/>
          <w:szCs w:val="24"/>
        </w:rPr>
        <w:t xml:space="preserve"> </w:t>
      </w:r>
    </w:p>
    <w:p w14:paraId="5D11F890" w14:textId="77777777" w:rsidR="00C87673" w:rsidRPr="00D46F26" w:rsidRDefault="00385086" w:rsidP="00A30300">
      <w:pPr>
        <w:spacing w:after="0" w:line="240" w:lineRule="auto"/>
        <w:ind w:hanging="720"/>
        <w:rPr>
          <w:rFonts w:ascii="Times New Roman" w:hAnsi="Times New Roman" w:cs="Times New Roman"/>
          <w:b/>
          <w:bCs/>
          <w:sz w:val="24"/>
          <w:szCs w:val="24"/>
          <w:u w:val="single"/>
        </w:rPr>
      </w:pPr>
      <w:r w:rsidRPr="00D46F26">
        <w:rPr>
          <w:rFonts w:ascii="Times New Roman" w:hAnsi="Times New Roman" w:cs="Times New Roman"/>
          <w:sz w:val="24"/>
          <w:szCs w:val="24"/>
        </w:rPr>
        <w:tab/>
      </w:r>
    </w:p>
    <w:p w14:paraId="1579A0E7" w14:textId="77777777" w:rsidR="00996428" w:rsidRPr="00D46F26" w:rsidRDefault="00996428"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D46F26">
        <w:rPr>
          <w:rFonts w:ascii="Times New Roman" w:hAnsi="Times New Roman" w:cs="Times New Roman"/>
          <w:b/>
          <w:bCs/>
          <w:sz w:val="24"/>
          <w:szCs w:val="24"/>
          <w:u w:val="single"/>
        </w:rPr>
        <w:t xml:space="preserve">Week </w:t>
      </w:r>
      <w:r w:rsidR="00A73059" w:rsidRPr="00D46F26">
        <w:rPr>
          <w:rFonts w:ascii="Times New Roman" w:hAnsi="Times New Roman" w:cs="Times New Roman"/>
          <w:b/>
          <w:bCs/>
          <w:sz w:val="24"/>
          <w:szCs w:val="24"/>
          <w:u w:val="single"/>
        </w:rPr>
        <w:t>11:</w:t>
      </w:r>
      <w:r w:rsidRPr="00D46F26">
        <w:rPr>
          <w:rFonts w:ascii="Times New Roman" w:hAnsi="Times New Roman" w:cs="Times New Roman"/>
          <w:b/>
          <w:bCs/>
          <w:sz w:val="24"/>
          <w:szCs w:val="24"/>
          <w:u w:val="single"/>
        </w:rPr>
        <w:t xml:space="preserve">  </w:t>
      </w:r>
      <w:r w:rsidR="005A4231" w:rsidRPr="00D46F26">
        <w:rPr>
          <w:rFonts w:ascii="Times New Roman" w:hAnsi="Times New Roman" w:cs="Times New Roman"/>
          <w:b/>
          <w:bCs/>
          <w:sz w:val="24"/>
          <w:szCs w:val="24"/>
          <w:u w:val="single"/>
        </w:rPr>
        <w:t>Topics – Globalization and Immigration</w:t>
      </w:r>
    </w:p>
    <w:p w14:paraId="761E89AB" w14:textId="033B438B" w:rsidR="003B0BC2" w:rsidRPr="00EC544E" w:rsidRDefault="00996428" w:rsidP="00A30300">
      <w:pPr>
        <w:spacing w:after="0" w:line="240" w:lineRule="auto"/>
        <w:ind w:left="720" w:hanging="720"/>
        <w:rPr>
          <w:rFonts w:ascii="Times New Roman" w:hAnsi="Times New Roman" w:cs="Times New Roman"/>
          <w:sz w:val="24"/>
          <w:szCs w:val="24"/>
          <w:highlight w:val="yellow"/>
        </w:rPr>
      </w:pPr>
      <w:bookmarkStart w:id="10" w:name="_Hlk14361624"/>
      <w:r w:rsidRPr="003235AF">
        <w:rPr>
          <w:rFonts w:ascii="Times New Roman" w:hAnsi="Times New Roman" w:cs="Times New Roman"/>
          <w:b/>
          <w:sz w:val="24"/>
          <w:szCs w:val="24"/>
        </w:rPr>
        <w:t>1</w:t>
      </w:r>
      <w:r w:rsidR="00EF0EB3">
        <w:rPr>
          <w:rFonts w:ascii="Times New Roman" w:hAnsi="Times New Roman" w:cs="Times New Roman"/>
          <w:b/>
          <w:sz w:val="24"/>
          <w:szCs w:val="24"/>
        </w:rPr>
        <w:t>1</w:t>
      </w:r>
      <w:r w:rsidRPr="003235AF">
        <w:rPr>
          <w:rFonts w:ascii="Times New Roman" w:hAnsi="Times New Roman" w:cs="Times New Roman"/>
          <w:b/>
          <w:sz w:val="24"/>
          <w:szCs w:val="24"/>
        </w:rPr>
        <w:t>/</w:t>
      </w:r>
      <w:r w:rsidR="00FD19E5">
        <w:rPr>
          <w:rFonts w:ascii="Times New Roman" w:hAnsi="Times New Roman" w:cs="Times New Roman"/>
          <w:b/>
          <w:sz w:val="24"/>
          <w:szCs w:val="24"/>
        </w:rPr>
        <w:t>2</w:t>
      </w:r>
      <w:r w:rsidRPr="003235AF">
        <w:rPr>
          <w:rFonts w:ascii="Times New Roman" w:hAnsi="Times New Roman" w:cs="Times New Roman"/>
          <w:b/>
          <w:sz w:val="24"/>
          <w:szCs w:val="24"/>
        </w:rPr>
        <w:t>:</w:t>
      </w:r>
      <w:r w:rsidRPr="003235AF">
        <w:rPr>
          <w:rFonts w:ascii="Times New Roman" w:hAnsi="Times New Roman" w:cs="Times New Roman"/>
          <w:b/>
          <w:i/>
          <w:sz w:val="24"/>
          <w:szCs w:val="24"/>
        </w:rPr>
        <w:tab/>
      </w:r>
      <w:r w:rsidR="002239A7" w:rsidRPr="003235AF">
        <w:rPr>
          <w:rFonts w:ascii="Times New Roman" w:hAnsi="Times New Roman" w:cs="Times New Roman"/>
          <w:b/>
          <w:i/>
          <w:sz w:val="24"/>
          <w:szCs w:val="24"/>
        </w:rPr>
        <w:t>Read:</w:t>
      </w:r>
      <w:r w:rsidR="002239A7" w:rsidRPr="003235AF">
        <w:rPr>
          <w:rFonts w:ascii="Times New Roman" w:hAnsi="Times New Roman" w:cs="Times New Roman"/>
          <w:sz w:val="24"/>
          <w:szCs w:val="24"/>
        </w:rPr>
        <w:t xml:space="preserve"> </w:t>
      </w:r>
      <w:r w:rsidR="00916D5C">
        <w:rPr>
          <w:rFonts w:ascii="Times New Roman" w:hAnsi="Times New Roman" w:cs="Times New Roman"/>
          <w:sz w:val="24"/>
          <w:szCs w:val="24"/>
        </w:rPr>
        <w:t xml:space="preserve">Introduction to Globalization and Migration on Canvas; </w:t>
      </w:r>
      <w:r w:rsidR="00916D5C" w:rsidRPr="0033239F">
        <w:rPr>
          <w:rFonts w:ascii="Times New Roman" w:hAnsi="Times New Roman" w:cs="Times New Roman"/>
          <w:sz w:val="24"/>
          <w:szCs w:val="24"/>
        </w:rPr>
        <w:t>“</w:t>
      </w:r>
      <w:r w:rsidR="00F1776F" w:rsidRPr="0033239F">
        <w:rPr>
          <w:rFonts w:ascii="Times New Roman" w:hAnsi="Times New Roman" w:cs="Times New Roman"/>
          <w:sz w:val="24"/>
          <w:szCs w:val="24"/>
        </w:rPr>
        <w:t>How the United States Immigration System Works” (American Immigration Council).</w:t>
      </w:r>
      <w:r w:rsidR="00F1776F" w:rsidRPr="00D735E5">
        <w:rPr>
          <w:rFonts w:ascii="Times New Roman" w:hAnsi="Times New Roman" w:cs="Times New Roman"/>
          <w:i/>
          <w:sz w:val="24"/>
          <w:szCs w:val="24"/>
        </w:rPr>
        <w:t xml:space="preserve"> </w:t>
      </w:r>
    </w:p>
    <w:p w14:paraId="0C945777" w14:textId="7C89B6A9" w:rsidR="003235AF" w:rsidRPr="00817B6D" w:rsidRDefault="00996428" w:rsidP="00817B6D">
      <w:pPr>
        <w:autoSpaceDE w:val="0"/>
        <w:autoSpaceDN w:val="0"/>
        <w:adjustRightInd w:val="0"/>
        <w:spacing w:after="0" w:line="240" w:lineRule="auto"/>
        <w:rPr>
          <w:rFonts w:ascii="Times New Roman" w:hAnsi="Times New Roman" w:cs="Times New Roman"/>
          <w:b/>
          <w:sz w:val="24"/>
          <w:szCs w:val="24"/>
        </w:rPr>
      </w:pPr>
      <w:r w:rsidRPr="003235AF">
        <w:rPr>
          <w:rFonts w:ascii="Times New Roman" w:hAnsi="Times New Roman" w:cs="Times New Roman"/>
          <w:b/>
          <w:sz w:val="24"/>
          <w:szCs w:val="24"/>
        </w:rPr>
        <w:t>1</w:t>
      </w:r>
      <w:r w:rsidR="00EF0EB3">
        <w:rPr>
          <w:rFonts w:ascii="Times New Roman" w:hAnsi="Times New Roman" w:cs="Times New Roman"/>
          <w:b/>
          <w:sz w:val="24"/>
          <w:szCs w:val="24"/>
        </w:rPr>
        <w:t>1</w:t>
      </w:r>
      <w:r w:rsidRPr="003235AF">
        <w:rPr>
          <w:rFonts w:ascii="Times New Roman" w:hAnsi="Times New Roman" w:cs="Times New Roman"/>
          <w:b/>
          <w:sz w:val="24"/>
          <w:szCs w:val="24"/>
        </w:rPr>
        <w:t>/</w:t>
      </w:r>
      <w:r w:rsidR="00FD19E5">
        <w:rPr>
          <w:rFonts w:ascii="Times New Roman" w:hAnsi="Times New Roman" w:cs="Times New Roman"/>
          <w:b/>
          <w:sz w:val="24"/>
          <w:szCs w:val="24"/>
        </w:rPr>
        <w:t>4</w:t>
      </w:r>
      <w:r w:rsidRPr="003235AF">
        <w:rPr>
          <w:rFonts w:ascii="Times New Roman" w:hAnsi="Times New Roman" w:cs="Times New Roman"/>
          <w:b/>
          <w:sz w:val="24"/>
          <w:szCs w:val="24"/>
        </w:rPr>
        <w:t>:</w:t>
      </w:r>
      <w:r w:rsidR="008B4885" w:rsidRPr="003235AF">
        <w:rPr>
          <w:rFonts w:ascii="Times New Roman" w:hAnsi="Times New Roman" w:cs="Times New Roman"/>
          <w:b/>
          <w:sz w:val="24"/>
          <w:szCs w:val="24"/>
        </w:rPr>
        <w:tab/>
      </w:r>
      <w:r w:rsidR="004A244D" w:rsidRPr="00817B6D">
        <w:rPr>
          <w:rFonts w:ascii="Times New Roman" w:hAnsi="Times New Roman" w:cs="Times New Roman"/>
          <w:b/>
          <w:i/>
          <w:sz w:val="24"/>
          <w:szCs w:val="24"/>
        </w:rPr>
        <w:t>Read</w:t>
      </w:r>
      <w:r w:rsidR="00F1776F" w:rsidRPr="00817B6D">
        <w:rPr>
          <w:rFonts w:ascii="Times New Roman" w:hAnsi="Times New Roman" w:cs="Times New Roman"/>
          <w:b/>
          <w:i/>
          <w:sz w:val="24"/>
          <w:szCs w:val="24"/>
        </w:rPr>
        <w:t xml:space="preserve">: </w:t>
      </w:r>
      <w:r w:rsidR="00B073C2" w:rsidRPr="00817B6D">
        <w:rPr>
          <w:rFonts w:ascii="Times New Roman" w:hAnsi="Times New Roman" w:cs="Times New Roman"/>
          <w:bCs/>
          <w:sz w:val="24"/>
          <w:szCs w:val="24"/>
        </w:rPr>
        <w:t>“The U.S. Immigration Debate” (Claire Felter and Danielle Renwick)</w:t>
      </w:r>
      <w:r w:rsidR="0033239F" w:rsidRPr="00817B6D">
        <w:rPr>
          <w:rFonts w:ascii="Times New Roman" w:hAnsi="Times New Roman" w:cs="Times New Roman"/>
          <w:bCs/>
          <w:sz w:val="24"/>
          <w:szCs w:val="24"/>
        </w:rPr>
        <w:t>.</w:t>
      </w:r>
      <w:r w:rsidR="00B073C2" w:rsidRPr="00817B6D">
        <w:rPr>
          <w:rFonts w:ascii="Times New Roman" w:hAnsi="Times New Roman" w:cs="Times New Roman"/>
          <w:b/>
          <w:sz w:val="24"/>
          <w:szCs w:val="24"/>
        </w:rPr>
        <w:t xml:space="preserve"> </w:t>
      </w:r>
    </w:p>
    <w:p w14:paraId="29E4EB07" w14:textId="77777777" w:rsidR="00817B6D" w:rsidRDefault="00916D5C" w:rsidP="00817B6D">
      <w:pPr>
        <w:autoSpaceDE w:val="0"/>
        <w:autoSpaceDN w:val="0"/>
        <w:adjustRightInd w:val="0"/>
        <w:spacing w:after="0" w:line="240" w:lineRule="auto"/>
        <w:ind w:left="720"/>
        <w:rPr>
          <w:rFonts w:ascii="Times New Roman" w:hAnsi="Times New Roman" w:cs="Times New Roman"/>
          <w:sz w:val="24"/>
          <w:szCs w:val="24"/>
        </w:rPr>
      </w:pPr>
      <w:r w:rsidRPr="00817B6D">
        <w:rPr>
          <w:rFonts w:ascii="Times New Roman" w:hAnsi="Times New Roman" w:cs="Times New Roman"/>
          <w:b/>
          <w:bCs/>
          <w:i/>
          <w:iCs/>
          <w:sz w:val="24"/>
          <w:szCs w:val="24"/>
        </w:rPr>
        <w:t>Watch:</w:t>
      </w:r>
      <w:r w:rsidRPr="00817B6D">
        <w:rPr>
          <w:rFonts w:ascii="Times New Roman" w:hAnsi="Times New Roman" w:cs="Times New Roman"/>
          <w:bCs/>
          <w:iCs/>
          <w:sz w:val="24"/>
          <w:szCs w:val="24"/>
        </w:rPr>
        <w:t xml:space="preserve"> </w:t>
      </w:r>
      <w:r w:rsidR="00A4172C" w:rsidRPr="00817B6D">
        <w:rPr>
          <w:rFonts w:ascii="Times New Roman" w:hAnsi="Times New Roman" w:cs="Times New Roman"/>
          <w:sz w:val="24"/>
          <w:szCs w:val="24"/>
        </w:rPr>
        <w:t>Immigration in Ce</w:t>
      </w:r>
      <w:r w:rsidR="00E9157C" w:rsidRPr="00817B6D">
        <w:rPr>
          <w:rFonts w:ascii="Times New Roman" w:hAnsi="Times New Roman" w:cs="Times New Roman"/>
          <w:sz w:val="24"/>
          <w:szCs w:val="24"/>
        </w:rPr>
        <w:t>ntral Florida (7/19/19)</w:t>
      </w:r>
      <w:r w:rsidR="00E9157C" w:rsidRPr="00817B6D">
        <w:rPr>
          <w:sz w:val="24"/>
          <w:szCs w:val="24"/>
        </w:rPr>
        <w:t xml:space="preserve"> </w:t>
      </w:r>
      <w:r w:rsidR="00A4172C" w:rsidRPr="00817B6D">
        <w:rPr>
          <w:rFonts w:ascii="Times New Roman" w:hAnsi="Times New Roman" w:cs="Times New Roman"/>
          <w:b/>
          <w:sz w:val="24"/>
          <w:szCs w:val="24"/>
        </w:rPr>
        <w:t>OR</w:t>
      </w:r>
      <w:r w:rsidR="0023001A" w:rsidRPr="00817B6D">
        <w:rPr>
          <w:rFonts w:ascii="Times New Roman" w:hAnsi="Times New Roman" w:cs="Times New Roman"/>
          <w:b/>
          <w:sz w:val="24"/>
          <w:szCs w:val="24"/>
        </w:rPr>
        <w:t xml:space="preserve"> </w:t>
      </w:r>
      <w:r w:rsidR="00E9157C" w:rsidRPr="00817B6D">
        <w:rPr>
          <w:rFonts w:ascii="Times New Roman" w:hAnsi="Times New Roman" w:cs="Times New Roman"/>
          <w:sz w:val="24"/>
          <w:szCs w:val="24"/>
        </w:rPr>
        <w:t xml:space="preserve">Immigration issues in Central Florida (12/06/19) </w:t>
      </w:r>
    </w:p>
    <w:p w14:paraId="5E1A0A85" w14:textId="2FAE2968" w:rsidR="00817B6D" w:rsidRPr="00817B6D" w:rsidRDefault="00817B6D" w:rsidP="00817B6D">
      <w:pPr>
        <w:autoSpaceDE w:val="0"/>
        <w:autoSpaceDN w:val="0"/>
        <w:adjustRightInd w:val="0"/>
        <w:spacing w:after="0" w:line="240" w:lineRule="auto"/>
        <w:ind w:left="720"/>
        <w:rPr>
          <w:rFonts w:ascii="Times New Roman" w:eastAsia="Times New Roman" w:hAnsi="Times New Roman" w:cs="Times New Roman"/>
          <w:bCs/>
          <w:kern w:val="36"/>
          <w:sz w:val="24"/>
          <w:szCs w:val="24"/>
        </w:rPr>
      </w:pPr>
      <w:r w:rsidRPr="00817B6D">
        <w:rPr>
          <w:rFonts w:ascii="Times New Roman" w:eastAsia="Times New Roman" w:hAnsi="Times New Roman" w:cs="Times New Roman"/>
          <w:b/>
          <w:bCs/>
          <w:i/>
          <w:kern w:val="36"/>
          <w:sz w:val="24"/>
          <w:szCs w:val="24"/>
        </w:rPr>
        <w:t>C</w:t>
      </w:r>
      <w:r w:rsidRPr="00817B6D">
        <w:rPr>
          <w:rFonts w:ascii="Times New Roman" w:eastAsia="Times New Roman" w:hAnsi="Times New Roman" w:cs="Times New Roman"/>
          <w:b/>
          <w:bCs/>
          <w:i/>
          <w:kern w:val="36"/>
          <w:sz w:val="24"/>
          <w:szCs w:val="24"/>
        </w:rPr>
        <w:t>omplete:</w:t>
      </w:r>
      <w:r w:rsidRPr="00817B6D">
        <w:rPr>
          <w:rFonts w:ascii="Times New Roman" w:eastAsia="Times New Roman" w:hAnsi="Times New Roman" w:cs="Times New Roman"/>
          <w:b/>
          <w:bCs/>
          <w:i/>
          <w:kern w:val="36"/>
          <w:sz w:val="24"/>
          <w:szCs w:val="24"/>
        </w:rPr>
        <w:t xml:space="preserve"> </w:t>
      </w:r>
      <w:r w:rsidRPr="00817B6D">
        <w:rPr>
          <w:rFonts w:ascii="Times New Roman" w:eastAsia="Times New Roman" w:hAnsi="Times New Roman" w:cs="Times New Roman"/>
          <w:bCs/>
          <w:kern w:val="36"/>
          <w:sz w:val="24"/>
          <w:szCs w:val="24"/>
        </w:rPr>
        <w:t>Summary and discussion of a current immigration issue.</w:t>
      </w:r>
    </w:p>
    <w:p w14:paraId="071BD8CB" w14:textId="7B1F9624" w:rsidR="001655C4" w:rsidRPr="0033239F" w:rsidRDefault="001655C4" w:rsidP="00B409CC">
      <w:pPr>
        <w:autoSpaceDE w:val="0"/>
        <w:autoSpaceDN w:val="0"/>
        <w:adjustRightInd w:val="0"/>
        <w:spacing w:after="0" w:line="240" w:lineRule="auto"/>
        <w:ind w:left="720" w:hanging="720"/>
        <w:rPr>
          <w:rFonts w:ascii="Times New Roman" w:hAnsi="Times New Roman" w:cs="Times New Roman"/>
          <w:b/>
          <w:kern w:val="36"/>
          <w:sz w:val="24"/>
          <w:szCs w:val="24"/>
        </w:rPr>
      </w:pPr>
      <w:r>
        <w:rPr>
          <w:rFonts w:ascii="Times New Roman" w:hAnsi="Times New Roman" w:cs="Times New Roman"/>
          <w:b/>
          <w:sz w:val="24"/>
          <w:szCs w:val="24"/>
        </w:rPr>
        <w:t>1</w:t>
      </w:r>
      <w:r w:rsidR="00EF0EB3" w:rsidRPr="001655C4">
        <w:rPr>
          <w:rFonts w:ascii="Times New Roman" w:hAnsi="Times New Roman" w:cs="Times New Roman"/>
          <w:b/>
          <w:sz w:val="24"/>
          <w:szCs w:val="24"/>
        </w:rPr>
        <w:t>1</w:t>
      </w:r>
      <w:r w:rsidR="00996428" w:rsidRPr="001655C4">
        <w:rPr>
          <w:rFonts w:ascii="Times New Roman" w:hAnsi="Times New Roman" w:cs="Times New Roman"/>
          <w:b/>
          <w:sz w:val="24"/>
          <w:szCs w:val="24"/>
        </w:rPr>
        <w:t>/</w:t>
      </w:r>
      <w:r w:rsidR="00FD19E5" w:rsidRPr="001655C4">
        <w:rPr>
          <w:rFonts w:ascii="Times New Roman" w:hAnsi="Times New Roman" w:cs="Times New Roman"/>
          <w:b/>
          <w:sz w:val="24"/>
          <w:szCs w:val="24"/>
        </w:rPr>
        <w:t>5</w:t>
      </w:r>
      <w:r w:rsidR="00996428" w:rsidRPr="001655C4">
        <w:rPr>
          <w:rFonts w:ascii="Times New Roman" w:hAnsi="Times New Roman" w:cs="Times New Roman"/>
          <w:b/>
          <w:sz w:val="24"/>
          <w:szCs w:val="24"/>
        </w:rPr>
        <w:t>:</w:t>
      </w:r>
      <w:r w:rsidR="00996428" w:rsidRPr="001655C4">
        <w:rPr>
          <w:rFonts w:ascii="Times New Roman" w:hAnsi="Times New Roman" w:cs="Times New Roman"/>
          <w:b/>
          <w:sz w:val="24"/>
          <w:szCs w:val="24"/>
        </w:rPr>
        <w:tab/>
      </w:r>
      <w:bookmarkEnd w:id="10"/>
      <w:r w:rsidR="00B409CC">
        <w:rPr>
          <w:rFonts w:ascii="Times New Roman" w:hAnsi="Times New Roman" w:cs="Times New Roman"/>
          <w:b/>
          <w:sz w:val="24"/>
          <w:szCs w:val="24"/>
        </w:rPr>
        <w:t xml:space="preserve">(Remote) </w:t>
      </w:r>
      <w:r w:rsidR="000211D6" w:rsidRPr="001655C4">
        <w:rPr>
          <w:rFonts w:ascii="Times New Roman" w:hAnsi="Times New Roman" w:cs="Times New Roman"/>
          <w:b/>
          <w:bCs/>
          <w:i/>
          <w:iCs/>
          <w:sz w:val="24"/>
          <w:szCs w:val="24"/>
        </w:rPr>
        <w:t xml:space="preserve">Read: </w:t>
      </w:r>
      <w:r w:rsidRPr="0033239F">
        <w:rPr>
          <w:rFonts w:ascii="Times New Roman" w:hAnsi="Times New Roman" w:cs="Times New Roman"/>
          <w:kern w:val="36"/>
          <w:sz w:val="24"/>
          <w:szCs w:val="24"/>
        </w:rPr>
        <w:t xml:space="preserve">Department of Homeland Security v. Regents of the University of California, 591 U.S. ___ (2020). </w:t>
      </w:r>
      <w:r w:rsidRPr="0033239F">
        <w:rPr>
          <w:rFonts w:ascii="Times New Roman" w:hAnsi="Times New Roman" w:cs="Times New Roman"/>
          <w:b/>
          <w:kern w:val="36"/>
          <w:sz w:val="24"/>
          <w:szCs w:val="24"/>
        </w:rPr>
        <w:t>Sections I; II (up to IIA); IIIB; and IV of majority opinion.</w:t>
      </w:r>
    </w:p>
    <w:p w14:paraId="6DED6DA7" w14:textId="7E4786E5" w:rsidR="00E76D34" w:rsidRDefault="00E76D34" w:rsidP="00A30300">
      <w:pPr>
        <w:autoSpaceDE w:val="0"/>
        <w:autoSpaceDN w:val="0"/>
        <w:adjustRightInd w:val="0"/>
        <w:spacing w:after="0" w:line="240" w:lineRule="auto"/>
        <w:ind w:left="720"/>
        <w:rPr>
          <w:rFonts w:ascii="Times New Roman" w:hAnsi="Times New Roman" w:cs="Times New Roman"/>
          <w:sz w:val="24"/>
          <w:szCs w:val="24"/>
        </w:rPr>
      </w:pPr>
    </w:p>
    <w:p w14:paraId="660BEC7D" w14:textId="7AC17565" w:rsidR="0091286F" w:rsidRPr="00A81F9B" w:rsidRDefault="00B13244" w:rsidP="00A30300">
      <w:pPr>
        <w:autoSpaceDE w:val="0"/>
        <w:autoSpaceDN w:val="0"/>
        <w:adjustRightInd w:val="0"/>
        <w:spacing w:after="0" w:line="240" w:lineRule="auto"/>
        <w:ind w:left="720" w:hanging="720"/>
        <w:rPr>
          <w:rFonts w:ascii="Times New Roman" w:hAnsi="Times New Roman" w:cs="Times New Roman"/>
          <w:b/>
          <w:sz w:val="24"/>
          <w:szCs w:val="24"/>
          <w:u w:val="single"/>
        </w:rPr>
      </w:pPr>
      <w:r w:rsidRPr="00A81F9B">
        <w:rPr>
          <w:rFonts w:ascii="Times New Roman" w:hAnsi="Times New Roman" w:cs="Times New Roman"/>
          <w:b/>
          <w:sz w:val="24"/>
          <w:szCs w:val="24"/>
          <w:u w:val="single"/>
        </w:rPr>
        <w:t>Week 1</w:t>
      </w:r>
      <w:r w:rsidR="00A73059" w:rsidRPr="00A81F9B">
        <w:rPr>
          <w:rFonts w:ascii="Times New Roman" w:hAnsi="Times New Roman" w:cs="Times New Roman"/>
          <w:b/>
          <w:sz w:val="24"/>
          <w:szCs w:val="24"/>
          <w:u w:val="single"/>
        </w:rPr>
        <w:t>2</w:t>
      </w:r>
      <w:r w:rsidRPr="00A81F9B">
        <w:rPr>
          <w:rFonts w:ascii="Times New Roman" w:hAnsi="Times New Roman" w:cs="Times New Roman"/>
          <w:b/>
          <w:sz w:val="24"/>
          <w:szCs w:val="24"/>
          <w:u w:val="single"/>
        </w:rPr>
        <w:t>:</w:t>
      </w:r>
      <w:r w:rsidR="00DF4F0C" w:rsidRPr="00A81F9B">
        <w:rPr>
          <w:rFonts w:ascii="Times New Roman" w:hAnsi="Times New Roman" w:cs="Times New Roman"/>
          <w:b/>
          <w:sz w:val="24"/>
          <w:szCs w:val="24"/>
          <w:u w:val="single"/>
        </w:rPr>
        <w:t xml:space="preserve"> </w:t>
      </w:r>
      <w:r w:rsidR="007C7AE5">
        <w:rPr>
          <w:rFonts w:ascii="Times New Roman" w:hAnsi="Times New Roman" w:cs="Times New Roman"/>
          <w:b/>
          <w:sz w:val="24"/>
          <w:szCs w:val="24"/>
          <w:u w:val="single"/>
        </w:rPr>
        <w:t>Social Justice and the Courts</w:t>
      </w:r>
      <w:r w:rsidR="00DF4F0C" w:rsidRPr="00A81F9B">
        <w:rPr>
          <w:rFonts w:ascii="Times New Roman" w:hAnsi="Times New Roman" w:cs="Times New Roman"/>
          <w:b/>
          <w:sz w:val="24"/>
          <w:szCs w:val="24"/>
          <w:u w:val="single"/>
        </w:rPr>
        <w:t xml:space="preserve"> </w:t>
      </w:r>
    </w:p>
    <w:p w14:paraId="527DCEBE" w14:textId="2298196A" w:rsidR="00D15D98" w:rsidRPr="0033239F" w:rsidRDefault="0094666E" w:rsidP="0033239F">
      <w:pPr>
        <w:spacing w:after="0" w:line="240" w:lineRule="auto"/>
        <w:ind w:left="720" w:hanging="720"/>
        <w:rPr>
          <w:rFonts w:ascii="Times New Roman" w:hAnsi="Times New Roman" w:cs="Times New Roman"/>
          <w:sz w:val="24"/>
          <w:szCs w:val="24"/>
        </w:rPr>
      </w:pPr>
      <w:r w:rsidRPr="007B26FF">
        <w:rPr>
          <w:rFonts w:ascii="Times New Roman" w:hAnsi="Times New Roman" w:cs="Times New Roman"/>
          <w:b/>
          <w:sz w:val="24"/>
          <w:szCs w:val="24"/>
        </w:rPr>
        <w:t>1</w:t>
      </w:r>
      <w:r w:rsidR="00EF0EB3" w:rsidRPr="007B26FF">
        <w:rPr>
          <w:rFonts w:ascii="Times New Roman" w:hAnsi="Times New Roman" w:cs="Times New Roman"/>
          <w:b/>
          <w:sz w:val="24"/>
          <w:szCs w:val="24"/>
        </w:rPr>
        <w:t>1</w:t>
      </w:r>
      <w:r w:rsidR="00964A16" w:rsidRPr="007B26FF">
        <w:rPr>
          <w:rFonts w:ascii="Times New Roman" w:hAnsi="Times New Roman" w:cs="Times New Roman"/>
          <w:b/>
          <w:sz w:val="24"/>
          <w:szCs w:val="24"/>
        </w:rPr>
        <w:t>/</w:t>
      </w:r>
      <w:r w:rsidR="00FD19E5">
        <w:rPr>
          <w:rFonts w:ascii="Times New Roman" w:hAnsi="Times New Roman" w:cs="Times New Roman"/>
          <w:b/>
          <w:sz w:val="24"/>
          <w:szCs w:val="24"/>
        </w:rPr>
        <w:t>9</w:t>
      </w:r>
      <w:r w:rsidR="00964A16" w:rsidRPr="007B26FF">
        <w:rPr>
          <w:rFonts w:ascii="Times New Roman" w:hAnsi="Times New Roman" w:cs="Times New Roman"/>
          <w:b/>
          <w:sz w:val="24"/>
          <w:szCs w:val="24"/>
        </w:rPr>
        <w:t>:</w:t>
      </w:r>
      <w:r w:rsidR="00964A16" w:rsidRPr="007B26FF">
        <w:rPr>
          <w:rFonts w:ascii="Times New Roman" w:hAnsi="Times New Roman" w:cs="Times New Roman"/>
          <w:sz w:val="24"/>
          <w:szCs w:val="24"/>
        </w:rPr>
        <w:t xml:space="preserve"> </w:t>
      </w:r>
      <w:r w:rsidRPr="007B26FF">
        <w:rPr>
          <w:rFonts w:ascii="Times New Roman" w:hAnsi="Times New Roman" w:cs="Times New Roman"/>
          <w:sz w:val="24"/>
          <w:szCs w:val="24"/>
        </w:rPr>
        <w:tab/>
      </w:r>
      <w:r w:rsidR="007C7AE5">
        <w:rPr>
          <w:rFonts w:ascii="Times New Roman" w:hAnsi="Times New Roman" w:cs="Times New Roman"/>
          <w:b/>
          <w:i/>
          <w:sz w:val="24"/>
          <w:szCs w:val="24"/>
        </w:rPr>
        <w:t>Read</w:t>
      </w:r>
      <w:r w:rsidR="007C7AE5" w:rsidRPr="0033239F">
        <w:rPr>
          <w:rFonts w:ascii="Times New Roman" w:hAnsi="Times New Roman" w:cs="Times New Roman"/>
          <w:b/>
          <w:sz w:val="24"/>
          <w:szCs w:val="24"/>
        </w:rPr>
        <w:t>:</w:t>
      </w:r>
      <w:r w:rsidR="0033239F">
        <w:rPr>
          <w:rFonts w:ascii="Times New Roman" w:hAnsi="Times New Roman" w:cs="Times New Roman"/>
          <w:b/>
          <w:sz w:val="24"/>
          <w:szCs w:val="24"/>
        </w:rPr>
        <w:t xml:space="preserve"> </w:t>
      </w:r>
      <w:r w:rsidR="00D15D98" w:rsidRPr="0033239F">
        <w:rPr>
          <w:rFonts w:ascii="Times New Roman" w:hAnsi="Times New Roman" w:cs="Times New Roman"/>
          <w:sz w:val="24"/>
          <w:szCs w:val="24"/>
        </w:rPr>
        <w:t>“Guide for Florida Voters – Questions and Answers about Florida Judges, Judicial Elections and Merit Retention” (The Florida Bar)</w:t>
      </w:r>
      <w:r w:rsidR="0033239F" w:rsidRPr="0033239F">
        <w:rPr>
          <w:rFonts w:ascii="Times New Roman" w:hAnsi="Times New Roman" w:cs="Times New Roman"/>
          <w:sz w:val="24"/>
          <w:szCs w:val="24"/>
        </w:rPr>
        <w:t>;</w:t>
      </w:r>
      <w:r w:rsidR="00D15D98" w:rsidRPr="0033239F">
        <w:rPr>
          <w:rFonts w:ascii="Times New Roman" w:hAnsi="Times New Roman" w:cs="Times New Roman"/>
          <w:sz w:val="24"/>
          <w:szCs w:val="24"/>
        </w:rPr>
        <w:t>“A Look Through the Looking Glass…” (Linda B</w:t>
      </w:r>
      <w:r w:rsidR="007C7AE5" w:rsidRPr="0033239F">
        <w:rPr>
          <w:rFonts w:ascii="Times New Roman" w:hAnsi="Times New Roman" w:cs="Times New Roman"/>
          <w:sz w:val="24"/>
          <w:szCs w:val="24"/>
        </w:rPr>
        <w:t>ond Edwards and Michael Band)</w:t>
      </w:r>
      <w:r w:rsidR="0033239F">
        <w:rPr>
          <w:rFonts w:ascii="Times New Roman" w:hAnsi="Times New Roman" w:cs="Times New Roman"/>
          <w:sz w:val="24"/>
          <w:szCs w:val="24"/>
        </w:rPr>
        <w:t>;</w:t>
      </w:r>
      <w:r w:rsidR="007C7AE5" w:rsidRPr="0033239F">
        <w:rPr>
          <w:rFonts w:ascii="Times New Roman" w:hAnsi="Times New Roman" w:cs="Times New Roman"/>
          <w:sz w:val="24"/>
          <w:szCs w:val="24"/>
        </w:rPr>
        <w:t xml:space="preserve"> </w:t>
      </w:r>
      <w:r w:rsidR="00D15D98" w:rsidRPr="0033239F">
        <w:rPr>
          <w:rFonts w:ascii="Times New Roman" w:hAnsi="Times New Roman" w:cs="Times New Roman"/>
          <w:sz w:val="24"/>
          <w:szCs w:val="24"/>
        </w:rPr>
        <w:t>“The History Test” (Jill Lepore)</w:t>
      </w:r>
      <w:r w:rsidR="0033239F" w:rsidRPr="0033239F">
        <w:rPr>
          <w:rFonts w:ascii="Times New Roman" w:hAnsi="Times New Roman" w:cs="Times New Roman"/>
          <w:sz w:val="24"/>
          <w:szCs w:val="24"/>
        </w:rPr>
        <w:t>.</w:t>
      </w:r>
    </w:p>
    <w:p w14:paraId="05D26025" w14:textId="62086EAB" w:rsidR="00D15D98" w:rsidRPr="0033239F" w:rsidRDefault="00D0402E" w:rsidP="00D15D98">
      <w:pPr>
        <w:spacing w:after="0" w:line="240" w:lineRule="auto"/>
        <w:ind w:left="720" w:hanging="720"/>
        <w:rPr>
          <w:rFonts w:ascii="Times New Roman" w:hAnsi="Times New Roman" w:cs="Times New Roman"/>
          <w:sz w:val="24"/>
          <w:szCs w:val="24"/>
        </w:rPr>
      </w:pPr>
      <w:r w:rsidRPr="0033239F">
        <w:rPr>
          <w:rFonts w:ascii="Times New Roman" w:hAnsi="Times New Roman" w:cs="Times New Roman"/>
          <w:b/>
          <w:sz w:val="24"/>
          <w:szCs w:val="24"/>
        </w:rPr>
        <w:t>11/1</w:t>
      </w:r>
      <w:r w:rsidR="00D15D98" w:rsidRPr="0033239F">
        <w:rPr>
          <w:rFonts w:ascii="Times New Roman" w:hAnsi="Times New Roman" w:cs="Times New Roman"/>
          <w:b/>
          <w:sz w:val="24"/>
          <w:szCs w:val="24"/>
        </w:rPr>
        <w:t>1</w:t>
      </w:r>
      <w:r w:rsidR="00EF0EB3" w:rsidRPr="0033239F">
        <w:rPr>
          <w:rFonts w:ascii="Times New Roman" w:hAnsi="Times New Roman" w:cs="Times New Roman"/>
          <w:b/>
          <w:sz w:val="24"/>
          <w:szCs w:val="24"/>
        </w:rPr>
        <w:t>:</w:t>
      </w:r>
      <w:r w:rsidRPr="0033239F">
        <w:rPr>
          <w:rFonts w:ascii="Times New Roman" w:hAnsi="Times New Roman" w:cs="Times New Roman"/>
          <w:b/>
          <w:sz w:val="24"/>
          <w:szCs w:val="24"/>
        </w:rPr>
        <w:t xml:space="preserve">  </w:t>
      </w:r>
      <w:r w:rsidR="00D15D98" w:rsidRPr="00023D6A">
        <w:rPr>
          <w:rFonts w:ascii="Times New Roman" w:hAnsi="Times New Roman" w:cs="Times New Roman"/>
          <w:b/>
          <w:sz w:val="24"/>
          <w:szCs w:val="24"/>
        </w:rPr>
        <w:t>Veteran’s Day – No Class</w:t>
      </w:r>
    </w:p>
    <w:p w14:paraId="65EFA20F" w14:textId="05FA1D26" w:rsidR="00A459B3" w:rsidRPr="0033239F" w:rsidRDefault="00964A16" w:rsidP="00A459B3">
      <w:pPr>
        <w:autoSpaceDE w:val="0"/>
        <w:autoSpaceDN w:val="0"/>
        <w:adjustRightInd w:val="0"/>
        <w:spacing w:after="0" w:line="240" w:lineRule="auto"/>
        <w:ind w:left="720" w:hanging="720"/>
        <w:rPr>
          <w:rFonts w:ascii="Times New Roman" w:hAnsi="Times New Roman" w:cs="Times New Roman"/>
          <w:b/>
          <w:iCs/>
          <w:sz w:val="24"/>
          <w:szCs w:val="24"/>
        </w:rPr>
      </w:pPr>
      <w:bookmarkStart w:id="11" w:name="_Hlk13068510"/>
      <w:r w:rsidRPr="0033239F">
        <w:rPr>
          <w:rFonts w:ascii="Times New Roman" w:hAnsi="Times New Roman" w:cs="Times New Roman"/>
          <w:b/>
          <w:sz w:val="24"/>
          <w:szCs w:val="24"/>
        </w:rPr>
        <w:t>1</w:t>
      </w:r>
      <w:r w:rsidR="00D0402E" w:rsidRPr="0033239F">
        <w:rPr>
          <w:rFonts w:ascii="Times New Roman" w:hAnsi="Times New Roman" w:cs="Times New Roman"/>
          <w:b/>
          <w:sz w:val="24"/>
          <w:szCs w:val="24"/>
        </w:rPr>
        <w:t>1</w:t>
      </w:r>
      <w:r w:rsidR="007E7105" w:rsidRPr="0033239F">
        <w:rPr>
          <w:rFonts w:ascii="Times New Roman" w:hAnsi="Times New Roman" w:cs="Times New Roman"/>
          <w:b/>
          <w:sz w:val="24"/>
          <w:szCs w:val="24"/>
        </w:rPr>
        <w:t>/</w:t>
      </w:r>
      <w:r w:rsidR="00D0402E" w:rsidRPr="0033239F">
        <w:rPr>
          <w:rFonts w:ascii="Times New Roman" w:hAnsi="Times New Roman" w:cs="Times New Roman"/>
          <w:b/>
          <w:sz w:val="24"/>
          <w:szCs w:val="24"/>
        </w:rPr>
        <w:t>1</w:t>
      </w:r>
      <w:r w:rsidR="00D15D98" w:rsidRPr="0033239F">
        <w:rPr>
          <w:rFonts w:ascii="Times New Roman" w:hAnsi="Times New Roman" w:cs="Times New Roman"/>
          <w:b/>
          <w:sz w:val="24"/>
          <w:szCs w:val="24"/>
        </w:rPr>
        <w:t>2</w:t>
      </w:r>
      <w:r w:rsidR="007E7105" w:rsidRPr="0033239F">
        <w:rPr>
          <w:rFonts w:ascii="Times New Roman" w:hAnsi="Times New Roman" w:cs="Times New Roman"/>
          <w:b/>
          <w:sz w:val="24"/>
          <w:szCs w:val="24"/>
        </w:rPr>
        <w:t>:</w:t>
      </w:r>
      <w:bookmarkEnd w:id="11"/>
      <w:r w:rsidR="007E7105" w:rsidRPr="0033239F">
        <w:rPr>
          <w:rFonts w:ascii="Times New Roman" w:hAnsi="Times New Roman" w:cs="Times New Roman"/>
          <w:b/>
          <w:sz w:val="24"/>
          <w:szCs w:val="24"/>
        </w:rPr>
        <w:t xml:space="preserve"> </w:t>
      </w:r>
      <w:r w:rsidR="00A459B3" w:rsidRPr="0033239F">
        <w:rPr>
          <w:rFonts w:ascii="Times New Roman" w:hAnsi="Times New Roman" w:cs="Times New Roman"/>
          <w:b/>
          <w:sz w:val="24"/>
          <w:szCs w:val="24"/>
        </w:rPr>
        <w:tab/>
      </w:r>
      <w:r w:rsidR="00A459B3" w:rsidRPr="0033239F">
        <w:rPr>
          <w:rFonts w:ascii="Times New Roman" w:hAnsi="Times New Roman" w:cs="Times New Roman"/>
          <w:b/>
          <w:i/>
          <w:sz w:val="24"/>
          <w:szCs w:val="24"/>
        </w:rPr>
        <w:t>Read:</w:t>
      </w:r>
      <w:r w:rsidR="00A459B3" w:rsidRPr="0033239F">
        <w:rPr>
          <w:rFonts w:ascii="Times New Roman" w:hAnsi="Times New Roman" w:cs="Times New Roman"/>
          <w:b/>
          <w:sz w:val="24"/>
          <w:szCs w:val="24"/>
        </w:rPr>
        <w:t xml:space="preserve"> </w:t>
      </w:r>
      <w:r w:rsidR="00A459B3" w:rsidRPr="0033239F">
        <w:rPr>
          <w:rFonts w:ascii="Times New Roman" w:hAnsi="Times New Roman" w:cs="Times New Roman"/>
          <w:bCs/>
          <w:iCs/>
          <w:sz w:val="24"/>
          <w:szCs w:val="24"/>
        </w:rPr>
        <w:t>“Protecting Disfavored Minorities: Toward Insti</w:t>
      </w:r>
      <w:r w:rsidR="007C7AE5" w:rsidRPr="0033239F">
        <w:rPr>
          <w:rFonts w:ascii="Times New Roman" w:hAnsi="Times New Roman" w:cs="Times New Roman"/>
          <w:bCs/>
          <w:iCs/>
          <w:sz w:val="24"/>
          <w:szCs w:val="24"/>
        </w:rPr>
        <w:t>t</w:t>
      </w:r>
      <w:r w:rsidR="00A459B3" w:rsidRPr="0033239F">
        <w:rPr>
          <w:rFonts w:ascii="Times New Roman" w:hAnsi="Times New Roman" w:cs="Times New Roman"/>
          <w:bCs/>
          <w:iCs/>
          <w:sz w:val="24"/>
          <w:szCs w:val="24"/>
        </w:rPr>
        <w:t>utional Realism” (Joy Milligan)</w:t>
      </w:r>
      <w:r w:rsidR="00A459B3" w:rsidRPr="0033239F">
        <w:rPr>
          <w:rFonts w:ascii="Times New Roman" w:hAnsi="Times New Roman" w:cs="Times New Roman"/>
          <w:bCs/>
          <w:i/>
          <w:iCs/>
          <w:sz w:val="24"/>
          <w:szCs w:val="24"/>
        </w:rPr>
        <w:t xml:space="preserve"> </w:t>
      </w:r>
      <w:r w:rsidR="00A459B3" w:rsidRPr="0033239F">
        <w:rPr>
          <w:rFonts w:ascii="Times New Roman" w:hAnsi="Times New Roman" w:cs="Times New Roman"/>
          <w:b/>
          <w:bCs/>
          <w:iCs/>
          <w:sz w:val="24"/>
          <w:szCs w:val="24"/>
        </w:rPr>
        <w:t>pp. 896-917.</w:t>
      </w:r>
    </w:p>
    <w:p w14:paraId="59B9839E" w14:textId="0C8031BD" w:rsidR="00D5630A" w:rsidRPr="00A81F9B" w:rsidRDefault="00D5630A" w:rsidP="007B26FF">
      <w:pPr>
        <w:pStyle w:val="Default"/>
        <w:rPr>
          <w:rStyle w:val="Hyperlink"/>
          <w:b/>
          <w:i/>
        </w:rPr>
      </w:pPr>
    </w:p>
    <w:p w14:paraId="0CBD6E0E" w14:textId="5E7FBFE3" w:rsidR="00BF4164" w:rsidRPr="00A81F9B" w:rsidRDefault="008671F6" w:rsidP="00A30300">
      <w:pPr>
        <w:spacing w:after="0" w:line="240" w:lineRule="auto"/>
        <w:rPr>
          <w:rFonts w:ascii="Times New Roman" w:hAnsi="Times New Roman" w:cs="Times New Roman"/>
          <w:b/>
          <w:sz w:val="24"/>
          <w:szCs w:val="24"/>
          <w:u w:val="single"/>
        </w:rPr>
      </w:pPr>
      <w:r w:rsidRPr="00A81F9B">
        <w:rPr>
          <w:rFonts w:ascii="Times New Roman" w:hAnsi="Times New Roman" w:cs="Times New Roman"/>
          <w:b/>
          <w:sz w:val="24"/>
          <w:szCs w:val="24"/>
          <w:u w:val="single"/>
        </w:rPr>
        <w:t>Week 13:</w:t>
      </w:r>
      <w:r w:rsidR="00FF0F57" w:rsidRPr="00A81F9B">
        <w:rPr>
          <w:rFonts w:ascii="Times New Roman" w:hAnsi="Times New Roman" w:cs="Times New Roman"/>
          <w:b/>
          <w:sz w:val="24"/>
          <w:szCs w:val="24"/>
          <w:u w:val="single"/>
        </w:rPr>
        <w:t xml:space="preserve"> </w:t>
      </w:r>
      <w:r w:rsidR="00DE5A48" w:rsidRPr="00A81F9B">
        <w:rPr>
          <w:rFonts w:ascii="Times New Roman" w:hAnsi="Times New Roman" w:cs="Times New Roman"/>
          <w:b/>
          <w:sz w:val="24"/>
          <w:szCs w:val="24"/>
          <w:u w:val="single"/>
        </w:rPr>
        <w:t>Social Justice Lawyers in Action</w:t>
      </w:r>
      <w:r w:rsidR="00DE5A48">
        <w:rPr>
          <w:rFonts w:ascii="Times New Roman" w:hAnsi="Times New Roman" w:cs="Times New Roman"/>
          <w:b/>
          <w:sz w:val="24"/>
          <w:szCs w:val="24"/>
          <w:u w:val="single"/>
        </w:rPr>
        <w:t>; Practicum Presentations</w:t>
      </w:r>
    </w:p>
    <w:p w14:paraId="5A33C110" w14:textId="259096CA" w:rsidR="00F126DA" w:rsidRPr="0033239F" w:rsidRDefault="00707121" w:rsidP="00A947DB">
      <w:pPr>
        <w:autoSpaceDE w:val="0"/>
        <w:autoSpaceDN w:val="0"/>
        <w:adjustRightInd w:val="0"/>
        <w:spacing w:after="0" w:line="240" w:lineRule="auto"/>
        <w:ind w:left="720" w:hanging="720"/>
        <w:rPr>
          <w:rFonts w:ascii="Times New Roman" w:hAnsi="Times New Roman" w:cs="Times New Roman"/>
          <w:b/>
          <w:iCs/>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1</w:t>
      </w:r>
      <w:r w:rsidR="00D15D98">
        <w:rPr>
          <w:rFonts w:ascii="Times New Roman" w:hAnsi="Times New Roman" w:cs="Times New Roman"/>
          <w:b/>
          <w:sz w:val="24"/>
          <w:szCs w:val="24"/>
        </w:rPr>
        <w:t>6</w:t>
      </w:r>
      <w:r w:rsidRPr="00A81F9B">
        <w:rPr>
          <w:rFonts w:ascii="Times New Roman" w:hAnsi="Times New Roman" w:cs="Times New Roman"/>
          <w:b/>
          <w:sz w:val="24"/>
          <w:szCs w:val="24"/>
        </w:rPr>
        <w:t>:</w:t>
      </w:r>
      <w:r w:rsidR="00963312" w:rsidRPr="00A81F9B">
        <w:rPr>
          <w:rFonts w:ascii="Times New Roman" w:hAnsi="Times New Roman" w:cs="Times New Roman"/>
          <w:b/>
          <w:sz w:val="24"/>
          <w:szCs w:val="24"/>
        </w:rPr>
        <w:tab/>
      </w:r>
      <w:r w:rsidR="00A459B3" w:rsidRPr="00A459B3">
        <w:rPr>
          <w:rFonts w:ascii="Times New Roman" w:hAnsi="Times New Roman" w:cs="Times New Roman"/>
          <w:b/>
          <w:i/>
          <w:sz w:val="24"/>
          <w:szCs w:val="24"/>
        </w:rPr>
        <w:t>Read:</w:t>
      </w:r>
      <w:r w:rsidR="00A459B3">
        <w:rPr>
          <w:rFonts w:ascii="Times New Roman" w:hAnsi="Times New Roman" w:cs="Times New Roman"/>
          <w:b/>
          <w:sz w:val="24"/>
          <w:szCs w:val="24"/>
        </w:rPr>
        <w:t xml:space="preserve"> </w:t>
      </w:r>
      <w:r w:rsidR="00A459B3" w:rsidRPr="00A459B3">
        <w:rPr>
          <w:rFonts w:ascii="Times New Roman" w:hAnsi="Times New Roman" w:cs="Times New Roman"/>
          <w:sz w:val="24"/>
          <w:szCs w:val="24"/>
        </w:rPr>
        <w:t xml:space="preserve">“Law and Social Movements: Contemporary Perspectives” (Michael McCann) </w:t>
      </w:r>
      <w:r w:rsidR="00A459B3" w:rsidRPr="0033239F">
        <w:rPr>
          <w:rFonts w:ascii="Times New Roman" w:hAnsi="Times New Roman" w:cs="Times New Roman"/>
          <w:b/>
          <w:sz w:val="24"/>
          <w:szCs w:val="24"/>
        </w:rPr>
        <w:t>pp. 24-35.</w:t>
      </w:r>
    </w:p>
    <w:p w14:paraId="05757474" w14:textId="77777777" w:rsidR="005322AA" w:rsidRPr="005322AA" w:rsidRDefault="004A1745" w:rsidP="005322AA">
      <w:pPr>
        <w:autoSpaceDE w:val="0"/>
        <w:autoSpaceDN w:val="0"/>
        <w:adjustRightInd w:val="0"/>
        <w:spacing w:after="0" w:line="240" w:lineRule="auto"/>
        <w:rPr>
          <w:rFonts w:ascii="Times New Roman" w:hAnsi="Times New Roman" w:cs="Times New Roman"/>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1</w:t>
      </w:r>
      <w:r w:rsidR="00D15D98">
        <w:rPr>
          <w:rFonts w:ascii="Times New Roman" w:hAnsi="Times New Roman" w:cs="Times New Roman"/>
          <w:b/>
          <w:sz w:val="24"/>
          <w:szCs w:val="24"/>
        </w:rPr>
        <w:t>8</w:t>
      </w:r>
      <w:r w:rsidR="00707121" w:rsidRPr="00A81F9B">
        <w:rPr>
          <w:rFonts w:ascii="Times New Roman" w:hAnsi="Times New Roman" w:cs="Times New Roman"/>
          <w:b/>
          <w:sz w:val="24"/>
          <w:szCs w:val="24"/>
        </w:rPr>
        <w:t>:</w:t>
      </w:r>
      <w:r w:rsidR="006B778E" w:rsidRPr="00A81F9B">
        <w:rPr>
          <w:rFonts w:ascii="Times New Roman" w:hAnsi="Times New Roman" w:cs="Times New Roman"/>
          <w:b/>
          <w:sz w:val="24"/>
          <w:szCs w:val="24"/>
        </w:rPr>
        <w:t xml:space="preserve"> </w:t>
      </w:r>
      <w:r w:rsidR="005322AA">
        <w:rPr>
          <w:rFonts w:ascii="Times New Roman" w:hAnsi="Times New Roman" w:cs="Times New Roman"/>
          <w:b/>
          <w:sz w:val="24"/>
          <w:szCs w:val="24"/>
        </w:rPr>
        <w:t xml:space="preserve">(Remote) </w:t>
      </w:r>
      <w:r w:rsidR="005322AA" w:rsidRPr="005322AA">
        <w:rPr>
          <w:rFonts w:ascii="Times New Roman" w:hAnsi="Times New Roman" w:cs="Times New Roman"/>
          <w:b/>
          <w:i/>
          <w:sz w:val="24"/>
          <w:szCs w:val="24"/>
        </w:rPr>
        <w:t>Read:</w:t>
      </w:r>
      <w:r w:rsidR="005322AA">
        <w:rPr>
          <w:rFonts w:ascii="Times New Roman" w:hAnsi="Times New Roman" w:cs="Times New Roman"/>
          <w:b/>
          <w:sz w:val="24"/>
          <w:szCs w:val="24"/>
        </w:rPr>
        <w:t xml:space="preserve"> </w:t>
      </w:r>
      <w:r w:rsidR="005322AA" w:rsidRPr="005322AA">
        <w:rPr>
          <w:rFonts w:ascii="Times New Roman" w:hAnsi="Times New Roman" w:cs="Times New Roman"/>
          <w:sz w:val="24"/>
          <w:szCs w:val="24"/>
        </w:rPr>
        <w:t>Fort Lauderdale Food not Bombs v. City of Fort Lauderdale, 901 F</w:t>
      </w:r>
    </w:p>
    <w:p w14:paraId="050652AE" w14:textId="5A76D7F2" w:rsidR="005322AA" w:rsidRPr="005322AA" w:rsidRDefault="005322AA" w:rsidP="005322AA">
      <w:pPr>
        <w:autoSpaceDE w:val="0"/>
        <w:autoSpaceDN w:val="0"/>
        <w:adjustRightInd w:val="0"/>
        <w:spacing w:after="0" w:line="240" w:lineRule="auto"/>
        <w:ind w:firstLine="720"/>
        <w:rPr>
          <w:rFonts w:ascii="Times New Roman" w:hAnsi="Times New Roman" w:cs="Times New Roman"/>
          <w:sz w:val="24"/>
          <w:szCs w:val="24"/>
        </w:rPr>
      </w:pPr>
      <w:r w:rsidRPr="005322AA">
        <w:rPr>
          <w:rFonts w:ascii="Times New Roman" w:hAnsi="Times New Roman" w:cs="Times New Roman"/>
          <w:sz w:val="24"/>
          <w:szCs w:val="24"/>
        </w:rPr>
        <w:t>3d (2018).</w:t>
      </w:r>
    </w:p>
    <w:p w14:paraId="0E826293" w14:textId="213F34FF" w:rsidR="006B778E" w:rsidRPr="00A81F9B" w:rsidRDefault="005322AA" w:rsidP="005322AA">
      <w:pPr>
        <w:autoSpaceDE w:val="0"/>
        <w:autoSpaceDN w:val="0"/>
        <w:adjustRightInd w:val="0"/>
        <w:spacing w:after="0" w:line="240" w:lineRule="auto"/>
        <w:ind w:firstLine="720"/>
        <w:rPr>
          <w:rFonts w:ascii="Times New Roman" w:hAnsi="Times New Roman" w:cs="Times New Roman"/>
          <w:sz w:val="24"/>
          <w:szCs w:val="24"/>
        </w:rPr>
      </w:pPr>
      <w:r w:rsidRPr="005322AA">
        <w:rPr>
          <w:rFonts w:ascii="Times New Roman" w:hAnsi="Times New Roman" w:cs="Times New Roman"/>
          <w:b/>
          <w:bCs/>
          <w:i/>
          <w:sz w:val="24"/>
          <w:szCs w:val="24"/>
        </w:rPr>
        <w:t>Dialogue:</w:t>
      </w:r>
      <w:r>
        <w:rPr>
          <w:rFonts w:ascii="Times New Roman" w:hAnsi="Times New Roman" w:cs="Times New Roman"/>
          <w:bCs/>
          <w:sz w:val="24"/>
          <w:szCs w:val="24"/>
        </w:rPr>
        <w:t xml:space="preserve"> Kirsten Anderson (Litigation Director, Southern Legal Counsel)</w:t>
      </w:r>
    </w:p>
    <w:p w14:paraId="3B0C5A20" w14:textId="1B2CC77C" w:rsidR="00232E54" w:rsidRPr="00A81F9B" w:rsidRDefault="00707121" w:rsidP="00A30300">
      <w:pPr>
        <w:spacing w:after="0" w:line="240" w:lineRule="auto"/>
        <w:rPr>
          <w:rFonts w:ascii="Times New Roman" w:hAnsi="Times New Roman" w:cs="Times New Roman"/>
          <w:sz w:val="24"/>
          <w:szCs w:val="24"/>
        </w:rPr>
      </w:pPr>
      <w:r w:rsidRPr="00A81F9B">
        <w:rPr>
          <w:rFonts w:ascii="Times New Roman" w:hAnsi="Times New Roman" w:cs="Times New Roman"/>
          <w:b/>
          <w:sz w:val="24"/>
          <w:szCs w:val="24"/>
        </w:rPr>
        <w:t>11/</w:t>
      </w:r>
      <w:r w:rsidR="00D15D98">
        <w:rPr>
          <w:rFonts w:ascii="Times New Roman" w:hAnsi="Times New Roman" w:cs="Times New Roman"/>
          <w:b/>
          <w:sz w:val="24"/>
          <w:szCs w:val="24"/>
        </w:rPr>
        <w:t>19</w:t>
      </w:r>
      <w:r w:rsidRPr="00A81F9B">
        <w:rPr>
          <w:rFonts w:ascii="Times New Roman" w:hAnsi="Times New Roman" w:cs="Times New Roman"/>
          <w:b/>
          <w:sz w:val="24"/>
          <w:szCs w:val="24"/>
        </w:rPr>
        <w:t>:</w:t>
      </w:r>
      <w:r w:rsidR="006B778E" w:rsidRPr="00A81F9B">
        <w:rPr>
          <w:rFonts w:ascii="Times New Roman" w:hAnsi="Times New Roman" w:cs="Times New Roman"/>
          <w:sz w:val="24"/>
          <w:szCs w:val="24"/>
        </w:rPr>
        <w:t xml:space="preserve"> </w:t>
      </w:r>
      <w:r w:rsidR="005322AA" w:rsidRPr="005322AA">
        <w:rPr>
          <w:rFonts w:ascii="Times New Roman" w:hAnsi="Times New Roman" w:cs="Times New Roman"/>
          <w:b/>
          <w:sz w:val="24"/>
          <w:szCs w:val="24"/>
        </w:rPr>
        <w:t>(Remote)</w:t>
      </w:r>
      <w:r w:rsidR="005322AA">
        <w:rPr>
          <w:rFonts w:ascii="Times New Roman" w:hAnsi="Times New Roman" w:cs="Times New Roman"/>
          <w:sz w:val="24"/>
          <w:szCs w:val="24"/>
        </w:rPr>
        <w:t xml:space="preserve"> Social Justice Lawyering Field Placement presentations (TBA). </w:t>
      </w:r>
    </w:p>
    <w:p w14:paraId="3990D890" w14:textId="77777777" w:rsidR="00603F5E" w:rsidRDefault="00603F5E" w:rsidP="00A30300">
      <w:pPr>
        <w:spacing w:after="0" w:line="240" w:lineRule="auto"/>
        <w:rPr>
          <w:rFonts w:ascii="Times New Roman" w:hAnsi="Times New Roman" w:cs="Times New Roman"/>
          <w:b/>
          <w:sz w:val="24"/>
          <w:szCs w:val="24"/>
          <w:u w:val="single"/>
        </w:rPr>
      </w:pPr>
    </w:p>
    <w:p w14:paraId="2D4D42E2" w14:textId="06465180" w:rsidR="00561224" w:rsidRPr="00A81F9B" w:rsidRDefault="008671F6" w:rsidP="00A30300">
      <w:pPr>
        <w:spacing w:after="0" w:line="240" w:lineRule="auto"/>
        <w:rPr>
          <w:rFonts w:ascii="Times New Roman" w:hAnsi="Times New Roman" w:cs="Times New Roman"/>
          <w:b/>
          <w:sz w:val="24"/>
          <w:szCs w:val="24"/>
          <w:u w:val="single"/>
        </w:rPr>
      </w:pPr>
      <w:r w:rsidRPr="00A81F9B">
        <w:rPr>
          <w:rFonts w:ascii="Times New Roman" w:hAnsi="Times New Roman" w:cs="Times New Roman"/>
          <w:b/>
          <w:sz w:val="24"/>
          <w:szCs w:val="24"/>
          <w:u w:val="single"/>
        </w:rPr>
        <w:t>Week 14:</w:t>
      </w:r>
      <w:r w:rsidR="006B778E" w:rsidRPr="00A81F9B">
        <w:rPr>
          <w:rFonts w:ascii="Times New Roman" w:hAnsi="Times New Roman" w:cs="Times New Roman"/>
          <w:b/>
          <w:sz w:val="24"/>
          <w:szCs w:val="24"/>
          <w:u w:val="single"/>
        </w:rPr>
        <w:t xml:space="preserve"> </w:t>
      </w:r>
      <w:r w:rsidR="00707121" w:rsidRPr="00A81F9B">
        <w:rPr>
          <w:rFonts w:ascii="Times New Roman" w:hAnsi="Times New Roman" w:cs="Times New Roman"/>
          <w:b/>
          <w:sz w:val="24"/>
          <w:szCs w:val="24"/>
          <w:u w:val="single"/>
        </w:rPr>
        <w:t xml:space="preserve"> </w:t>
      </w:r>
      <w:r w:rsidR="006B778E" w:rsidRPr="00A81F9B">
        <w:rPr>
          <w:rFonts w:ascii="Times New Roman" w:hAnsi="Times New Roman" w:cs="Times New Roman"/>
          <w:b/>
          <w:sz w:val="24"/>
          <w:szCs w:val="24"/>
          <w:u w:val="single"/>
        </w:rPr>
        <w:t>Final Exam Review</w:t>
      </w:r>
      <w:r w:rsidR="007B26FF">
        <w:rPr>
          <w:rFonts w:ascii="Times New Roman" w:hAnsi="Times New Roman" w:cs="Times New Roman"/>
          <w:b/>
          <w:sz w:val="24"/>
          <w:szCs w:val="24"/>
          <w:u w:val="single"/>
        </w:rPr>
        <w:t xml:space="preserve"> </w:t>
      </w:r>
    </w:p>
    <w:p w14:paraId="080B9A31" w14:textId="60FE5613" w:rsidR="00B34221" w:rsidRPr="00AC671E" w:rsidRDefault="00707121" w:rsidP="00A30300">
      <w:pPr>
        <w:spacing w:after="0" w:line="240" w:lineRule="auto"/>
        <w:rPr>
          <w:rFonts w:ascii="Times New Roman" w:hAnsi="Times New Roman" w:cs="Times New Roman"/>
          <w:bCs/>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2</w:t>
      </w:r>
      <w:r w:rsidR="00D15D98">
        <w:rPr>
          <w:rFonts w:ascii="Times New Roman" w:hAnsi="Times New Roman" w:cs="Times New Roman"/>
          <w:b/>
          <w:sz w:val="24"/>
          <w:szCs w:val="24"/>
        </w:rPr>
        <w:t>3</w:t>
      </w:r>
      <w:r w:rsidRPr="00A81F9B">
        <w:rPr>
          <w:rFonts w:ascii="Times New Roman" w:hAnsi="Times New Roman" w:cs="Times New Roman"/>
          <w:b/>
          <w:sz w:val="24"/>
          <w:szCs w:val="24"/>
        </w:rPr>
        <w:t>:</w:t>
      </w:r>
      <w:r w:rsidR="00561224" w:rsidRPr="00A81F9B">
        <w:rPr>
          <w:rFonts w:ascii="Times New Roman" w:hAnsi="Times New Roman" w:cs="Times New Roman"/>
          <w:b/>
          <w:sz w:val="24"/>
          <w:szCs w:val="24"/>
        </w:rPr>
        <w:t xml:space="preserve"> </w:t>
      </w:r>
      <w:r w:rsidR="00963312" w:rsidRPr="00A81F9B">
        <w:rPr>
          <w:rFonts w:ascii="Times New Roman" w:hAnsi="Times New Roman" w:cs="Times New Roman"/>
          <w:b/>
          <w:sz w:val="24"/>
          <w:szCs w:val="24"/>
        </w:rPr>
        <w:tab/>
      </w:r>
      <w:r w:rsidR="00305569">
        <w:rPr>
          <w:rFonts w:ascii="Times New Roman" w:hAnsi="Times New Roman" w:cs="Times New Roman"/>
          <w:b/>
          <w:sz w:val="24"/>
          <w:szCs w:val="24"/>
        </w:rPr>
        <w:t xml:space="preserve">(Remote) </w:t>
      </w:r>
      <w:r w:rsidR="00D0402E" w:rsidRPr="00AC671E">
        <w:rPr>
          <w:rFonts w:ascii="Times New Roman" w:hAnsi="Times New Roman" w:cs="Times New Roman"/>
          <w:bCs/>
          <w:sz w:val="24"/>
          <w:szCs w:val="24"/>
        </w:rPr>
        <w:t xml:space="preserve">SJL </w:t>
      </w:r>
      <w:r w:rsidR="00305569">
        <w:rPr>
          <w:rFonts w:ascii="Times New Roman" w:hAnsi="Times New Roman" w:cs="Times New Roman"/>
          <w:bCs/>
          <w:sz w:val="24"/>
          <w:szCs w:val="24"/>
        </w:rPr>
        <w:t>Exam Review</w:t>
      </w:r>
      <w:r w:rsidR="00AC671E" w:rsidRPr="00AC671E">
        <w:rPr>
          <w:rFonts w:ascii="Times New Roman" w:hAnsi="Times New Roman" w:cs="Times New Roman"/>
          <w:bCs/>
          <w:sz w:val="24"/>
          <w:szCs w:val="24"/>
        </w:rPr>
        <w:t xml:space="preserve"> </w:t>
      </w:r>
    </w:p>
    <w:p w14:paraId="40270538" w14:textId="60D73A11" w:rsidR="00B34221" w:rsidRPr="00A81F9B" w:rsidRDefault="00707121" w:rsidP="00A30300">
      <w:pPr>
        <w:spacing w:after="0" w:line="240" w:lineRule="auto"/>
        <w:rPr>
          <w:rFonts w:ascii="Times New Roman" w:hAnsi="Times New Roman" w:cs="Times New Roman"/>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2</w:t>
      </w:r>
      <w:r w:rsidR="00D15D98">
        <w:rPr>
          <w:rFonts w:ascii="Times New Roman" w:hAnsi="Times New Roman" w:cs="Times New Roman"/>
          <w:b/>
          <w:sz w:val="24"/>
          <w:szCs w:val="24"/>
        </w:rPr>
        <w:t>4</w:t>
      </w:r>
      <w:r w:rsidRPr="00A81F9B">
        <w:rPr>
          <w:rFonts w:ascii="Times New Roman" w:hAnsi="Times New Roman" w:cs="Times New Roman"/>
          <w:b/>
          <w:sz w:val="24"/>
          <w:szCs w:val="24"/>
        </w:rPr>
        <w:t>:</w:t>
      </w:r>
      <w:r w:rsidR="00561224" w:rsidRPr="00A81F9B">
        <w:rPr>
          <w:rFonts w:ascii="Times New Roman" w:hAnsi="Times New Roman" w:cs="Times New Roman"/>
          <w:sz w:val="24"/>
          <w:szCs w:val="24"/>
        </w:rPr>
        <w:t xml:space="preserve"> </w:t>
      </w:r>
      <w:r w:rsidR="00D0402E">
        <w:rPr>
          <w:rFonts w:ascii="Times New Roman" w:hAnsi="Times New Roman" w:cs="Times New Roman"/>
          <w:sz w:val="24"/>
          <w:szCs w:val="24"/>
        </w:rPr>
        <w:t xml:space="preserve"> </w:t>
      </w:r>
      <w:r w:rsidR="00D15D98">
        <w:rPr>
          <w:rFonts w:ascii="Times New Roman" w:hAnsi="Times New Roman" w:cs="Times New Roman"/>
          <w:sz w:val="24"/>
          <w:szCs w:val="24"/>
        </w:rPr>
        <w:t>(TUESDAY)</w:t>
      </w:r>
      <w:r w:rsidR="00B121D5" w:rsidRPr="00A81F9B">
        <w:rPr>
          <w:rFonts w:ascii="Times New Roman" w:hAnsi="Times New Roman" w:cs="Times New Roman"/>
          <w:sz w:val="24"/>
          <w:szCs w:val="24"/>
        </w:rPr>
        <w:t xml:space="preserve"> </w:t>
      </w:r>
      <w:r w:rsidR="00305569" w:rsidRPr="00305569">
        <w:rPr>
          <w:rFonts w:ascii="Times New Roman" w:hAnsi="Times New Roman" w:cs="Times New Roman"/>
          <w:b/>
          <w:sz w:val="24"/>
          <w:szCs w:val="24"/>
        </w:rPr>
        <w:t>(Remote)</w:t>
      </w:r>
      <w:r w:rsidR="00305569">
        <w:rPr>
          <w:rFonts w:ascii="Times New Roman" w:hAnsi="Times New Roman" w:cs="Times New Roman"/>
          <w:sz w:val="24"/>
          <w:szCs w:val="24"/>
        </w:rPr>
        <w:t xml:space="preserve"> SJL Exam Review</w:t>
      </w:r>
    </w:p>
    <w:p w14:paraId="62823B84" w14:textId="77777777" w:rsidR="00A459B3" w:rsidRPr="0033239F" w:rsidRDefault="00A459B3" w:rsidP="00A30300">
      <w:pPr>
        <w:spacing w:after="0" w:line="240" w:lineRule="auto"/>
        <w:rPr>
          <w:rFonts w:ascii="Times New Roman" w:hAnsi="Times New Roman" w:cs="Times New Roman"/>
          <w:b/>
          <w:sz w:val="24"/>
          <w:szCs w:val="24"/>
        </w:rPr>
      </w:pPr>
    </w:p>
    <w:p w14:paraId="689EAC13" w14:textId="679F3A08" w:rsidR="00BC25BA" w:rsidRPr="00D46F26" w:rsidRDefault="00730E82" w:rsidP="00A30300">
      <w:pPr>
        <w:spacing w:after="0" w:line="240" w:lineRule="auto"/>
        <w:rPr>
          <w:rFonts w:ascii="Times New Roman" w:hAnsi="Times New Roman" w:cs="Times New Roman"/>
          <w:b/>
          <w:sz w:val="24"/>
          <w:szCs w:val="24"/>
          <w:u w:val="single"/>
        </w:rPr>
      </w:pPr>
      <w:r w:rsidRPr="0033239F">
        <w:rPr>
          <w:rFonts w:ascii="Times New Roman" w:hAnsi="Times New Roman" w:cs="Times New Roman"/>
          <w:b/>
          <w:sz w:val="24"/>
          <w:szCs w:val="24"/>
        </w:rPr>
        <w:t>FINAL EXAM:</w:t>
      </w:r>
      <w:r w:rsidRPr="0033239F">
        <w:rPr>
          <w:rFonts w:ascii="Times New Roman" w:hAnsi="Times New Roman" w:cs="Times New Roman"/>
          <w:sz w:val="24"/>
          <w:szCs w:val="24"/>
        </w:rPr>
        <w:t xml:space="preserve">  </w:t>
      </w:r>
      <w:r w:rsidR="00D15D98" w:rsidRPr="0033239F">
        <w:rPr>
          <w:rFonts w:ascii="Times New Roman" w:hAnsi="Times New Roman" w:cs="Times New Roman"/>
          <w:b/>
          <w:sz w:val="24"/>
          <w:szCs w:val="24"/>
          <w:u w:val="single"/>
        </w:rPr>
        <w:t xml:space="preserve">Wednesday 12/16/20, </w:t>
      </w:r>
      <w:r w:rsidR="008741BE" w:rsidRPr="0033239F">
        <w:rPr>
          <w:rFonts w:ascii="Times New Roman" w:hAnsi="Times New Roman" w:cs="Times New Roman"/>
          <w:b/>
          <w:sz w:val="24"/>
          <w:szCs w:val="24"/>
          <w:u w:val="single"/>
        </w:rPr>
        <w:t>1-4 pm</w:t>
      </w:r>
      <w:r w:rsidR="0028364B" w:rsidRPr="0033239F">
        <w:rPr>
          <w:rFonts w:ascii="Times New Roman" w:hAnsi="Times New Roman" w:cs="Times New Roman"/>
          <w:b/>
          <w:sz w:val="24"/>
          <w:szCs w:val="24"/>
          <w:u w:val="single"/>
        </w:rPr>
        <w:t xml:space="preserve">. </w:t>
      </w:r>
    </w:p>
    <w:sectPr w:rsidR="00BC25BA" w:rsidRPr="00D46F26" w:rsidSect="0009342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4305" w14:textId="77777777" w:rsidR="00DB130E" w:rsidRDefault="00DB130E" w:rsidP="000E1347">
      <w:pPr>
        <w:spacing w:after="0" w:line="240" w:lineRule="auto"/>
      </w:pPr>
      <w:r>
        <w:separator/>
      </w:r>
    </w:p>
  </w:endnote>
  <w:endnote w:type="continuationSeparator" w:id="0">
    <w:p w14:paraId="0A880A7F" w14:textId="77777777" w:rsidR="00DB130E" w:rsidRDefault="00DB130E" w:rsidP="000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Malgun Gothic Semilight"/>
    <w:charset w:val="81"/>
    <w:family w:val="roman"/>
    <w:pitch w:val="variable"/>
    <w:sig w:usb0="00000000"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4082"/>
      <w:docPartObj>
        <w:docPartGallery w:val="Page Numbers (Bottom of Page)"/>
        <w:docPartUnique/>
      </w:docPartObj>
    </w:sdtPr>
    <w:sdtEndPr/>
    <w:sdtContent>
      <w:p w14:paraId="551AE7A8" w14:textId="40E95CD4" w:rsidR="00DB130E" w:rsidRDefault="00DB130E">
        <w:pPr>
          <w:pStyle w:val="Footer"/>
          <w:jc w:val="center"/>
        </w:pPr>
        <w:r>
          <w:fldChar w:fldCharType="begin"/>
        </w:r>
        <w:r>
          <w:instrText xml:space="preserve"> PAGE   \* MERGEFORMAT </w:instrText>
        </w:r>
        <w:r>
          <w:fldChar w:fldCharType="separate"/>
        </w:r>
        <w:r w:rsidR="0028191B">
          <w:rPr>
            <w:noProof/>
          </w:rPr>
          <w:t>2</w:t>
        </w:r>
        <w:r>
          <w:rPr>
            <w:noProof/>
          </w:rPr>
          <w:fldChar w:fldCharType="end"/>
        </w:r>
      </w:p>
    </w:sdtContent>
  </w:sdt>
  <w:p w14:paraId="0435EF2D" w14:textId="77777777" w:rsidR="00DB130E" w:rsidRDefault="00DB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38EF" w14:textId="77777777" w:rsidR="00DB130E" w:rsidRDefault="00DB130E" w:rsidP="000E1347">
      <w:pPr>
        <w:spacing w:after="0" w:line="240" w:lineRule="auto"/>
      </w:pPr>
      <w:r>
        <w:separator/>
      </w:r>
    </w:p>
  </w:footnote>
  <w:footnote w:type="continuationSeparator" w:id="0">
    <w:p w14:paraId="1A799366" w14:textId="77777777" w:rsidR="00DB130E" w:rsidRDefault="00DB130E" w:rsidP="000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0B7"/>
    <w:multiLevelType w:val="hybridMultilevel"/>
    <w:tmpl w:val="0EC4D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1537C1"/>
    <w:multiLevelType w:val="multilevel"/>
    <w:tmpl w:val="5B380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4937"/>
    <w:multiLevelType w:val="hybridMultilevel"/>
    <w:tmpl w:val="527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302E6"/>
    <w:multiLevelType w:val="hybridMultilevel"/>
    <w:tmpl w:val="B8E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E2273E"/>
    <w:multiLevelType w:val="hybridMultilevel"/>
    <w:tmpl w:val="5C7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529BE"/>
    <w:multiLevelType w:val="hybridMultilevel"/>
    <w:tmpl w:val="0E10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F17D4"/>
    <w:multiLevelType w:val="hybridMultilevel"/>
    <w:tmpl w:val="DC0A0B3E"/>
    <w:lvl w:ilvl="0" w:tplc="C5E8DF0C">
      <w:start w:val="1"/>
      <w:numFmt w:val="decimal"/>
      <w:lvlText w:val="%1."/>
      <w:lvlJc w:val="left"/>
      <w:pPr>
        <w:ind w:left="1485" w:hanging="76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57838"/>
    <w:multiLevelType w:val="hybridMultilevel"/>
    <w:tmpl w:val="D9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381703"/>
    <w:multiLevelType w:val="hybridMultilevel"/>
    <w:tmpl w:val="144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C58AC"/>
    <w:multiLevelType w:val="hybridMultilevel"/>
    <w:tmpl w:val="FFA64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485458"/>
    <w:multiLevelType w:val="multilevel"/>
    <w:tmpl w:val="F72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E7F"/>
    <w:multiLevelType w:val="hybridMultilevel"/>
    <w:tmpl w:val="423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F5488"/>
    <w:multiLevelType w:val="hybridMultilevel"/>
    <w:tmpl w:val="4038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E46488"/>
    <w:multiLevelType w:val="hybridMultilevel"/>
    <w:tmpl w:val="F278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F5D59A7"/>
    <w:multiLevelType w:val="hybridMultilevel"/>
    <w:tmpl w:val="2A30F02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52853"/>
    <w:multiLevelType w:val="hybridMultilevel"/>
    <w:tmpl w:val="1EEA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31CA"/>
    <w:multiLevelType w:val="multilevel"/>
    <w:tmpl w:val="80F0D49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690650ED"/>
    <w:multiLevelType w:val="hybridMultilevel"/>
    <w:tmpl w:val="A518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F00A4"/>
    <w:multiLevelType w:val="hybridMultilevel"/>
    <w:tmpl w:val="E4F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B3F16"/>
    <w:multiLevelType w:val="hybridMultilevel"/>
    <w:tmpl w:val="E5C4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60519B"/>
    <w:multiLevelType w:val="multilevel"/>
    <w:tmpl w:val="5A8C28CE"/>
    <w:styleLink w:val="Joansoutlines"/>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440"/>
        </w:tabs>
        <w:ind w:left="1440" w:hanging="360"/>
      </w:pPr>
      <w:rPr>
        <w:rFonts w:ascii="Times New Roman" w:hAnsi="Times New Roman" w:hint="default"/>
      </w:rPr>
    </w:lvl>
    <w:lvl w:ilvl="2">
      <w:start w:val="1"/>
      <w:numFmt w:val="decimal"/>
      <w:lvlText w:val="%3."/>
      <w:lvlJc w:val="right"/>
      <w:pPr>
        <w:tabs>
          <w:tab w:val="num" w:pos="2160"/>
        </w:tabs>
        <w:ind w:left="2160" w:hanging="180"/>
      </w:pPr>
      <w:rPr>
        <w:rFonts w:ascii="Times New Roman" w:hAnsi="Times New Roman" w:hint="default"/>
      </w:rPr>
    </w:lvl>
    <w:lvl w:ilvl="3">
      <w:start w:val="1"/>
      <w:numFmt w:val="lowerLetter"/>
      <w:lvlText w:val="%4."/>
      <w:lvlJc w:val="left"/>
      <w:pPr>
        <w:tabs>
          <w:tab w:val="num" w:pos="2880"/>
        </w:tabs>
        <w:ind w:left="2880" w:hanging="360"/>
      </w:pPr>
      <w:rPr>
        <w:rFonts w:ascii="Times New Roman" w:hAnsi="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upperRoman"/>
      <w:lvlText w:val="%6."/>
      <w:lvlJc w:val="right"/>
      <w:pPr>
        <w:tabs>
          <w:tab w:val="num" w:pos="4320"/>
        </w:tabs>
        <w:ind w:left="4320" w:hanging="180"/>
      </w:pPr>
      <w:rPr>
        <w:rFonts w:ascii="Times New Roman" w:hAnsi="Times New Roman" w:hint="default"/>
        <w:b w:val="0"/>
        <w:i/>
      </w:rPr>
    </w:lvl>
    <w:lvl w:ilvl="6">
      <w:start w:val="1"/>
      <w:numFmt w:val="upperLetter"/>
      <w:lvlText w:val="%7."/>
      <w:lvlJc w:val="left"/>
      <w:pPr>
        <w:tabs>
          <w:tab w:val="num" w:pos="5040"/>
        </w:tabs>
        <w:ind w:left="5040" w:hanging="360"/>
      </w:pPr>
      <w:rPr>
        <w:rFonts w:ascii="Times New Roman" w:hAnsi="Times New Roman" w:hint="default"/>
        <w:b w:val="0"/>
        <w:i/>
      </w:rPr>
    </w:lvl>
    <w:lvl w:ilvl="7">
      <w:start w:val="1"/>
      <w:numFmt w:val="decimal"/>
      <w:lvlText w:val="%8."/>
      <w:lvlJc w:val="left"/>
      <w:pPr>
        <w:tabs>
          <w:tab w:val="num" w:pos="5760"/>
        </w:tabs>
        <w:ind w:left="5760" w:hanging="360"/>
      </w:pPr>
      <w:rPr>
        <w:rFonts w:ascii="Times New Roman" w:hAnsi="Times New Roman" w:hint="default"/>
        <w:b w:val="0"/>
        <w:i/>
      </w:rPr>
    </w:lvl>
    <w:lvl w:ilvl="8">
      <w:start w:val="1"/>
      <w:numFmt w:val="lowerLetter"/>
      <w:lvlText w:val="%9."/>
      <w:lvlJc w:val="right"/>
      <w:pPr>
        <w:tabs>
          <w:tab w:val="num" w:pos="6480"/>
        </w:tabs>
        <w:ind w:left="6480" w:hanging="180"/>
      </w:pPr>
      <w:rPr>
        <w:rFonts w:ascii="Times New Roman" w:hAnsi="Times New Roman" w:hint="default"/>
        <w:b w:val="0"/>
        <w:i/>
      </w:rPr>
    </w:lvl>
  </w:abstractNum>
  <w:abstractNum w:abstractNumId="23" w15:restartNumberingAfterBreak="0">
    <w:nsid w:val="71941DE1"/>
    <w:multiLevelType w:val="hybridMultilevel"/>
    <w:tmpl w:val="0776B55A"/>
    <w:lvl w:ilvl="0" w:tplc="203E6F0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D7E0A"/>
    <w:multiLevelType w:val="hybridMultilevel"/>
    <w:tmpl w:val="1E6A0EB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364FEC"/>
    <w:multiLevelType w:val="hybridMultilevel"/>
    <w:tmpl w:val="C374C288"/>
    <w:lvl w:ilvl="0" w:tplc="1140246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2"/>
  </w:num>
  <w:num w:numId="2">
    <w:abstractNumId w:val="2"/>
  </w:num>
  <w:num w:numId="3">
    <w:abstractNumId w:val="25"/>
  </w:num>
  <w:num w:numId="4">
    <w:abstractNumId w:val="20"/>
  </w:num>
  <w:num w:numId="5">
    <w:abstractNumId w:val="4"/>
  </w:num>
  <w:num w:numId="6">
    <w:abstractNumId w:val="21"/>
  </w:num>
  <w:num w:numId="7">
    <w:abstractNumId w:val="6"/>
  </w:num>
  <w:num w:numId="8">
    <w:abstractNumId w:val="16"/>
  </w:num>
  <w:num w:numId="9">
    <w:abstractNumId w:val="9"/>
  </w:num>
  <w:num w:numId="10">
    <w:abstractNumId w:val="15"/>
  </w:num>
  <w:num w:numId="11">
    <w:abstractNumId w:val="23"/>
  </w:num>
  <w:num w:numId="12">
    <w:abstractNumId w:val="24"/>
  </w:num>
  <w:num w:numId="13">
    <w:abstractNumId w:val="12"/>
  </w:num>
  <w:num w:numId="14">
    <w:abstractNumId w:val="10"/>
  </w:num>
  <w:num w:numId="15">
    <w:abstractNumId w:val="3"/>
  </w:num>
  <w:num w:numId="16">
    <w:abstractNumId w:val="17"/>
  </w:num>
  <w:num w:numId="17">
    <w:abstractNumId w:val="14"/>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1"/>
  </w:num>
  <w:num w:numId="23">
    <w:abstractNumId w:val="8"/>
  </w:num>
  <w:num w:numId="24">
    <w:abstractNumId w:val="5"/>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80"/>
    <w:rsid w:val="00002099"/>
    <w:rsid w:val="00010872"/>
    <w:rsid w:val="00012380"/>
    <w:rsid w:val="000152DE"/>
    <w:rsid w:val="00015A7F"/>
    <w:rsid w:val="0001689E"/>
    <w:rsid w:val="000210A3"/>
    <w:rsid w:val="000211D6"/>
    <w:rsid w:val="0002187E"/>
    <w:rsid w:val="00023D6A"/>
    <w:rsid w:val="00023DF4"/>
    <w:rsid w:val="00037D9F"/>
    <w:rsid w:val="00041CE3"/>
    <w:rsid w:val="000426A7"/>
    <w:rsid w:val="000430D5"/>
    <w:rsid w:val="000462E6"/>
    <w:rsid w:val="000468EF"/>
    <w:rsid w:val="00046CC6"/>
    <w:rsid w:val="00053012"/>
    <w:rsid w:val="00053CF7"/>
    <w:rsid w:val="00056A89"/>
    <w:rsid w:val="00057E06"/>
    <w:rsid w:val="00061CC1"/>
    <w:rsid w:val="000625C9"/>
    <w:rsid w:val="00064938"/>
    <w:rsid w:val="00073BF4"/>
    <w:rsid w:val="000814BC"/>
    <w:rsid w:val="00093423"/>
    <w:rsid w:val="000946C3"/>
    <w:rsid w:val="0009563D"/>
    <w:rsid w:val="000A0572"/>
    <w:rsid w:val="000B773C"/>
    <w:rsid w:val="000C3F8A"/>
    <w:rsid w:val="000C50A3"/>
    <w:rsid w:val="000C61B3"/>
    <w:rsid w:val="000D0298"/>
    <w:rsid w:val="000D0E61"/>
    <w:rsid w:val="000D6EFD"/>
    <w:rsid w:val="000E1347"/>
    <w:rsid w:val="000F2FA4"/>
    <w:rsid w:val="000F3CF8"/>
    <w:rsid w:val="000F3FA5"/>
    <w:rsid w:val="000F6708"/>
    <w:rsid w:val="00101308"/>
    <w:rsid w:val="001108C3"/>
    <w:rsid w:val="00111901"/>
    <w:rsid w:val="00114EB9"/>
    <w:rsid w:val="001215AA"/>
    <w:rsid w:val="001267F0"/>
    <w:rsid w:val="001300F7"/>
    <w:rsid w:val="001354B5"/>
    <w:rsid w:val="00141B8C"/>
    <w:rsid w:val="001454AF"/>
    <w:rsid w:val="0014755C"/>
    <w:rsid w:val="001505C2"/>
    <w:rsid w:val="0016319A"/>
    <w:rsid w:val="001655C4"/>
    <w:rsid w:val="00170E08"/>
    <w:rsid w:val="001778B2"/>
    <w:rsid w:val="00177E19"/>
    <w:rsid w:val="00180008"/>
    <w:rsid w:val="00194D92"/>
    <w:rsid w:val="001953C9"/>
    <w:rsid w:val="00195C92"/>
    <w:rsid w:val="001A645E"/>
    <w:rsid w:val="001A7964"/>
    <w:rsid w:val="001A7F2C"/>
    <w:rsid w:val="001B231D"/>
    <w:rsid w:val="001B2BF0"/>
    <w:rsid w:val="001B57CF"/>
    <w:rsid w:val="001C0779"/>
    <w:rsid w:val="001C475D"/>
    <w:rsid w:val="001C7229"/>
    <w:rsid w:val="001D0A97"/>
    <w:rsid w:val="001D1CE0"/>
    <w:rsid w:val="001D2671"/>
    <w:rsid w:val="001D3171"/>
    <w:rsid w:val="001D72AB"/>
    <w:rsid w:val="001D7413"/>
    <w:rsid w:val="001E06BA"/>
    <w:rsid w:val="001E1E26"/>
    <w:rsid w:val="001E2005"/>
    <w:rsid w:val="001E2547"/>
    <w:rsid w:val="001E3DE0"/>
    <w:rsid w:val="00203229"/>
    <w:rsid w:val="00204F33"/>
    <w:rsid w:val="0020583B"/>
    <w:rsid w:val="00211545"/>
    <w:rsid w:val="002173E6"/>
    <w:rsid w:val="002239A7"/>
    <w:rsid w:val="00224593"/>
    <w:rsid w:val="00225043"/>
    <w:rsid w:val="0023001A"/>
    <w:rsid w:val="00230198"/>
    <w:rsid w:val="00232E54"/>
    <w:rsid w:val="00235902"/>
    <w:rsid w:val="00235ACE"/>
    <w:rsid w:val="002363E1"/>
    <w:rsid w:val="00240185"/>
    <w:rsid w:val="002419C4"/>
    <w:rsid w:val="00243AE3"/>
    <w:rsid w:val="00243BF3"/>
    <w:rsid w:val="0024497A"/>
    <w:rsid w:val="002453E7"/>
    <w:rsid w:val="00245C6D"/>
    <w:rsid w:val="0025446C"/>
    <w:rsid w:val="00267F84"/>
    <w:rsid w:val="00270AB3"/>
    <w:rsid w:val="00281808"/>
    <w:rsid w:val="0028191B"/>
    <w:rsid w:val="0028364B"/>
    <w:rsid w:val="002912FE"/>
    <w:rsid w:val="002940EC"/>
    <w:rsid w:val="00296B5C"/>
    <w:rsid w:val="002A01E5"/>
    <w:rsid w:val="002A06AE"/>
    <w:rsid w:val="002A7B9E"/>
    <w:rsid w:val="002C519D"/>
    <w:rsid w:val="002C6163"/>
    <w:rsid w:val="002C7F18"/>
    <w:rsid w:val="002D0836"/>
    <w:rsid w:val="002E3093"/>
    <w:rsid w:val="002F0003"/>
    <w:rsid w:val="002F43F2"/>
    <w:rsid w:val="002F49B7"/>
    <w:rsid w:val="002F5B40"/>
    <w:rsid w:val="002F5B6A"/>
    <w:rsid w:val="002F5F2B"/>
    <w:rsid w:val="002F7F94"/>
    <w:rsid w:val="00301190"/>
    <w:rsid w:val="003053BE"/>
    <w:rsid w:val="00305569"/>
    <w:rsid w:val="00310E9A"/>
    <w:rsid w:val="003235AF"/>
    <w:rsid w:val="003244F6"/>
    <w:rsid w:val="00327E4E"/>
    <w:rsid w:val="003311E2"/>
    <w:rsid w:val="0033239F"/>
    <w:rsid w:val="00342008"/>
    <w:rsid w:val="00343E07"/>
    <w:rsid w:val="00354053"/>
    <w:rsid w:val="00354B91"/>
    <w:rsid w:val="0035733E"/>
    <w:rsid w:val="00362135"/>
    <w:rsid w:val="00366B3B"/>
    <w:rsid w:val="003829E1"/>
    <w:rsid w:val="00385086"/>
    <w:rsid w:val="00391DFA"/>
    <w:rsid w:val="00396E74"/>
    <w:rsid w:val="003A4C20"/>
    <w:rsid w:val="003B0BC2"/>
    <w:rsid w:val="003B34B1"/>
    <w:rsid w:val="003B662C"/>
    <w:rsid w:val="003B796C"/>
    <w:rsid w:val="003C0215"/>
    <w:rsid w:val="003C3544"/>
    <w:rsid w:val="003C69C8"/>
    <w:rsid w:val="003D1BCB"/>
    <w:rsid w:val="003D337B"/>
    <w:rsid w:val="003D3A54"/>
    <w:rsid w:val="003D6892"/>
    <w:rsid w:val="003E0112"/>
    <w:rsid w:val="003F0BD1"/>
    <w:rsid w:val="003F0DEA"/>
    <w:rsid w:val="003F3EAA"/>
    <w:rsid w:val="003F4B92"/>
    <w:rsid w:val="003F6558"/>
    <w:rsid w:val="00400CD3"/>
    <w:rsid w:val="0040354B"/>
    <w:rsid w:val="00404716"/>
    <w:rsid w:val="00405390"/>
    <w:rsid w:val="00405BF7"/>
    <w:rsid w:val="004070C6"/>
    <w:rsid w:val="00424633"/>
    <w:rsid w:val="004253E4"/>
    <w:rsid w:val="0042648C"/>
    <w:rsid w:val="00432541"/>
    <w:rsid w:val="0043645E"/>
    <w:rsid w:val="00440205"/>
    <w:rsid w:val="004508F1"/>
    <w:rsid w:val="004513C4"/>
    <w:rsid w:val="00466910"/>
    <w:rsid w:val="00477066"/>
    <w:rsid w:val="00480F9D"/>
    <w:rsid w:val="00491D10"/>
    <w:rsid w:val="004922EF"/>
    <w:rsid w:val="00494EC9"/>
    <w:rsid w:val="00494FD1"/>
    <w:rsid w:val="00496E49"/>
    <w:rsid w:val="004A01D4"/>
    <w:rsid w:val="004A1745"/>
    <w:rsid w:val="004A244D"/>
    <w:rsid w:val="004A5A97"/>
    <w:rsid w:val="004A6C7D"/>
    <w:rsid w:val="004C68B2"/>
    <w:rsid w:val="004D2725"/>
    <w:rsid w:val="004D5761"/>
    <w:rsid w:val="004E6DFA"/>
    <w:rsid w:val="004F11C1"/>
    <w:rsid w:val="004F1D48"/>
    <w:rsid w:val="00501946"/>
    <w:rsid w:val="005034B7"/>
    <w:rsid w:val="0050352A"/>
    <w:rsid w:val="005037CF"/>
    <w:rsid w:val="00511913"/>
    <w:rsid w:val="00511D67"/>
    <w:rsid w:val="00514DF6"/>
    <w:rsid w:val="005201D8"/>
    <w:rsid w:val="00521A99"/>
    <w:rsid w:val="00521B0D"/>
    <w:rsid w:val="00522C4E"/>
    <w:rsid w:val="00531EDD"/>
    <w:rsid w:val="005322AA"/>
    <w:rsid w:val="0053754E"/>
    <w:rsid w:val="00553943"/>
    <w:rsid w:val="00553F42"/>
    <w:rsid w:val="00561224"/>
    <w:rsid w:val="00571402"/>
    <w:rsid w:val="005721C8"/>
    <w:rsid w:val="00572423"/>
    <w:rsid w:val="005733D4"/>
    <w:rsid w:val="00574B55"/>
    <w:rsid w:val="00574FEB"/>
    <w:rsid w:val="0057770C"/>
    <w:rsid w:val="00581946"/>
    <w:rsid w:val="00583514"/>
    <w:rsid w:val="00587F5D"/>
    <w:rsid w:val="005951D8"/>
    <w:rsid w:val="005A4231"/>
    <w:rsid w:val="005A689A"/>
    <w:rsid w:val="005B1502"/>
    <w:rsid w:val="005B62ED"/>
    <w:rsid w:val="005C2D25"/>
    <w:rsid w:val="005C46D9"/>
    <w:rsid w:val="005D6813"/>
    <w:rsid w:val="005E3167"/>
    <w:rsid w:val="005E6DE9"/>
    <w:rsid w:val="005E7574"/>
    <w:rsid w:val="005F65E3"/>
    <w:rsid w:val="0060119E"/>
    <w:rsid w:val="00603F5E"/>
    <w:rsid w:val="00605CD5"/>
    <w:rsid w:val="006217D3"/>
    <w:rsid w:val="00624A87"/>
    <w:rsid w:val="00626FF9"/>
    <w:rsid w:val="006305CE"/>
    <w:rsid w:val="006328E2"/>
    <w:rsid w:val="00645112"/>
    <w:rsid w:val="00653CA4"/>
    <w:rsid w:val="00656323"/>
    <w:rsid w:val="00661A73"/>
    <w:rsid w:val="00663943"/>
    <w:rsid w:val="00672261"/>
    <w:rsid w:val="00675358"/>
    <w:rsid w:val="006816FF"/>
    <w:rsid w:val="00683FA6"/>
    <w:rsid w:val="00692652"/>
    <w:rsid w:val="006927D6"/>
    <w:rsid w:val="00694CDE"/>
    <w:rsid w:val="006A3FC1"/>
    <w:rsid w:val="006A56E1"/>
    <w:rsid w:val="006B0D6C"/>
    <w:rsid w:val="006B49CE"/>
    <w:rsid w:val="006B5E96"/>
    <w:rsid w:val="006B6DD3"/>
    <w:rsid w:val="006B778E"/>
    <w:rsid w:val="006B7B1A"/>
    <w:rsid w:val="006C353C"/>
    <w:rsid w:val="006C385F"/>
    <w:rsid w:val="006D161A"/>
    <w:rsid w:val="006D5113"/>
    <w:rsid w:val="006D7566"/>
    <w:rsid w:val="006E47A5"/>
    <w:rsid w:val="006E5381"/>
    <w:rsid w:val="006E5A5B"/>
    <w:rsid w:val="006E73B0"/>
    <w:rsid w:val="006F4182"/>
    <w:rsid w:val="006F5630"/>
    <w:rsid w:val="00702CBD"/>
    <w:rsid w:val="00704798"/>
    <w:rsid w:val="007052BF"/>
    <w:rsid w:val="00707121"/>
    <w:rsid w:val="007114C9"/>
    <w:rsid w:val="00714AC9"/>
    <w:rsid w:val="00714F10"/>
    <w:rsid w:val="00730677"/>
    <w:rsid w:val="00730E82"/>
    <w:rsid w:val="00736845"/>
    <w:rsid w:val="007379F8"/>
    <w:rsid w:val="007412CA"/>
    <w:rsid w:val="007420F3"/>
    <w:rsid w:val="00742BBD"/>
    <w:rsid w:val="0075045D"/>
    <w:rsid w:val="00750A52"/>
    <w:rsid w:val="0075421B"/>
    <w:rsid w:val="007631D5"/>
    <w:rsid w:val="00771E60"/>
    <w:rsid w:val="00780DA3"/>
    <w:rsid w:val="00783AD1"/>
    <w:rsid w:val="00783D31"/>
    <w:rsid w:val="00791773"/>
    <w:rsid w:val="007929C7"/>
    <w:rsid w:val="007A66E9"/>
    <w:rsid w:val="007B13BE"/>
    <w:rsid w:val="007B26FF"/>
    <w:rsid w:val="007B5422"/>
    <w:rsid w:val="007C453A"/>
    <w:rsid w:val="007C67D1"/>
    <w:rsid w:val="007C7AE5"/>
    <w:rsid w:val="007E1EEE"/>
    <w:rsid w:val="007E27B9"/>
    <w:rsid w:val="007E5CC0"/>
    <w:rsid w:val="007E7105"/>
    <w:rsid w:val="007E7CB0"/>
    <w:rsid w:val="007F11A1"/>
    <w:rsid w:val="007F121D"/>
    <w:rsid w:val="007F40AD"/>
    <w:rsid w:val="007F60C4"/>
    <w:rsid w:val="00802892"/>
    <w:rsid w:val="008029F3"/>
    <w:rsid w:val="008069CA"/>
    <w:rsid w:val="008159D1"/>
    <w:rsid w:val="00815ADB"/>
    <w:rsid w:val="00817B6D"/>
    <w:rsid w:val="0082004F"/>
    <w:rsid w:val="00823746"/>
    <w:rsid w:val="00832006"/>
    <w:rsid w:val="00836EA0"/>
    <w:rsid w:val="00840BDB"/>
    <w:rsid w:val="00851B37"/>
    <w:rsid w:val="00854AC7"/>
    <w:rsid w:val="008554F6"/>
    <w:rsid w:val="0086310D"/>
    <w:rsid w:val="00864BC0"/>
    <w:rsid w:val="00866A18"/>
    <w:rsid w:val="008671F6"/>
    <w:rsid w:val="00871A69"/>
    <w:rsid w:val="0087407B"/>
    <w:rsid w:val="008741BE"/>
    <w:rsid w:val="00887BB0"/>
    <w:rsid w:val="00892097"/>
    <w:rsid w:val="00892420"/>
    <w:rsid w:val="00893B49"/>
    <w:rsid w:val="008957C7"/>
    <w:rsid w:val="00895F1E"/>
    <w:rsid w:val="008A1968"/>
    <w:rsid w:val="008A4FD2"/>
    <w:rsid w:val="008A53E2"/>
    <w:rsid w:val="008A549B"/>
    <w:rsid w:val="008A61AD"/>
    <w:rsid w:val="008A6E07"/>
    <w:rsid w:val="008A72D7"/>
    <w:rsid w:val="008A7395"/>
    <w:rsid w:val="008B053D"/>
    <w:rsid w:val="008B4885"/>
    <w:rsid w:val="008C21DF"/>
    <w:rsid w:val="008C5847"/>
    <w:rsid w:val="008D16F4"/>
    <w:rsid w:val="008D55EF"/>
    <w:rsid w:val="008D66F5"/>
    <w:rsid w:val="008E3658"/>
    <w:rsid w:val="008F1B98"/>
    <w:rsid w:val="008F77C8"/>
    <w:rsid w:val="008F7888"/>
    <w:rsid w:val="009030B2"/>
    <w:rsid w:val="00903FBD"/>
    <w:rsid w:val="0091286F"/>
    <w:rsid w:val="00916D5C"/>
    <w:rsid w:val="00920894"/>
    <w:rsid w:val="009313E3"/>
    <w:rsid w:val="00934DF2"/>
    <w:rsid w:val="00935A7F"/>
    <w:rsid w:val="00937AA3"/>
    <w:rsid w:val="009421B4"/>
    <w:rsid w:val="00943D81"/>
    <w:rsid w:val="00945855"/>
    <w:rsid w:val="0094618A"/>
    <w:rsid w:val="0094666E"/>
    <w:rsid w:val="00950E63"/>
    <w:rsid w:val="00951ABF"/>
    <w:rsid w:val="0095389A"/>
    <w:rsid w:val="00955477"/>
    <w:rsid w:val="00963312"/>
    <w:rsid w:val="00964A16"/>
    <w:rsid w:val="00965F99"/>
    <w:rsid w:val="00971D66"/>
    <w:rsid w:val="0097387A"/>
    <w:rsid w:val="00981C16"/>
    <w:rsid w:val="009835A6"/>
    <w:rsid w:val="009861B9"/>
    <w:rsid w:val="00990F31"/>
    <w:rsid w:val="0099550D"/>
    <w:rsid w:val="00996428"/>
    <w:rsid w:val="009A0619"/>
    <w:rsid w:val="009A08BE"/>
    <w:rsid w:val="009A7105"/>
    <w:rsid w:val="009B01F4"/>
    <w:rsid w:val="009B2174"/>
    <w:rsid w:val="009B27DA"/>
    <w:rsid w:val="009C15E7"/>
    <w:rsid w:val="009C276E"/>
    <w:rsid w:val="009C3E38"/>
    <w:rsid w:val="009C40E1"/>
    <w:rsid w:val="009D526E"/>
    <w:rsid w:val="009E10EC"/>
    <w:rsid w:val="009E371F"/>
    <w:rsid w:val="009E4EA7"/>
    <w:rsid w:val="009E50B4"/>
    <w:rsid w:val="009E641E"/>
    <w:rsid w:val="009E668A"/>
    <w:rsid w:val="009F67AF"/>
    <w:rsid w:val="00A03315"/>
    <w:rsid w:val="00A14EC2"/>
    <w:rsid w:val="00A15D39"/>
    <w:rsid w:val="00A16A23"/>
    <w:rsid w:val="00A17EF9"/>
    <w:rsid w:val="00A22E1C"/>
    <w:rsid w:val="00A2508E"/>
    <w:rsid w:val="00A275F3"/>
    <w:rsid w:val="00A30300"/>
    <w:rsid w:val="00A308A2"/>
    <w:rsid w:val="00A31C41"/>
    <w:rsid w:val="00A32FEB"/>
    <w:rsid w:val="00A3453D"/>
    <w:rsid w:val="00A363D7"/>
    <w:rsid w:val="00A36A2E"/>
    <w:rsid w:val="00A4152E"/>
    <w:rsid w:val="00A4172C"/>
    <w:rsid w:val="00A43200"/>
    <w:rsid w:val="00A459B3"/>
    <w:rsid w:val="00A47C6C"/>
    <w:rsid w:val="00A53278"/>
    <w:rsid w:val="00A56C2E"/>
    <w:rsid w:val="00A56CC4"/>
    <w:rsid w:val="00A57FC5"/>
    <w:rsid w:val="00A62E3C"/>
    <w:rsid w:val="00A64C1B"/>
    <w:rsid w:val="00A719E7"/>
    <w:rsid w:val="00A73059"/>
    <w:rsid w:val="00A75834"/>
    <w:rsid w:val="00A7612E"/>
    <w:rsid w:val="00A81F9B"/>
    <w:rsid w:val="00A947DB"/>
    <w:rsid w:val="00AA1B8A"/>
    <w:rsid w:val="00AA28D1"/>
    <w:rsid w:val="00AA2D05"/>
    <w:rsid w:val="00AB42A7"/>
    <w:rsid w:val="00AB4661"/>
    <w:rsid w:val="00AB4B0E"/>
    <w:rsid w:val="00AB7809"/>
    <w:rsid w:val="00AC08BF"/>
    <w:rsid w:val="00AC143A"/>
    <w:rsid w:val="00AC1AD1"/>
    <w:rsid w:val="00AC2125"/>
    <w:rsid w:val="00AC3EC7"/>
    <w:rsid w:val="00AC42D4"/>
    <w:rsid w:val="00AC66C1"/>
    <w:rsid w:val="00AC671E"/>
    <w:rsid w:val="00AC7925"/>
    <w:rsid w:val="00AD6421"/>
    <w:rsid w:val="00AE3FE2"/>
    <w:rsid w:val="00AE78D1"/>
    <w:rsid w:val="00AF1B86"/>
    <w:rsid w:val="00AF4602"/>
    <w:rsid w:val="00B040E1"/>
    <w:rsid w:val="00B04E75"/>
    <w:rsid w:val="00B05407"/>
    <w:rsid w:val="00B0574C"/>
    <w:rsid w:val="00B073C2"/>
    <w:rsid w:val="00B108D6"/>
    <w:rsid w:val="00B10B42"/>
    <w:rsid w:val="00B121D5"/>
    <w:rsid w:val="00B13244"/>
    <w:rsid w:val="00B238A7"/>
    <w:rsid w:val="00B24BAC"/>
    <w:rsid w:val="00B32CEA"/>
    <w:rsid w:val="00B34221"/>
    <w:rsid w:val="00B34C65"/>
    <w:rsid w:val="00B409CC"/>
    <w:rsid w:val="00B44AD7"/>
    <w:rsid w:val="00B45AA9"/>
    <w:rsid w:val="00B51A0C"/>
    <w:rsid w:val="00B530D4"/>
    <w:rsid w:val="00B605E3"/>
    <w:rsid w:val="00B64D23"/>
    <w:rsid w:val="00B6745F"/>
    <w:rsid w:val="00B849CE"/>
    <w:rsid w:val="00B8766F"/>
    <w:rsid w:val="00B902B5"/>
    <w:rsid w:val="00B9611A"/>
    <w:rsid w:val="00BA42CD"/>
    <w:rsid w:val="00BB2780"/>
    <w:rsid w:val="00BB6C5F"/>
    <w:rsid w:val="00BC25BA"/>
    <w:rsid w:val="00BC7E52"/>
    <w:rsid w:val="00BD1C42"/>
    <w:rsid w:val="00BD485A"/>
    <w:rsid w:val="00BD66E0"/>
    <w:rsid w:val="00BE2898"/>
    <w:rsid w:val="00BE503E"/>
    <w:rsid w:val="00BE712B"/>
    <w:rsid w:val="00BE7134"/>
    <w:rsid w:val="00BE7940"/>
    <w:rsid w:val="00BF4164"/>
    <w:rsid w:val="00BF6766"/>
    <w:rsid w:val="00C21FD0"/>
    <w:rsid w:val="00C233D2"/>
    <w:rsid w:val="00C24121"/>
    <w:rsid w:val="00C26707"/>
    <w:rsid w:val="00C329BC"/>
    <w:rsid w:val="00C33876"/>
    <w:rsid w:val="00C42AEC"/>
    <w:rsid w:val="00C45A4E"/>
    <w:rsid w:val="00C549BC"/>
    <w:rsid w:val="00C66C32"/>
    <w:rsid w:val="00C71353"/>
    <w:rsid w:val="00C77890"/>
    <w:rsid w:val="00C814DE"/>
    <w:rsid w:val="00C8567C"/>
    <w:rsid w:val="00C869FF"/>
    <w:rsid w:val="00C8734E"/>
    <w:rsid w:val="00C87673"/>
    <w:rsid w:val="00C90F56"/>
    <w:rsid w:val="00C9236E"/>
    <w:rsid w:val="00C940DD"/>
    <w:rsid w:val="00C96AC5"/>
    <w:rsid w:val="00C97B6E"/>
    <w:rsid w:val="00CA1153"/>
    <w:rsid w:val="00CB3373"/>
    <w:rsid w:val="00CB6F8F"/>
    <w:rsid w:val="00CC3FDE"/>
    <w:rsid w:val="00CC5F9F"/>
    <w:rsid w:val="00CD041D"/>
    <w:rsid w:val="00CD0515"/>
    <w:rsid w:val="00CD4C5E"/>
    <w:rsid w:val="00CD52F9"/>
    <w:rsid w:val="00CD770A"/>
    <w:rsid w:val="00CD7BEB"/>
    <w:rsid w:val="00CE0979"/>
    <w:rsid w:val="00CE0FA6"/>
    <w:rsid w:val="00CE2AF1"/>
    <w:rsid w:val="00CE3E38"/>
    <w:rsid w:val="00CE7783"/>
    <w:rsid w:val="00CF1B34"/>
    <w:rsid w:val="00D016B9"/>
    <w:rsid w:val="00D0402E"/>
    <w:rsid w:val="00D068A6"/>
    <w:rsid w:val="00D133C0"/>
    <w:rsid w:val="00D139EA"/>
    <w:rsid w:val="00D15D98"/>
    <w:rsid w:val="00D2311E"/>
    <w:rsid w:val="00D26093"/>
    <w:rsid w:val="00D2682D"/>
    <w:rsid w:val="00D26BA3"/>
    <w:rsid w:val="00D31F36"/>
    <w:rsid w:val="00D335E4"/>
    <w:rsid w:val="00D34212"/>
    <w:rsid w:val="00D412B6"/>
    <w:rsid w:val="00D430C7"/>
    <w:rsid w:val="00D46F26"/>
    <w:rsid w:val="00D5081B"/>
    <w:rsid w:val="00D54129"/>
    <w:rsid w:val="00D5630A"/>
    <w:rsid w:val="00D6213B"/>
    <w:rsid w:val="00D73508"/>
    <w:rsid w:val="00D735E5"/>
    <w:rsid w:val="00D760E5"/>
    <w:rsid w:val="00D76C84"/>
    <w:rsid w:val="00D912A9"/>
    <w:rsid w:val="00D93C97"/>
    <w:rsid w:val="00DA025D"/>
    <w:rsid w:val="00DA1414"/>
    <w:rsid w:val="00DA1C7D"/>
    <w:rsid w:val="00DA1F42"/>
    <w:rsid w:val="00DA7FA5"/>
    <w:rsid w:val="00DB0FD0"/>
    <w:rsid w:val="00DB130E"/>
    <w:rsid w:val="00DB23B4"/>
    <w:rsid w:val="00DB3332"/>
    <w:rsid w:val="00DB3896"/>
    <w:rsid w:val="00DC6C20"/>
    <w:rsid w:val="00DD4AB5"/>
    <w:rsid w:val="00DD62DA"/>
    <w:rsid w:val="00DE4F2C"/>
    <w:rsid w:val="00DE5A48"/>
    <w:rsid w:val="00DE7956"/>
    <w:rsid w:val="00DF089C"/>
    <w:rsid w:val="00DF113A"/>
    <w:rsid w:val="00DF4F0C"/>
    <w:rsid w:val="00DF778B"/>
    <w:rsid w:val="00E00012"/>
    <w:rsid w:val="00E04635"/>
    <w:rsid w:val="00E05028"/>
    <w:rsid w:val="00E12F24"/>
    <w:rsid w:val="00E13E6C"/>
    <w:rsid w:val="00E15FA0"/>
    <w:rsid w:val="00E22E70"/>
    <w:rsid w:val="00E26CAD"/>
    <w:rsid w:val="00E322A1"/>
    <w:rsid w:val="00E33BA3"/>
    <w:rsid w:val="00E5137C"/>
    <w:rsid w:val="00E5175D"/>
    <w:rsid w:val="00E555E6"/>
    <w:rsid w:val="00E5773C"/>
    <w:rsid w:val="00E57A1D"/>
    <w:rsid w:val="00E62757"/>
    <w:rsid w:val="00E65246"/>
    <w:rsid w:val="00E75142"/>
    <w:rsid w:val="00E76D34"/>
    <w:rsid w:val="00E8591F"/>
    <w:rsid w:val="00E85D9E"/>
    <w:rsid w:val="00E90D51"/>
    <w:rsid w:val="00E9157C"/>
    <w:rsid w:val="00E971E9"/>
    <w:rsid w:val="00E973D3"/>
    <w:rsid w:val="00EA0F6E"/>
    <w:rsid w:val="00EA708B"/>
    <w:rsid w:val="00EA7AEC"/>
    <w:rsid w:val="00EC544E"/>
    <w:rsid w:val="00ED1A2D"/>
    <w:rsid w:val="00ED415C"/>
    <w:rsid w:val="00EE3E56"/>
    <w:rsid w:val="00EE3FF0"/>
    <w:rsid w:val="00EE5EF2"/>
    <w:rsid w:val="00EE6D86"/>
    <w:rsid w:val="00EE7547"/>
    <w:rsid w:val="00EF0346"/>
    <w:rsid w:val="00EF0EB3"/>
    <w:rsid w:val="00EF4701"/>
    <w:rsid w:val="00EF5C07"/>
    <w:rsid w:val="00EF5DAD"/>
    <w:rsid w:val="00EF7E08"/>
    <w:rsid w:val="00F07C68"/>
    <w:rsid w:val="00F112BE"/>
    <w:rsid w:val="00F126DA"/>
    <w:rsid w:val="00F13127"/>
    <w:rsid w:val="00F16347"/>
    <w:rsid w:val="00F1776F"/>
    <w:rsid w:val="00F24BC8"/>
    <w:rsid w:val="00F32B14"/>
    <w:rsid w:val="00F33898"/>
    <w:rsid w:val="00F43135"/>
    <w:rsid w:val="00F431F4"/>
    <w:rsid w:val="00F44984"/>
    <w:rsid w:val="00F4578F"/>
    <w:rsid w:val="00F52959"/>
    <w:rsid w:val="00F56610"/>
    <w:rsid w:val="00F6073A"/>
    <w:rsid w:val="00F6112F"/>
    <w:rsid w:val="00F63836"/>
    <w:rsid w:val="00F64B75"/>
    <w:rsid w:val="00F658A4"/>
    <w:rsid w:val="00F67C88"/>
    <w:rsid w:val="00F714A4"/>
    <w:rsid w:val="00F74B5B"/>
    <w:rsid w:val="00F75E70"/>
    <w:rsid w:val="00F8288D"/>
    <w:rsid w:val="00F8290A"/>
    <w:rsid w:val="00F83C14"/>
    <w:rsid w:val="00F8727E"/>
    <w:rsid w:val="00FA14B1"/>
    <w:rsid w:val="00FA2174"/>
    <w:rsid w:val="00FA2775"/>
    <w:rsid w:val="00FA340D"/>
    <w:rsid w:val="00FB28CC"/>
    <w:rsid w:val="00FB751A"/>
    <w:rsid w:val="00FD19E5"/>
    <w:rsid w:val="00FD697E"/>
    <w:rsid w:val="00FE70AA"/>
    <w:rsid w:val="00FF0F57"/>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9713578"/>
  <w15:docId w15:val="{1B62DCD7-9478-4E04-8D69-78ABDAF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38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3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soutlines">
    <w:name w:val="Joansoutlines"/>
    <w:uiPriority w:val="99"/>
    <w:pPr>
      <w:numPr>
        <w:numId w:val="1"/>
      </w:numPr>
    </w:pPr>
  </w:style>
  <w:style w:type="paragraph" w:styleId="NormalWeb">
    <w:name w:val="Normal (Web)"/>
    <w:basedOn w:val="Normal"/>
    <w:uiPriority w:val="99"/>
    <w:semiHidden/>
    <w:unhideWhenUsed/>
    <w:rsid w:val="00BE2898"/>
    <w:pPr>
      <w:spacing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8671F6"/>
    <w:pPr>
      <w:ind w:left="720"/>
      <w:contextualSpacing/>
    </w:pPr>
  </w:style>
  <w:style w:type="paragraph" w:styleId="Header">
    <w:name w:val="header"/>
    <w:basedOn w:val="Normal"/>
    <w:link w:val="HeaderChar"/>
    <w:uiPriority w:val="99"/>
    <w:unhideWhenUsed/>
    <w:rsid w:val="000E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47"/>
  </w:style>
  <w:style w:type="paragraph" w:styleId="Footer">
    <w:name w:val="footer"/>
    <w:basedOn w:val="Normal"/>
    <w:link w:val="FooterChar"/>
    <w:unhideWhenUsed/>
    <w:rsid w:val="000E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47"/>
  </w:style>
  <w:style w:type="paragraph" w:styleId="BalloonText">
    <w:name w:val="Balloon Text"/>
    <w:basedOn w:val="Normal"/>
    <w:link w:val="BalloonTextChar"/>
    <w:uiPriority w:val="99"/>
    <w:semiHidden/>
    <w:unhideWhenUsed/>
    <w:rsid w:val="007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4"/>
    <w:rPr>
      <w:rFonts w:ascii="Tahoma" w:hAnsi="Tahoma" w:cs="Tahoma"/>
      <w:sz w:val="16"/>
      <w:szCs w:val="16"/>
    </w:rPr>
  </w:style>
  <w:style w:type="paragraph" w:styleId="FootnoteText">
    <w:name w:val="footnote text"/>
    <w:basedOn w:val="Normal"/>
    <w:link w:val="FootnoteTextChar"/>
    <w:uiPriority w:val="99"/>
    <w:semiHidden/>
    <w:unhideWhenUsed/>
    <w:rsid w:val="007F6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0C4"/>
    <w:rPr>
      <w:sz w:val="20"/>
      <w:szCs w:val="20"/>
    </w:rPr>
  </w:style>
  <w:style w:type="character" w:styleId="FootnoteReference">
    <w:name w:val="footnote reference"/>
    <w:basedOn w:val="DefaultParagraphFont"/>
    <w:uiPriority w:val="99"/>
    <w:semiHidden/>
    <w:unhideWhenUsed/>
    <w:rsid w:val="007F60C4"/>
    <w:rPr>
      <w:vertAlign w:val="superscript"/>
    </w:rPr>
  </w:style>
  <w:style w:type="character" w:customStyle="1" w:styleId="sectionhighlight1">
    <w:name w:val="sectionhighlight1"/>
    <w:basedOn w:val="DefaultParagraphFont"/>
    <w:rsid w:val="004922EF"/>
    <w:rPr>
      <w:vanish w:val="0"/>
      <w:webHidden w:val="0"/>
      <w:shd w:val="clear" w:color="auto" w:fill="FFFF99"/>
      <w:specVanish w:val="0"/>
    </w:rPr>
  </w:style>
  <w:style w:type="character" w:customStyle="1" w:styleId="Heading1Char">
    <w:name w:val="Heading 1 Char"/>
    <w:basedOn w:val="DefaultParagraphFont"/>
    <w:link w:val="Heading1"/>
    <w:rsid w:val="0095389A"/>
    <w:rPr>
      <w:rFonts w:ascii="Arial" w:eastAsia="Times New Roman" w:hAnsi="Arial" w:cs="Arial"/>
      <w:b/>
      <w:bCs/>
      <w:kern w:val="32"/>
      <w:sz w:val="32"/>
      <w:szCs w:val="32"/>
    </w:rPr>
  </w:style>
  <w:style w:type="paragraph" w:styleId="Title">
    <w:name w:val="Title"/>
    <w:basedOn w:val="Normal"/>
    <w:link w:val="TitleChar"/>
    <w:qFormat/>
    <w:rsid w:val="0095389A"/>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5389A"/>
    <w:rPr>
      <w:rFonts w:ascii="Gungsuh" w:eastAsia="Gungsuh" w:hAnsi="Gungsuh" w:cs="Times New Roman"/>
      <w:sz w:val="32"/>
      <w:szCs w:val="24"/>
    </w:rPr>
  </w:style>
  <w:style w:type="character" w:styleId="Hyperlink">
    <w:name w:val="Hyperlink"/>
    <w:basedOn w:val="DefaultParagraphFont"/>
    <w:rsid w:val="0095389A"/>
    <w:rPr>
      <w:color w:val="0000FF"/>
      <w:u w:val="single"/>
    </w:rPr>
  </w:style>
  <w:style w:type="paragraph" w:styleId="Subtitle">
    <w:name w:val="Subtitle"/>
    <w:basedOn w:val="Normal"/>
    <w:link w:val="SubtitleChar"/>
    <w:qFormat/>
    <w:rsid w:val="0095389A"/>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5389A"/>
    <w:rPr>
      <w:rFonts w:ascii="Gungsuh" w:eastAsia="Gungsuh" w:hAnsi="Gungsuh" w:cs="Times New Roman"/>
      <w:sz w:val="28"/>
      <w:szCs w:val="24"/>
    </w:rPr>
  </w:style>
  <w:style w:type="character" w:customStyle="1" w:styleId="Heading2Char">
    <w:name w:val="Heading 2 Char"/>
    <w:basedOn w:val="DefaultParagraphFont"/>
    <w:link w:val="Heading2"/>
    <w:uiPriority w:val="9"/>
    <w:semiHidden/>
    <w:rsid w:val="009538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5389A"/>
    <w:rPr>
      <w:b/>
      <w:bCs/>
    </w:rPr>
  </w:style>
  <w:style w:type="character" w:customStyle="1" w:styleId="addmd1">
    <w:name w:val="addmd1"/>
    <w:basedOn w:val="DefaultParagraphFont"/>
    <w:rsid w:val="002F49B7"/>
    <w:rPr>
      <w:sz w:val="20"/>
      <w:szCs w:val="20"/>
    </w:rPr>
  </w:style>
  <w:style w:type="character" w:styleId="FollowedHyperlink">
    <w:name w:val="FollowedHyperlink"/>
    <w:basedOn w:val="DefaultParagraphFont"/>
    <w:uiPriority w:val="99"/>
    <w:semiHidden/>
    <w:unhideWhenUsed/>
    <w:rsid w:val="007C67D1"/>
    <w:rPr>
      <w:color w:val="800080" w:themeColor="followedHyperlink"/>
      <w:u w:val="single"/>
    </w:rPr>
  </w:style>
  <w:style w:type="character" w:styleId="HTMLCite">
    <w:name w:val="HTML Cite"/>
    <w:basedOn w:val="DefaultParagraphFont"/>
    <w:uiPriority w:val="99"/>
    <w:semiHidden/>
    <w:unhideWhenUsed/>
    <w:rsid w:val="005E3167"/>
    <w:rPr>
      <w:i w:val="0"/>
      <w:iCs w:val="0"/>
      <w:color w:val="009933"/>
    </w:rPr>
  </w:style>
  <w:style w:type="character" w:customStyle="1" w:styleId="f3">
    <w:name w:val="f3"/>
    <w:basedOn w:val="DefaultParagraphFont"/>
    <w:rsid w:val="005E3167"/>
    <w:rPr>
      <w:color w:val="666666"/>
    </w:rPr>
  </w:style>
  <w:style w:type="character" w:customStyle="1" w:styleId="ft">
    <w:name w:val="ft"/>
    <w:basedOn w:val="DefaultParagraphFont"/>
    <w:rsid w:val="005E3167"/>
  </w:style>
  <w:style w:type="paragraph" w:customStyle="1" w:styleId="Default">
    <w:name w:val="Default"/>
    <w:rsid w:val="0042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atch-title">
    <w:name w:val="watch-title"/>
    <w:basedOn w:val="DefaultParagraphFont"/>
    <w:rsid w:val="00D26093"/>
  </w:style>
  <w:style w:type="character" w:customStyle="1" w:styleId="Heading3Char">
    <w:name w:val="Heading 3 Char"/>
    <w:basedOn w:val="DefaultParagraphFont"/>
    <w:link w:val="Heading3"/>
    <w:uiPriority w:val="9"/>
    <w:rsid w:val="00DB1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30E"/>
    <w:rPr>
      <w:rFonts w:asciiTheme="majorHAnsi" w:eastAsiaTheme="majorEastAsia" w:hAnsiTheme="majorHAnsi" w:cstheme="majorBidi"/>
      <w:b/>
      <w:bCs/>
      <w:i/>
      <w:iCs/>
      <w:color w:val="4F81BD" w:themeColor="accent1"/>
    </w:rPr>
  </w:style>
  <w:style w:type="character" w:customStyle="1" w:styleId="ItemDescription">
    <w:name w:val="Item Description"/>
    <w:rsid w:val="003829E1"/>
    <w:rPr>
      <w:rFonts w:ascii="Calibri" w:eastAsia="Calibri" w:hAnsi="Calibri" w:cs="Calibri"/>
      <w:i/>
      <w:sz w:val="24"/>
    </w:rPr>
  </w:style>
  <w:style w:type="character" w:customStyle="1" w:styleId="CategoryUnderlined">
    <w:name w:val="Category Underlined"/>
    <w:rsid w:val="003829E1"/>
    <w:rPr>
      <w:rFonts w:ascii="Calibri" w:hAnsi="Calibri"/>
      <w:u w:val="single"/>
    </w:rPr>
  </w:style>
  <w:style w:type="character" w:customStyle="1" w:styleId="UnresolvedMention">
    <w:name w:val="Unresolved Mention"/>
    <w:basedOn w:val="DefaultParagraphFont"/>
    <w:uiPriority w:val="99"/>
    <w:semiHidden/>
    <w:unhideWhenUsed/>
    <w:rsid w:val="00887BB0"/>
    <w:rPr>
      <w:color w:val="605E5C"/>
      <w:shd w:val="clear" w:color="auto" w:fill="E1DFDD"/>
    </w:rPr>
  </w:style>
  <w:style w:type="character" w:styleId="Emphasis">
    <w:name w:val="Emphasis"/>
    <w:basedOn w:val="DefaultParagraphFont"/>
    <w:uiPriority w:val="20"/>
    <w:qFormat/>
    <w:rsid w:val="00A43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57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4">
          <w:marLeft w:val="0"/>
          <w:marRight w:val="0"/>
          <w:marTop w:val="0"/>
          <w:marBottom w:val="0"/>
          <w:divBdr>
            <w:top w:val="none" w:sz="0" w:space="0" w:color="auto"/>
            <w:left w:val="none" w:sz="0" w:space="0" w:color="auto"/>
            <w:bottom w:val="none" w:sz="0" w:space="0" w:color="auto"/>
            <w:right w:val="none" w:sz="0" w:space="0" w:color="auto"/>
          </w:divBdr>
          <w:divsChild>
            <w:div w:id="1810443071">
              <w:marLeft w:val="0"/>
              <w:marRight w:val="0"/>
              <w:marTop w:val="0"/>
              <w:marBottom w:val="0"/>
              <w:divBdr>
                <w:top w:val="none" w:sz="0" w:space="0" w:color="auto"/>
                <w:left w:val="none" w:sz="0" w:space="0" w:color="auto"/>
                <w:bottom w:val="none" w:sz="0" w:space="0" w:color="auto"/>
                <w:right w:val="none" w:sz="0" w:space="0" w:color="auto"/>
              </w:divBdr>
              <w:divsChild>
                <w:div w:id="1162042220">
                  <w:marLeft w:val="0"/>
                  <w:marRight w:val="0"/>
                  <w:marTop w:val="0"/>
                  <w:marBottom w:val="0"/>
                  <w:divBdr>
                    <w:top w:val="none" w:sz="0" w:space="0" w:color="auto"/>
                    <w:left w:val="none" w:sz="0" w:space="0" w:color="auto"/>
                    <w:bottom w:val="none" w:sz="0" w:space="0" w:color="auto"/>
                    <w:right w:val="none" w:sz="0" w:space="0" w:color="auto"/>
                  </w:divBdr>
                  <w:divsChild>
                    <w:div w:id="554464509">
                      <w:marLeft w:val="0"/>
                      <w:marRight w:val="0"/>
                      <w:marTop w:val="0"/>
                      <w:marBottom w:val="0"/>
                      <w:divBdr>
                        <w:top w:val="none" w:sz="0" w:space="0" w:color="auto"/>
                        <w:left w:val="none" w:sz="0" w:space="0" w:color="auto"/>
                        <w:bottom w:val="none" w:sz="0" w:space="0" w:color="auto"/>
                        <w:right w:val="none" w:sz="0" w:space="0" w:color="auto"/>
                      </w:divBdr>
                      <w:divsChild>
                        <w:div w:id="1202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49557">
      <w:bodyDiv w:val="1"/>
      <w:marLeft w:val="0"/>
      <w:marRight w:val="0"/>
      <w:marTop w:val="0"/>
      <w:marBottom w:val="0"/>
      <w:divBdr>
        <w:top w:val="none" w:sz="0" w:space="0" w:color="auto"/>
        <w:left w:val="none" w:sz="0" w:space="0" w:color="auto"/>
        <w:bottom w:val="none" w:sz="0" w:space="0" w:color="auto"/>
        <w:right w:val="none" w:sz="0" w:space="0" w:color="auto"/>
      </w:divBdr>
      <w:divsChild>
        <w:div w:id="140392496">
          <w:marLeft w:val="0"/>
          <w:marRight w:val="0"/>
          <w:marTop w:val="0"/>
          <w:marBottom w:val="0"/>
          <w:divBdr>
            <w:top w:val="none" w:sz="0" w:space="0" w:color="auto"/>
            <w:left w:val="none" w:sz="0" w:space="0" w:color="auto"/>
            <w:bottom w:val="none" w:sz="0" w:space="0" w:color="auto"/>
            <w:right w:val="none" w:sz="0" w:space="0" w:color="auto"/>
          </w:divBdr>
          <w:divsChild>
            <w:div w:id="893856414">
              <w:marLeft w:val="0"/>
              <w:marRight w:val="0"/>
              <w:marTop w:val="0"/>
              <w:marBottom w:val="0"/>
              <w:divBdr>
                <w:top w:val="none" w:sz="0" w:space="0" w:color="auto"/>
                <w:left w:val="none" w:sz="0" w:space="0" w:color="auto"/>
                <w:bottom w:val="none" w:sz="0" w:space="0" w:color="auto"/>
                <w:right w:val="none" w:sz="0" w:space="0" w:color="auto"/>
              </w:divBdr>
              <w:divsChild>
                <w:div w:id="266930665">
                  <w:marLeft w:val="0"/>
                  <w:marRight w:val="0"/>
                  <w:marTop w:val="0"/>
                  <w:marBottom w:val="0"/>
                  <w:divBdr>
                    <w:top w:val="none" w:sz="0" w:space="0" w:color="auto"/>
                    <w:left w:val="none" w:sz="0" w:space="0" w:color="auto"/>
                    <w:bottom w:val="none" w:sz="0" w:space="0" w:color="auto"/>
                    <w:right w:val="none" w:sz="0" w:space="0" w:color="auto"/>
                  </w:divBdr>
                  <w:divsChild>
                    <w:div w:id="279193887">
                      <w:marLeft w:val="0"/>
                      <w:marRight w:val="0"/>
                      <w:marTop w:val="0"/>
                      <w:marBottom w:val="0"/>
                      <w:divBdr>
                        <w:top w:val="none" w:sz="0" w:space="0" w:color="auto"/>
                        <w:left w:val="none" w:sz="0" w:space="0" w:color="auto"/>
                        <w:bottom w:val="none" w:sz="0" w:space="0" w:color="auto"/>
                        <w:right w:val="none" w:sz="0" w:space="0" w:color="auto"/>
                      </w:divBdr>
                      <w:divsChild>
                        <w:div w:id="1337806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79730">
      <w:bodyDiv w:val="1"/>
      <w:marLeft w:val="0"/>
      <w:marRight w:val="0"/>
      <w:marTop w:val="0"/>
      <w:marBottom w:val="0"/>
      <w:divBdr>
        <w:top w:val="none" w:sz="0" w:space="0" w:color="auto"/>
        <w:left w:val="none" w:sz="0" w:space="0" w:color="auto"/>
        <w:bottom w:val="none" w:sz="0" w:space="0" w:color="auto"/>
        <w:right w:val="none" w:sz="0" w:space="0" w:color="auto"/>
      </w:divBdr>
    </w:div>
    <w:div w:id="463042280">
      <w:bodyDiv w:val="1"/>
      <w:marLeft w:val="0"/>
      <w:marRight w:val="0"/>
      <w:marTop w:val="0"/>
      <w:marBottom w:val="0"/>
      <w:divBdr>
        <w:top w:val="none" w:sz="0" w:space="0" w:color="auto"/>
        <w:left w:val="none" w:sz="0" w:space="0" w:color="auto"/>
        <w:bottom w:val="none" w:sz="0" w:space="0" w:color="auto"/>
        <w:right w:val="none" w:sz="0" w:space="0" w:color="auto"/>
      </w:divBdr>
      <w:divsChild>
        <w:div w:id="960260367">
          <w:marLeft w:val="0"/>
          <w:marRight w:val="0"/>
          <w:marTop w:val="0"/>
          <w:marBottom w:val="0"/>
          <w:divBdr>
            <w:top w:val="none" w:sz="0" w:space="0" w:color="auto"/>
            <w:left w:val="none" w:sz="0" w:space="0" w:color="auto"/>
            <w:bottom w:val="none" w:sz="0" w:space="0" w:color="auto"/>
            <w:right w:val="none" w:sz="0" w:space="0" w:color="auto"/>
          </w:divBdr>
          <w:divsChild>
            <w:div w:id="822896285">
              <w:marLeft w:val="0"/>
              <w:marRight w:val="0"/>
              <w:marTop w:val="0"/>
              <w:marBottom w:val="0"/>
              <w:divBdr>
                <w:top w:val="none" w:sz="0" w:space="0" w:color="auto"/>
                <w:left w:val="none" w:sz="0" w:space="0" w:color="auto"/>
                <w:bottom w:val="none" w:sz="0" w:space="0" w:color="auto"/>
                <w:right w:val="none" w:sz="0" w:space="0" w:color="auto"/>
              </w:divBdr>
              <w:divsChild>
                <w:div w:id="1592934863">
                  <w:marLeft w:val="0"/>
                  <w:marRight w:val="0"/>
                  <w:marTop w:val="0"/>
                  <w:marBottom w:val="0"/>
                  <w:divBdr>
                    <w:top w:val="none" w:sz="0" w:space="0" w:color="auto"/>
                    <w:left w:val="none" w:sz="0" w:space="0" w:color="auto"/>
                    <w:bottom w:val="none" w:sz="0" w:space="0" w:color="auto"/>
                    <w:right w:val="none" w:sz="0" w:space="0" w:color="auto"/>
                  </w:divBdr>
                  <w:divsChild>
                    <w:div w:id="1340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756">
      <w:bodyDiv w:val="1"/>
      <w:marLeft w:val="0"/>
      <w:marRight w:val="0"/>
      <w:marTop w:val="0"/>
      <w:marBottom w:val="0"/>
      <w:divBdr>
        <w:top w:val="none" w:sz="0" w:space="0" w:color="auto"/>
        <w:left w:val="none" w:sz="0" w:space="0" w:color="auto"/>
        <w:bottom w:val="none" w:sz="0" w:space="0" w:color="auto"/>
        <w:right w:val="none" w:sz="0" w:space="0" w:color="auto"/>
      </w:divBdr>
    </w:div>
    <w:div w:id="777062175">
      <w:bodyDiv w:val="1"/>
      <w:marLeft w:val="0"/>
      <w:marRight w:val="0"/>
      <w:marTop w:val="0"/>
      <w:marBottom w:val="0"/>
      <w:divBdr>
        <w:top w:val="none" w:sz="0" w:space="0" w:color="auto"/>
        <w:left w:val="none" w:sz="0" w:space="0" w:color="auto"/>
        <w:bottom w:val="none" w:sz="0" w:space="0" w:color="auto"/>
        <w:right w:val="none" w:sz="0" w:space="0" w:color="auto"/>
      </w:divBdr>
      <w:divsChild>
        <w:div w:id="2048140041">
          <w:marLeft w:val="0"/>
          <w:marRight w:val="0"/>
          <w:marTop w:val="0"/>
          <w:marBottom w:val="0"/>
          <w:divBdr>
            <w:top w:val="none" w:sz="0" w:space="0" w:color="auto"/>
            <w:left w:val="none" w:sz="0" w:space="0" w:color="auto"/>
            <w:bottom w:val="none" w:sz="0" w:space="0" w:color="auto"/>
            <w:right w:val="none" w:sz="0" w:space="0" w:color="auto"/>
          </w:divBdr>
        </w:div>
      </w:divsChild>
    </w:div>
    <w:div w:id="823859032">
      <w:bodyDiv w:val="1"/>
      <w:marLeft w:val="0"/>
      <w:marRight w:val="0"/>
      <w:marTop w:val="0"/>
      <w:marBottom w:val="0"/>
      <w:divBdr>
        <w:top w:val="none" w:sz="0" w:space="0" w:color="auto"/>
        <w:left w:val="none" w:sz="0" w:space="0" w:color="auto"/>
        <w:bottom w:val="none" w:sz="0" w:space="0" w:color="auto"/>
        <w:right w:val="none" w:sz="0" w:space="0" w:color="auto"/>
      </w:divBdr>
    </w:div>
    <w:div w:id="899366946">
      <w:bodyDiv w:val="1"/>
      <w:marLeft w:val="0"/>
      <w:marRight w:val="0"/>
      <w:marTop w:val="0"/>
      <w:marBottom w:val="0"/>
      <w:divBdr>
        <w:top w:val="none" w:sz="0" w:space="0" w:color="auto"/>
        <w:left w:val="none" w:sz="0" w:space="0" w:color="auto"/>
        <w:bottom w:val="none" w:sz="0" w:space="0" w:color="auto"/>
        <w:right w:val="none" w:sz="0" w:space="0" w:color="auto"/>
      </w:divBdr>
      <w:divsChild>
        <w:div w:id="1529442867">
          <w:marLeft w:val="0"/>
          <w:marRight w:val="0"/>
          <w:marTop w:val="0"/>
          <w:marBottom w:val="0"/>
          <w:divBdr>
            <w:top w:val="none" w:sz="0" w:space="0" w:color="auto"/>
            <w:left w:val="none" w:sz="0" w:space="0" w:color="auto"/>
            <w:bottom w:val="none" w:sz="0" w:space="0" w:color="auto"/>
            <w:right w:val="none" w:sz="0" w:space="0" w:color="auto"/>
          </w:divBdr>
          <w:divsChild>
            <w:div w:id="868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1184">
      <w:bodyDiv w:val="1"/>
      <w:marLeft w:val="0"/>
      <w:marRight w:val="0"/>
      <w:marTop w:val="0"/>
      <w:marBottom w:val="0"/>
      <w:divBdr>
        <w:top w:val="none" w:sz="0" w:space="0" w:color="auto"/>
        <w:left w:val="none" w:sz="0" w:space="0" w:color="auto"/>
        <w:bottom w:val="none" w:sz="0" w:space="0" w:color="auto"/>
        <w:right w:val="none" w:sz="0" w:space="0" w:color="auto"/>
      </w:divBdr>
      <w:divsChild>
        <w:div w:id="999775794">
          <w:marLeft w:val="0"/>
          <w:marRight w:val="0"/>
          <w:marTop w:val="0"/>
          <w:marBottom w:val="0"/>
          <w:divBdr>
            <w:top w:val="none" w:sz="0" w:space="0" w:color="auto"/>
            <w:left w:val="none" w:sz="0" w:space="0" w:color="auto"/>
            <w:bottom w:val="none" w:sz="0" w:space="0" w:color="auto"/>
            <w:right w:val="none" w:sz="0" w:space="0" w:color="auto"/>
          </w:divBdr>
          <w:divsChild>
            <w:div w:id="1440219601">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327556579">
                          <w:marLeft w:val="0"/>
                          <w:marRight w:val="0"/>
                          <w:marTop w:val="45"/>
                          <w:marBottom w:val="0"/>
                          <w:divBdr>
                            <w:top w:val="none" w:sz="0" w:space="0" w:color="auto"/>
                            <w:left w:val="none" w:sz="0" w:space="0" w:color="auto"/>
                            <w:bottom w:val="none" w:sz="0" w:space="0" w:color="auto"/>
                            <w:right w:val="none" w:sz="0" w:space="0" w:color="auto"/>
                          </w:divBdr>
                          <w:divsChild>
                            <w:div w:id="1402214766">
                              <w:marLeft w:val="1800"/>
                              <w:marRight w:val="3810"/>
                              <w:marTop w:val="0"/>
                              <w:marBottom w:val="0"/>
                              <w:divBdr>
                                <w:top w:val="none" w:sz="0" w:space="0" w:color="auto"/>
                                <w:left w:val="none" w:sz="0" w:space="0" w:color="auto"/>
                                <w:bottom w:val="none" w:sz="0" w:space="0" w:color="auto"/>
                                <w:right w:val="none" w:sz="0" w:space="0" w:color="auto"/>
                              </w:divBdr>
                              <w:divsChild>
                                <w:div w:id="1487360955">
                                  <w:marLeft w:val="0"/>
                                  <w:marRight w:val="0"/>
                                  <w:marTop w:val="0"/>
                                  <w:marBottom w:val="0"/>
                                  <w:divBdr>
                                    <w:top w:val="none" w:sz="0" w:space="0" w:color="auto"/>
                                    <w:left w:val="none" w:sz="0" w:space="0" w:color="auto"/>
                                    <w:bottom w:val="none" w:sz="0" w:space="0" w:color="auto"/>
                                    <w:right w:val="none" w:sz="0" w:space="0" w:color="auto"/>
                                  </w:divBdr>
                                  <w:divsChild>
                                    <w:div w:id="1272663848">
                                      <w:marLeft w:val="0"/>
                                      <w:marRight w:val="0"/>
                                      <w:marTop w:val="0"/>
                                      <w:marBottom w:val="0"/>
                                      <w:divBdr>
                                        <w:top w:val="none" w:sz="0" w:space="0" w:color="auto"/>
                                        <w:left w:val="none" w:sz="0" w:space="0" w:color="auto"/>
                                        <w:bottom w:val="none" w:sz="0" w:space="0" w:color="auto"/>
                                        <w:right w:val="none" w:sz="0" w:space="0" w:color="auto"/>
                                      </w:divBdr>
                                      <w:divsChild>
                                        <w:div w:id="692803482">
                                          <w:marLeft w:val="0"/>
                                          <w:marRight w:val="0"/>
                                          <w:marTop w:val="30"/>
                                          <w:marBottom w:val="180"/>
                                          <w:divBdr>
                                            <w:top w:val="none" w:sz="0" w:space="0" w:color="auto"/>
                                            <w:left w:val="none" w:sz="0" w:space="0" w:color="auto"/>
                                            <w:bottom w:val="none" w:sz="0" w:space="0" w:color="auto"/>
                                            <w:right w:val="none" w:sz="0" w:space="0" w:color="auto"/>
                                          </w:divBdr>
                                          <w:divsChild>
                                            <w:div w:id="586771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144909">
      <w:bodyDiv w:val="1"/>
      <w:marLeft w:val="0"/>
      <w:marRight w:val="0"/>
      <w:marTop w:val="0"/>
      <w:marBottom w:val="0"/>
      <w:divBdr>
        <w:top w:val="none" w:sz="0" w:space="0" w:color="auto"/>
        <w:left w:val="none" w:sz="0" w:space="0" w:color="auto"/>
        <w:bottom w:val="none" w:sz="0" w:space="0" w:color="auto"/>
        <w:right w:val="none" w:sz="0" w:space="0" w:color="auto"/>
      </w:divBdr>
    </w:div>
    <w:div w:id="1248231029">
      <w:bodyDiv w:val="1"/>
      <w:marLeft w:val="0"/>
      <w:marRight w:val="0"/>
      <w:marTop w:val="0"/>
      <w:marBottom w:val="0"/>
      <w:divBdr>
        <w:top w:val="none" w:sz="0" w:space="0" w:color="auto"/>
        <w:left w:val="none" w:sz="0" w:space="0" w:color="auto"/>
        <w:bottom w:val="none" w:sz="0" w:space="0" w:color="auto"/>
        <w:right w:val="none" w:sz="0" w:space="0" w:color="auto"/>
      </w:divBdr>
    </w:div>
    <w:div w:id="128171689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87">
          <w:marLeft w:val="0"/>
          <w:marRight w:val="0"/>
          <w:marTop w:val="0"/>
          <w:marBottom w:val="0"/>
          <w:divBdr>
            <w:top w:val="none" w:sz="0" w:space="0" w:color="auto"/>
            <w:left w:val="none" w:sz="0" w:space="0" w:color="auto"/>
            <w:bottom w:val="none" w:sz="0" w:space="0" w:color="auto"/>
            <w:right w:val="none" w:sz="0" w:space="0" w:color="auto"/>
          </w:divBdr>
          <w:divsChild>
            <w:div w:id="2013142156">
              <w:marLeft w:val="0"/>
              <w:marRight w:val="0"/>
              <w:marTop w:val="630"/>
              <w:marBottom w:val="0"/>
              <w:divBdr>
                <w:top w:val="none" w:sz="0" w:space="0" w:color="auto"/>
                <w:left w:val="none" w:sz="0" w:space="0" w:color="auto"/>
                <w:bottom w:val="none" w:sz="0" w:space="0" w:color="auto"/>
                <w:right w:val="none" w:sz="0" w:space="0" w:color="auto"/>
              </w:divBdr>
              <w:divsChild>
                <w:div w:id="1368136679">
                  <w:marLeft w:val="0"/>
                  <w:marRight w:val="0"/>
                  <w:marTop w:val="0"/>
                  <w:marBottom w:val="0"/>
                  <w:divBdr>
                    <w:top w:val="none" w:sz="0" w:space="0" w:color="auto"/>
                    <w:left w:val="none" w:sz="0" w:space="0" w:color="auto"/>
                    <w:bottom w:val="none" w:sz="0" w:space="0" w:color="auto"/>
                    <w:right w:val="none" w:sz="0" w:space="0" w:color="auto"/>
                  </w:divBdr>
                  <w:divsChild>
                    <w:div w:id="502941653">
                      <w:marLeft w:val="0"/>
                      <w:marRight w:val="150"/>
                      <w:marTop w:val="0"/>
                      <w:marBottom w:val="90"/>
                      <w:divBdr>
                        <w:top w:val="none" w:sz="0" w:space="0" w:color="auto"/>
                        <w:left w:val="none" w:sz="0" w:space="0" w:color="auto"/>
                        <w:bottom w:val="none" w:sz="0" w:space="0" w:color="auto"/>
                        <w:right w:val="none" w:sz="0" w:space="0" w:color="auto"/>
                      </w:divBdr>
                      <w:divsChild>
                        <w:div w:id="1628204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4735362">
      <w:marLeft w:val="0"/>
      <w:marRight w:val="0"/>
      <w:marTop w:val="0"/>
      <w:marBottom w:val="0"/>
      <w:divBdr>
        <w:top w:val="none" w:sz="0" w:space="0" w:color="auto"/>
        <w:left w:val="none" w:sz="0" w:space="0" w:color="auto"/>
        <w:bottom w:val="none" w:sz="0" w:space="0" w:color="auto"/>
        <w:right w:val="none" w:sz="0" w:space="0" w:color="auto"/>
      </w:divBdr>
      <w:divsChild>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sChild>
                <w:div w:id="579949349">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sChild>
                        <w:div w:id="1654065945">
                          <w:marLeft w:val="0"/>
                          <w:marRight w:val="0"/>
                          <w:marTop w:val="0"/>
                          <w:marBottom w:val="0"/>
                          <w:divBdr>
                            <w:top w:val="none" w:sz="0" w:space="0" w:color="auto"/>
                            <w:left w:val="none" w:sz="0" w:space="0" w:color="auto"/>
                            <w:bottom w:val="none" w:sz="0" w:space="0" w:color="auto"/>
                            <w:right w:val="none" w:sz="0" w:space="0" w:color="auto"/>
                          </w:divBdr>
                          <w:divsChild>
                            <w:div w:id="2023126243">
                              <w:marLeft w:val="0"/>
                              <w:marRight w:val="0"/>
                              <w:marTop w:val="0"/>
                              <w:marBottom w:val="0"/>
                              <w:divBdr>
                                <w:top w:val="none" w:sz="0" w:space="0" w:color="auto"/>
                                <w:left w:val="none" w:sz="0" w:space="0" w:color="auto"/>
                                <w:bottom w:val="none" w:sz="0" w:space="0" w:color="auto"/>
                                <w:right w:val="none" w:sz="0" w:space="0" w:color="auto"/>
                              </w:divBdr>
                              <w:divsChild>
                                <w:div w:id="576138359">
                                  <w:marLeft w:val="0"/>
                                  <w:marRight w:val="0"/>
                                  <w:marTop w:val="0"/>
                                  <w:marBottom w:val="0"/>
                                  <w:divBdr>
                                    <w:top w:val="none" w:sz="0" w:space="0" w:color="auto"/>
                                    <w:left w:val="none" w:sz="0" w:space="0" w:color="auto"/>
                                    <w:bottom w:val="none" w:sz="0" w:space="0" w:color="auto"/>
                                    <w:right w:val="none" w:sz="0" w:space="0" w:color="auto"/>
                                  </w:divBdr>
                                  <w:divsChild>
                                    <w:div w:id="962156691">
                                      <w:marLeft w:val="0"/>
                                      <w:marRight w:val="0"/>
                                      <w:marTop w:val="0"/>
                                      <w:marBottom w:val="0"/>
                                      <w:divBdr>
                                        <w:top w:val="none" w:sz="0" w:space="0" w:color="auto"/>
                                        <w:left w:val="none" w:sz="0" w:space="0" w:color="auto"/>
                                        <w:bottom w:val="none" w:sz="0" w:space="0" w:color="auto"/>
                                        <w:right w:val="none" w:sz="0" w:space="0" w:color="auto"/>
                                      </w:divBdr>
                                    </w:div>
                                  </w:divsChild>
                                </w:div>
                                <w:div w:id="1586456548">
                                  <w:marLeft w:val="0"/>
                                  <w:marRight w:val="0"/>
                                  <w:marTop w:val="0"/>
                                  <w:marBottom w:val="0"/>
                                  <w:divBdr>
                                    <w:top w:val="none" w:sz="0" w:space="0" w:color="auto"/>
                                    <w:left w:val="none" w:sz="0" w:space="0" w:color="auto"/>
                                    <w:bottom w:val="none" w:sz="0" w:space="0" w:color="auto"/>
                                    <w:right w:val="none" w:sz="0" w:space="0" w:color="auto"/>
                                  </w:divBdr>
                                </w:div>
                                <w:div w:id="11233075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12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520">
                          <w:marLeft w:val="0"/>
                          <w:marRight w:val="0"/>
                          <w:marTop w:val="450"/>
                          <w:marBottom w:val="675"/>
                          <w:divBdr>
                            <w:top w:val="single" w:sz="6" w:space="0" w:color="F3F3F3"/>
                            <w:left w:val="none" w:sz="0" w:space="0" w:color="auto"/>
                            <w:bottom w:val="single" w:sz="6" w:space="0" w:color="F3F3F3"/>
                            <w:right w:val="none" w:sz="0" w:space="0" w:color="auto"/>
                          </w:divBdr>
                          <w:divsChild>
                            <w:div w:id="965966373">
                              <w:marLeft w:val="0"/>
                              <w:marRight w:val="0"/>
                              <w:marTop w:val="0"/>
                              <w:marBottom w:val="0"/>
                              <w:divBdr>
                                <w:top w:val="none" w:sz="0" w:space="0" w:color="auto"/>
                                <w:left w:val="none" w:sz="0" w:space="0" w:color="auto"/>
                                <w:bottom w:val="none" w:sz="0" w:space="0" w:color="auto"/>
                                <w:right w:val="none" w:sz="0" w:space="0" w:color="auto"/>
                              </w:divBdr>
                            </w:div>
                          </w:divsChild>
                        </w:div>
                        <w:div w:id="1891263515">
                          <w:marLeft w:val="0"/>
                          <w:marRight w:val="0"/>
                          <w:marTop w:val="0"/>
                          <w:marBottom w:val="0"/>
                          <w:divBdr>
                            <w:top w:val="none" w:sz="0" w:space="0" w:color="auto"/>
                            <w:left w:val="none" w:sz="0" w:space="0" w:color="auto"/>
                            <w:bottom w:val="none" w:sz="0" w:space="0" w:color="auto"/>
                            <w:right w:val="none" w:sz="0" w:space="0" w:color="auto"/>
                          </w:divBdr>
                          <w:divsChild>
                            <w:div w:id="519859898">
                              <w:marLeft w:val="0"/>
                              <w:marRight w:val="0"/>
                              <w:marTop w:val="0"/>
                              <w:marBottom w:val="0"/>
                              <w:divBdr>
                                <w:top w:val="none" w:sz="0" w:space="0" w:color="auto"/>
                                <w:left w:val="none" w:sz="0" w:space="0" w:color="auto"/>
                                <w:bottom w:val="none" w:sz="0" w:space="0" w:color="auto"/>
                                <w:right w:val="none" w:sz="0" w:space="0" w:color="auto"/>
                              </w:divBdr>
                            </w:div>
                          </w:divsChild>
                        </w:div>
                        <w:div w:id="1932278707">
                          <w:marLeft w:val="0"/>
                          <w:marRight w:val="0"/>
                          <w:marTop w:val="0"/>
                          <w:marBottom w:val="0"/>
                          <w:divBdr>
                            <w:top w:val="none" w:sz="0" w:space="0" w:color="auto"/>
                            <w:left w:val="none" w:sz="0" w:space="0" w:color="auto"/>
                            <w:bottom w:val="none" w:sz="0" w:space="0" w:color="auto"/>
                            <w:right w:val="none" w:sz="0" w:space="0" w:color="auto"/>
                          </w:divBdr>
                        </w:div>
                        <w:div w:id="2033873451">
                          <w:marLeft w:val="300"/>
                          <w:marRight w:val="300"/>
                          <w:marTop w:val="0"/>
                          <w:marBottom w:val="0"/>
                          <w:divBdr>
                            <w:top w:val="none" w:sz="0" w:space="0" w:color="auto"/>
                            <w:left w:val="none" w:sz="0" w:space="0" w:color="auto"/>
                            <w:bottom w:val="none" w:sz="0" w:space="0" w:color="auto"/>
                            <w:right w:val="none" w:sz="0" w:space="0" w:color="auto"/>
                          </w:divBdr>
                          <w:divsChild>
                            <w:div w:id="366175849">
                              <w:marLeft w:val="0"/>
                              <w:marRight w:val="0"/>
                              <w:marTop w:val="0"/>
                              <w:marBottom w:val="0"/>
                              <w:divBdr>
                                <w:top w:val="none" w:sz="0" w:space="0" w:color="auto"/>
                                <w:left w:val="none" w:sz="0" w:space="0" w:color="auto"/>
                                <w:bottom w:val="none" w:sz="0" w:space="0" w:color="auto"/>
                                <w:right w:val="none" w:sz="0" w:space="0" w:color="auto"/>
                              </w:divBdr>
                              <w:divsChild>
                                <w:div w:id="1959990771">
                                  <w:marLeft w:val="0"/>
                                  <w:marRight w:val="0"/>
                                  <w:marTop w:val="0"/>
                                  <w:marBottom w:val="150"/>
                                  <w:divBdr>
                                    <w:top w:val="none" w:sz="0" w:space="0" w:color="auto"/>
                                    <w:left w:val="none" w:sz="0" w:space="0" w:color="auto"/>
                                    <w:bottom w:val="none" w:sz="0" w:space="0" w:color="auto"/>
                                    <w:right w:val="none" w:sz="0" w:space="0" w:color="auto"/>
                                  </w:divBdr>
                                  <w:divsChild>
                                    <w:div w:id="1830098084">
                                      <w:marLeft w:val="0"/>
                                      <w:marRight w:val="0"/>
                                      <w:marTop w:val="0"/>
                                      <w:marBottom w:val="0"/>
                                      <w:divBdr>
                                        <w:top w:val="none" w:sz="0" w:space="0" w:color="auto"/>
                                        <w:left w:val="none" w:sz="0" w:space="0" w:color="auto"/>
                                        <w:bottom w:val="none" w:sz="0" w:space="0" w:color="auto"/>
                                        <w:right w:val="none" w:sz="0" w:space="0" w:color="auto"/>
                                      </w:divBdr>
                                    </w:div>
                                  </w:divsChild>
                                </w:div>
                                <w:div w:id="64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526">
                          <w:marLeft w:val="0"/>
                          <w:marRight w:val="0"/>
                          <w:marTop w:val="0"/>
                          <w:marBottom w:val="0"/>
                          <w:divBdr>
                            <w:top w:val="none" w:sz="0" w:space="0" w:color="auto"/>
                            <w:left w:val="none" w:sz="0" w:space="0" w:color="auto"/>
                            <w:bottom w:val="none" w:sz="0" w:space="0" w:color="auto"/>
                            <w:right w:val="none" w:sz="0" w:space="0" w:color="auto"/>
                          </w:divBdr>
                          <w:divsChild>
                            <w:div w:id="1992364237">
                              <w:marLeft w:val="0"/>
                              <w:marRight w:val="0"/>
                              <w:marTop w:val="0"/>
                              <w:marBottom w:val="0"/>
                              <w:divBdr>
                                <w:top w:val="none" w:sz="0" w:space="0" w:color="auto"/>
                                <w:left w:val="none" w:sz="0" w:space="0" w:color="auto"/>
                                <w:bottom w:val="none" w:sz="0" w:space="0" w:color="auto"/>
                                <w:right w:val="none" w:sz="0" w:space="0" w:color="auto"/>
                              </w:divBdr>
                            </w:div>
                          </w:divsChild>
                        </w:div>
                        <w:div w:id="525873406">
                          <w:marLeft w:val="0"/>
                          <w:marRight w:val="0"/>
                          <w:marTop w:val="450"/>
                          <w:marBottom w:val="675"/>
                          <w:divBdr>
                            <w:top w:val="single" w:sz="6" w:space="0" w:color="F3F3F3"/>
                            <w:left w:val="none" w:sz="0" w:space="0" w:color="auto"/>
                            <w:bottom w:val="single" w:sz="6" w:space="0" w:color="F3F3F3"/>
                            <w:right w:val="none" w:sz="0" w:space="0" w:color="auto"/>
                          </w:divBdr>
                          <w:divsChild>
                            <w:div w:id="1735618522">
                              <w:marLeft w:val="0"/>
                              <w:marRight w:val="0"/>
                              <w:marTop w:val="0"/>
                              <w:marBottom w:val="135"/>
                              <w:divBdr>
                                <w:top w:val="none" w:sz="0" w:space="0" w:color="auto"/>
                                <w:left w:val="none" w:sz="0" w:space="0" w:color="auto"/>
                                <w:bottom w:val="none" w:sz="0" w:space="0" w:color="auto"/>
                                <w:right w:val="none" w:sz="0" w:space="0" w:color="auto"/>
                              </w:divBdr>
                            </w:div>
                          </w:divsChild>
                        </w:div>
                        <w:div w:id="195124662">
                          <w:marLeft w:val="0"/>
                          <w:marRight w:val="0"/>
                          <w:marTop w:val="0"/>
                          <w:marBottom w:val="0"/>
                          <w:divBdr>
                            <w:top w:val="none" w:sz="0" w:space="0" w:color="auto"/>
                            <w:left w:val="none" w:sz="0" w:space="0" w:color="auto"/>
                            <w:bottom w:val="none" w:sz="0" w:space="0" w:color="auto"/>
                            <w:right w:val="none" w:sz="0" w:space="0" w:color="auto"/>
                          </w:divBdr>
                          <w:divsChild>
                            <w:div w:id="1860583432">
                              <w:marLeft w:val="0"/>
                              <w:marRight w:val="0"/>
                              <w:marTop w:val="0"/>
                              <w:marBottom w:val="0"/>
                              <w:divBdr>
                                <w:top w:val="none" w:sz="0" w:space="0" w:color="auto"/>
                                <w:left w:val="none" w:sz="0" w:space="0" w:color="auto"/>
                                <w:bottom w:val="none" w:sz="0" w:space="0" w:color="auto"/>
                                <w:right w:val="none" w:sz="0" w:space="0" w:color="auto"/>
                              </w:divBdr>
                              <w:divsChild>
                                <w:div w:id="224026700">
                                  <w:marLeft w:val="0"/>
                                  <w:marRight w:val="0"/>
                                  <w:marTop w:val="375"/>
                                  <w:marBottom w:val="375"/>
                                  <w:divBdr>
                                    <w:top w:val="none" w:sz="0" w:space="0" w:color="auto"/>
                                    <w:left w:val="none" w:sz="0" w:space="0" w:color="auto"/>
                                    <w:bottom w:val="none" w:sz="0" w:space="0" w:color="auto"/>
                                    <w:right w:val="none" w:sz="0" w:space="0" w:color="auto"/>
                                  </w:divBdr>
                                </w:div>
                              </w:divsChild>
                            </w:div>
                            <w:div w:id="609049336">
                              <w:marLeft w:val="0"/>
                              <w:marRight w:val="0"/>
                              <w:marTop w:val="0"/>
                              <w:marBottom w:val="0"/>
                              <w:divBdr>
                                <w:top w:val="none" w:sz="0" w:space="0" w:color="auto"/>
                                <w:left w:val="none" w:sz="0" w:space="0" w:color="auto"/>
                                <w:bottom w:val="none" w:sz="0" w:space="0" w:color="auto"/>
                                <w:right w:val="none" w:sz="0" w:space="0" w:color="auto"/>
                              </w:divBdr>
                              <w:divsChild>
                                <w:div w:id="79833159">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732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61">
                          <w:marLeft w:val="0"/>
                          <w:marRight w:val="0"/>
                          <w:marTop w:val="0"/>
                          <w:marBottom w:val="0"/>
                          <w:divBdr>
                            <w:top w:val="single" w:sz="6" w:space="9" w:color="F3F3F3"/>
                            <w:left w:val="none" w:sz="0" w:space="0" w:color="auto"/>
                            <w:bottom w:val="single" w:sz="6" w:space="23" w:color="F3F3F3"/>
                            <w:right w:val="none" w:sz="0" w:space="0" w:color="auto"/>
                          </w:divBdr>
                          <w:divsChild>
                            <w:div w:id="811026528">
                              <w:marLeft w:val="0"/>
                              <w:marRight w:val="0"/>
                              <w:marTop w:val="0"/>
                              <w:marBottom w:val="135"/>
                              <w:divBdr>
                                <w:top w:val="none" w:sz="0" w:space="0" w:color="auto"/>
                                <w:left w:val="none" w:sz="0" w:space="0" w:color="auto"/>
                                <w:bottom w:val="none" w:sz="0" w:space="0" w:color="auto"/>
                                <w:right w:val="none" w:sz="0" w:space="0" w:color="auto"/>
                              </w:divBdr>
                            </w:div>
                          </w:divsChild>
                        </w:div>
                        <w:div w:id="1724595869">
                          <w:marLeft w:val="0"/>
                          <w:marRight w:val="0"/>
                          <w:marTop w:val="0"/>
                          <w:marBottom w:val="0"/>
                          <w:divBdr>
                            <w:top w:val="none" w:sz="0" w:space="0" w:color="auto"/>
                            <w:left w:val="none" w:sz="0" w:space="0" w:color="auto"/>
                            <w:bottom w:val="none" w:sz="0" w:space="0" w:color="auto"/>
                            <w:right w:val="none" w:sz="0" w:space="0" w:color="auto"/>
                          </w:divBdr>
                          <w:divsChild>
                            <w:div w:id="405688665">
                              <w:marLeft w:val="0"/>
                              <w:marRight w:val="0"/>
                              <w:marTop w:val="0"/>
                              <w:marBottom w:val="0"/>
                              <w:divBdr>
                                <w:top w:val="none" w:sz="0" w:space="0" w:color="auto"/>
                                <w:left w:val="none" w:sz="0" w:space="0" w:color="auto"/>
                                <w:bottom w:val="none" w:sz="0" w:space="0" w:color="auto"/>
                                <w:right w:val="none" w:sz="0" w:space="0" w:color="auto"/>
                              </w:divBdr>
                            </w:div>
                          </w:divsChild>
                        </w:div>
                        <w:div w:id="394355832">
                          <w:marLeft w:val="0"/>
                          <w:marRight w:val="0"/>
                          <w:marTop w:val="450"/>
                          <w:marBottom w:val="675"/>
                          <w:divBdr>
                            <w:top w:val="single" w:sz="6" w:space="0" w:color="F3F3F3"/>
                            <w:left w:val="none" w:sz="0" w:space="0" w:color="auto"/>
                            <w:bottom w:val="single" w:sz="6" w:space="0" w:color="F3F3F3"/>
                            <w:right w:val="none" w:sz="0" w:space="0" w:color="auto"/>
                          </w:divBdr>
                          <w:divsChild>
                            <w:div w:id="616912255">
                              <w:marLeft w:val="0"/>
                              <w:marRight w:val="0"/>
                              <w:marTop w:val="0"/>
                              <w:marBottom w:val="135"/>
                              <w:divBdr>
                                <w:top w:val="none" w:sz="0" w:space="0" w:color="auto"/>
                                <w:left w:val="none" w:sz="0" w:space="0" w:color="auto"/>
                                <w:bottom w:val="none" w:sz="0" w:space="0" w:color="auto"/>
                                <w:right w:val="none" w:sz="0" w:space="0" w:color="auto"/>
                              </w:divBdr>
                            </w:div>
                          </w:divsChild>
                        </w:div>
                        <w:div w:id="77874865">
                          <w:marLeft w:val="0"/>
                          <w:marRight w:val="0"/>
                          <w:marTop w:val="0"/>
                          <w:marBottom w:val="0"/>
                          <w:divBdr>
                            <w:top w:val="none" w:sz="0" w:space="0" w:color="auto"/>
                            <w:left w:val="none" w:sz="0" w:space="0" w:color="auto"/>
                            <w:bottom w:val="none" w:sz="0" w:space="0" w:color="auto"/>
                            <w:right w:val="none" w:sz="0" w:space="0" w:color="auto"/>
                          </w:divBdr>
                          <w:divsChild>
                            <w:div w:id="1896159083">
                              <w:marLeft w:val="0"/>
                              <w:marRight w:val="0"/>
                              <w:marTop w:val="0"/>
                              <w:marBottom w:val="0"/>
                              <w:divBdr>
                                <w:top w:val="none" w:sz="0" w:space="0" w:color="auto"/>
                                <w:left w:val="none" w:sz="0" w:space="0" w:color="auto"/>
                                <w:bottom w:val="none" w:sz="0" w:space="0" w:color="auto"/>
                                <w:right w:val="none" w:sz="0" w:space="0" w:color="auto"/>
                              </w:divBdr>
                            </w:div>
                          </w:divsChild>
                        </w:div>
                        <w:div w:id="1186671469">
                          <w:marLeft w:val="0"/>
                          <w:marRight w:val="0"/>
                          <w:marTop w:val="0"/>
                          <w:marBottom w:val="0"/>
                          <w:divBdr>
                            <w:top w:val="single" w:sz="6" w:space="9" w:color="F3F3F3"/>
                            <w:left w:val="none" w:sz="0" w:space="0" w:color="auto"/>
                            <w:bottom w:val="single" w:sz="6" w:space="23" w:color="F3F3F3"/>
                            <w:right w:val="none" w:sz="0" w:space="0" w:color="auto"/>
                          </w:divBdr>
                          <w:divsChild>
                            <w:div w:id="343287212">
                              <w:marLeft w:val="0"/>
                              <w:marRight w:val="0"/>
                              <w:marTop w:val="0"/>
                              <w:marBottom w:val="135"/>
                              <w:divBdr>
                                <w:top w:val="none" w:sz="0" w:space="0" w:color="auto"/>
                                <w:left w:val="none" w:sz="0" w:space="0" w:color="auto"/>
                                <w:bottom w:val="none" w:sz="0" w:space="0" w:color="auto"/>
                                <w:right w:val="none" w:sz="0" w:space="0" w:color="auto"/>
                              </w:divBdr>
                            </w:div>
                          </w:divsChild>
                        </w:div>
                        <w:div w:id="1156653517">
                          <w:marLeft w:val="0"/>
                          <w:marRight w:val="0"/>
                          <w:marTop w:val="0"/>
                          <w:marBottom w:val="0"/>
                          <w:divBdr>
                            <w:top w:val="none" w:sz="0" w:space="0" w:color="auto"/>
                            <w:left w:val="none" w:sz="0" w:space="0" w:color="auto"/>
                            <w:bottom w:val="none" w:sz="0" w:space="0" w:color="auto"/>
                            <w:right w:val="none" w:sz="0" w:space="0" w:color="auto"/>
                          </w:divBdr>
                          <w:divsChild>
                            <w:div w:id="128129054">
                              <w:marLeft w:val="0"/>
                              <w:marRight w:val="0"/>
                              <w:marTop w:val="0"/>
                              <w:marBottom w:val="0"/>
                              <w:divBdr>
                                <w:top w:val="none" w:sz="0" w:space="0" w:color="auto"/>
                                <w:left w:val="none" w:sz="0" w:space="0" w:color="auto"/>
                                <w:bottom w:val="none" w:sz="0" w:space="0" w:color="auto"/>
                                <w:right w:val="none" w:sz="0" w:space="0" w:color="auto"/>
                              </w:divBdr>
                            </w:div>
                          </w:divsChild>
                        </w:div>
                        <w:div w:id="1342930037">
                          <w:marLeft w:val="0"/>
                          <w:marRight w:val="0"/>
                          <w:marTop w:val="0"/>
                          <w:marBottom w:val="0"/>
                          <w:divBdr>
                            <w:top w:val="single" w:sz="6" w:space="9" w:color="F3F3F3"/>
                            <w:left w:val="none" w:sz="0" w:space="0" w:color="auto"/>
                            <w:bottom w:val="single" w:sz="6" w:space="23" w:color="F3F3F3"/>
                            <w:right w:val="none" w:sz="0" w:space="0" w:color="auto"/>
                          </w:divBdr>
                          <w:divsChild>
                            <w:div w:id="1211770177">
                              <w:marLeft w:val="0"/>
                              <w:marRight w:val="0"/>
                              <w:marTop w:val="0"/>
                              <w:marBottom w:val="135"/>
                              <w:divBdr>
                                <w:top w:val="none" w:sz="0" w:space="0" w:color="auto"/>
                                <w:left w:val="none" w:sz="0" w:space="0" w:color="auto"/>
                                <w:bottom w:val="none" w:sz="0" w:space="0" w:color="auto"/>
                                <w:right w:val="none" w:sz="0" w:space="0" w:color="auto"/>
                              </w:divBdr>
                            </w:div>
                          </w:divsChild>
                        </w:div>
                        <w:div w:id="55781965">
                          <w:marLeft w:val="0"/>
                          <w:marRight w:val="0"/>
                          <w:marTop w:val="0"/>
                          <w:marBottom w:val="0"/>
                          <w:divBdr>
                            <w:top w:val="none" w:sz="0" w:space="0" w:color="auto"/>
                            <w:left w:val="none" w:sz="0" w:space="0" w:color="auto"/>
                            <w:bottom w:val="none" w:sz="0" w:space="0" w:color="auto"/>
                            <w:right w:val="none" w:sz="0" w:space="0" w:color="auto"/>
                          </w:divBdr>
                          <w:divsChild>
                            <w:div w:id="1190022751">
                              <w:marLeft w:val="0"/>
                              <w:marRight w:val="0"/>
                              <w:marTop w:val="0"/>
                              <w:marBottom w:val="0"/>
                              <w:divBdr>
                                <w:top w:val="none" w:sz="0" w:space="0" w:color="auto"/>
                                <w:left w:val="none" w:sz="0" w:space="0" w:color="auto"/>
                                <w:bottom w:val="none" w:sz="0" w:space="0" w:color="auto"/>
                                <w:right w:val="none" w:sz="0" w:space="0" w:color="auto"/>
                              </w:divBdr>
                            </w:div>
                            <w:div w:id="956641927">
                              <w:marLeft w:val="0"/>
                              <w:marRight w:val="0"/>
                              <w:marTop w:val="0"/>
                              <w:marBottom w:val="0"/>
                              <w:divBdr>
                                <w:top w:val="none" w:sz="0" w:space="0" w:color="auto"/>
                                <w:left w:val="none" w:sz="0" w:space="0" w:color="auto"/>
                                <w:bottom w:val="none" w:sz="0" w:space="0" w:color="auto"/>
                                <w:right w:val="none" w:sz="0" w:space="0" w:color="auto"/>
                              </w:divBdr>
                            </w:div>
                          </w:divsChild>
                        </w:div>
                        <w:div w:id="774835238">
                          <w:marLeft w:val="0"/>
                          <w:marRight w:val="0"/>
                          <w:marTop w:val="0"/>
                          <w:marBottom w:val="0"/>
                          <w:divBdr>
                            <w:top w:val="none" w:sz="0" w:space="0" w:color="auto"/>
                            <w:left w:val="none" w:sz="0" w:space="0" w:color="auto"/>
                            <w:bottom w:val="none" w:sz="0" w:space="0" w:color="auto"/>
                            <w:right w:val="none" w:sz="0" w:space="0" w:color="auto"/>
                          </w:divBdr>
                          <w:divsChild>
                            <w:div w:id="1712606079">
                              <w:marLeft w:val="0"/>
                              <w:marRight w:val="0"/>
                              <w:marTop w:val="0"/>
                              <w:marBottom w:val="0"/>
                              <w:divBdr>
                                <w:top w:val="none" w:sz="0" w:space="0" w:color="auto"/>
                                <w:left w:val="none" w:sz="0" w:space="0" w:color="auto"/>
                                <w:bottom w:val="none" w:sz="0" w:space="0" w:color="auto"/>
                                <w:right w:val="none" w:sz="0" w:space="0" w:color="auto"/>
                              </w:divBdr>
                            </w:div>
                            <w:div w:id="1445079462">
                              <w:marLeft w:val="0"/>
                              <w:marRight w:val="0"/>
                              <w:marTop w:val="0"/>
                              <w:marBottom w:val="240"/>
                              <w:divBdr>
                                <w:top w:val="none" w:sz="0" w:space="0" w:color="auto"/>
                                <w:left w:val="none" w:sz="0" w:space="0" w:color="auto"/>
                                <w:bottom w:val="none" w:sz="0" w:space="0" w:color="auto"/>
                                <w:right w:val="none" w:sz="0" w:space="0" w:color="auto"/>
                              </w:divBdr>
                            </w:div>
                            <w:div w:id="1847788385">
                              <w:marLeft w:val="0"/>
                              <w:marRight w:val="0"/>
                              <w:marTop w:val="0"/>
                              <w:marBottom w:val="0"/>
                              <w:divBdr>
                                <w:top w:val="none" w:sz="0" w:space="0" w:color="auto"/>
                                <w:left w:val="none" w:sz="0" w:space="0" w:color="auto"/>
                                <w:bottom w:val="none" w:sz="0" w:space="0" w:color="auto"/>
                                <w:right w:val="none" w:sz="0" w:space="0" w:color="auto"/>
                              </w:divBdr>
                            </w:div>
                          </w:divsChild>
                        </w:div>
                        <w:div w:id="664014562">
                          <w:marLeft w:val="0"/>
                          <w:marRight w:val="0"/>
                          <w:marTop w:val="675"/>
                          <w:marBottom w:val="0"/>
                          <w:divBdr>
                            <w:top w:val="single" w:sz="6" w:space="15" w:color="EBEBEB"/>
                            <w:left w:val="none" w:sz="0" w:space="0" w:color="auto"/>
                            <w:bottom w:val="none" w:sz="0" w:space="0" w:color="auto"/>
                            <w:right w:val="none" w:sz="0" w:space="0" w:color="auto"/>
                          </w:divBdr>
                          <w:divsChild>
                            <w:div w:id="1557279345">
                              <w:marLeft w:val="0"/>
                              <w:marRight w:val="0"/>
                              <w:marTop w:val="0"/>
                              <w:marBottom w:val="0"/>
                              <w:divBdr>
                                <w:top w:val="none" w:sz="0" w:space="0" w:color="auto"/>
                                <w:left w:val="none" w:sz="0" w:space="0" w:color="auto"/>
                                <w:bottom w:val="none" w:sz="0" w:space="0" w:color="auto"/>
                                <w:right w:val="none" w:sz="0" w:space="0" w:color="auto"/>
                              </w:divBdr>
                              <w:divsChild>
                                <w:div w:id="1976136894">
                                  <w:marLeft w:val="0"/>
                                  <w:marRight w:val="0"/>
                                  <w:marTop w:val="0"/>
                                  <w:marBottom w:val="0"/>
                                  <w:divBdr>
                                    <w:top w:val="none" w:sz="0" w:space="0" w:color="auto"/>
                                    <w:left w:val="none" w:sz="0" w:space="0" w:color="auto"/>
                                    <w:bottom w:val="none" w:sz="0" w:space="0" w:color="auto"/>
                                    <w:right w:val="none" w:sz="0" w:space="0" w:color="auto"/>
                                  </w:divBdr>
                                  <w:divsChild>
                                    <w:div w:id="2072925432">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448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574">
                                      <w:marLeft w:val="0"/>
                                      <w:marRight w:val="0"/>
                                      <w:marTop w:val="0"/>
                                      <w:marBottom w:val="0"/>
                                      <w:divBdr>
                                        <w:top w:val="none" w:sz="0" w:space="0" w:color="auto"/>
                                        <w:left w:val="none" w:sz="0" w:space="0" w:color="auto"/>
                                        <w:bottom w:val="none" w:sz="0" w:space="0" w:color="auto"/>
                                        <w:right w:val="none" w:sz="0" w:space="0" w:color="auto"/>
                                      </w:divBdr>
                                      <w:divsChild>
                                        <w:div w:id="1729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590">
                                  <w:marLeft w:val="0"/>
                                  <w:marRight w:val="0"/>
                                  <w:marTop w:val="0"/>
                                  <w:marBottom w:val="0"/>
                                  <w:divBdr>
                                    <w:top w:val="none" w:sz="0" w:space="0" w:color="auto"/>
                                    <w:left w:val="none" w:sz="0" w:space="0" w:color="auto"/>
                                    <w:bottom w:val="none" w:sz="0" w:space="0" w:color="auto"/>
                                    <w:right w:val="none" w:sz="0" w:space="0" w:color="auto"/>
                                  </w:divBdr>
                                  <w:divsChild>
                                    <w:div w:id="1075323071">
                                      <w:marLeft w:val="0"/>
                                      <w:marRight w:val="0"/>
                                      <w:marTop w:val="0"/>
                                      <w:marBottom w:val="0"/>
                                      <w:divBdr>
                                        <w:top w:val="none" w:sz="0" w:space="0" w:color="auto"/>
                                        <w:left w:val="none" w:sz="0" w:space="0" w:color="auto"/>
                                        <w:bottom w:val="none" w:sz="0" w:space="0" w:color="auto"/>
                                        <w:right w:val="none" w:sz="0" w:space="0" w:color="auto"/>
                                      </w:divBdr>
                                      <w:divsChild>
                                        <w:div w:id="130025421">
                                          <w:marLeft w:val="0"/>
                                          <w:marRight w:val="0"/>
                                          <w:marTop w:val="0"/>
                                          <w:marBottom w:val="0"/>
                                          <w:divBdr>
                                            <w:top w:val="none" w:sz="0" w:space="0" w:color="auto"/>
                                            <w:left w:val="none" w:sz="0" w:space="0" w:color="auto"/>
                                            <w:bottom w:val="none" w:sz="0" w:space="0" w:color="auto"/>
                                            <w:right w:val="none" w:sz="0" w:space="0" w:color="auto"/>
                                          </w:divBdr>
                                          <w:divsChild>
                                            <w:div w:id="1330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2">
                                      <w:marLeft w:val="0"/>
                                      <w:marRight w:val="0"/>
                                      <w:marTop w:val="0"/>
                                      <w:marBottom w:val="0"/>
                                      <w:divBdr>
                                        <w:top w:val="none" w:sz="0" w:space="0" w:color="auto"/>
                                        <w:left w:val="none" w:sz="0" w:space="0" w:color="auto"/>
                                        <w:bottom w:val="none" w:sz="0" w:space="0" w:color="auto"/>
                                        <w:right w:val="none" w:sz="0" w:space="0" w:color="auto"/>
                                      </w:divBdr>
                                      <w:divsChild>
                                        <w:div w:id="589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sChild>
                            <w:div w:id="2119180104">
                              <w:marLeft w:val="0"/>
                              <w:marRight w:val="0"/>
                              <w:marTop w:val="0"/>
                              <w:marBottom w:val="135"/>
                              <w:divBdr>
                                <w:top w:val="none" w:sz="0" w:space="0" w:color="auto"/>
                                <w:left w:val="none" w:sz="0" w:space="0" w:color="auto"/>
                                <w:bottom w:val="none" w:sz="0" w:space="0" w:color="auto"/>
                                <w:right w:val="none" w:sz="0" w:space="0" w:color="auto"/>
                              </w:divBdr>
                            </w:div>
                          </w:divsChild>
                        </w:div>
                        <w:div w:id="445735671">
                          <w:marLeft w:val="0"/>
                          <w:marRight w:val="0"/>
                          <w:marTop w:val="0"/>
                          <w:marBottom w:val="0"/>
                          <w:divBdr>
                            <w:top w:val="none" w:sz="0" w:space="0" w:color="auto"/>
                            <w:left w:val="none" w:sz="0" w:space="0" w:color="auto"/>
                            <w:bottom w:val="none" w:sz="0" w:space="0" w:color="auto"/>
                            <w:right w:val="none" w:sz="0" w:space="0" w:color="auto"/>
                          </w:divBdr>
                        </w:div>
                        <w:div w:id="2055499987">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119568380">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sChild>
                                <w:div w:id="827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270"/>
                              <w:marBottom w:val="0"/>
                              <w:divBdr>
                                <w:top w:val="none" w:sz="0" w:space="0" w:color="auto"/>
                                <w:left w:val="none" w:sz="0" w:space="0" w:color="auto"/>
                                <w:bottom w:val="none" w:sz="0" w:space="0" w:color="auto"/>
                                <w:right w:val="none" w:sz="0" w:space="0" w:color="auto"/>
                              </w:divBdr>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sChild>
                                        <w:div w:id="1027293365">
                                          <w:marLeft w:val="0"/>
                                          <w:marRight w:val="0"/>
                                          <w:marTop w:val="0"/>
                                          <w:marBottom w:val="0"/>
                                          <w:divBdr>
                                            <w:top w:val="none" w:sz="0" w:space="0" w:color="auto"/>
                                            <w:left w:val="none" w:sz="0" w:space="0" w:color="auto"/>
                                            <w:bottom w:val="none" w:sz="0" w:space="0" w:color="auto"/>
                                            <w:right w:val="none" w:sz="0" w:space="0" w:color="auto"/>
                                          </w:divBdr>
                                        </w:div>
                                      </w:divsChild>
                                    </w:div>
                                    <w:div w:id="586228708">
                                      <w:marLeft w:val="0"/>
                                      <w:marRight w:val="0"/>
                                      <w:marTop w:val="0"/>
                                      <w:marBottom w:val="0"/>
                                      <w:divBdr>
                                        <w:top w:val="none" w:sz="0" w:space="0" w:color="auto"/>
                                        <w:left w:val="none" w:sz="0" w:space="0" w:color="auto"/>
                                        <w:bottom w:val="none" w:sz="0" w:space="0" w:color="auto"/>
                                        <w:right w:val="none" w:sz="0" w:space="0" w:color="auto"/>
                                      </w:divBdr>
                                      <w:divsChild>
                                        <w:div w:id="1222716336">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899">
                              <w:marLeft w:val="0"/>
                              <w:marRight w:val="0"/>
                              <w:marTop w:val="0"/>
                              <w:marBottom w:val="0"/>
                              <w:divBdr>
                                <w:top w:val="none" w:sz="0" w:space="0" w:color="auto"/>
                                <w:left w:val="none" w:sz="0" w:space="0" w:color="auto"/>
                                <w:bottom w:val="none" w:sz="0" w:space="0" w:color="auto"/>
                                <w:right w:val="none" w:sz="0" w:space="0" w:color="auto"/>
                              </w:divBdr>
                              <w:divsChild>
                                <w:div w:id="1890459102">
                                  <w:marLeft w:val="0"/>
                                  <w:marRight w:val="0"/>
                                  <w:marTop w:val="15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 w:id="1430077422">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sChild>
                            <w:div w:id="1599095975">
                              <w:marLeft w:val="0"/>
                              <w:marRight w:val="0"/>
                              <w:marTop w:val="100"/>
                              <w:marBottom w:val="100"/>
                              <w:divBdr>
                                <w:top w:val="none" w:sz="0" w:space="0" w:color="auto"/>
                                <w:left w:val="none" w:sz="0" w:space="0" w:color="auto"/>
                                <w:bottom w:val="none" w:sz="0" w:space="0" w:color="auto"/>
                                <w:right w:val="none" w:sz="0" w:space="0" w:color="auto"/>
                              </w:divBdr>
                              <w:divsChild>
                                <w:div w:id="1408378971">
                                  <w:marLeft w:val="300"/>
                                  <w:marRight w:val="1050"/>
                                  <w:marTop w:val="0"/>
                                  <w:marBottom w:val="0"/>
                                  <w:divBdr>
                                    <w:top w:val="none" w:sz="0" w:space="0" w:color="auto"/>
                                    <w:left w:val="none" w:sz="0" w:space="0" w:color="auto"/>
                                    <w:bottom w:val="none" w:sz="0" w:space="0" w:color="auto"/>
                                    <w:right w:val="none" w:sz="0" w:space="0" w:color="auto"/>
                                  </w:divBdr>
                                </w:div>
                                <w:div w:id="932857322">
                                  <w:marLeft w:val="300"/>
                                  <w:marRight w:val="1050"/>
                                  <w:marTop w:val="0"/>
                                  <w:marBottom w:val="0"/>
                                  <w:divBdr>
                                    <w:top w:val="none" w:sz="0" w:space="0" w:color="auto"/>
                                    <w:left w:val="none" w:sz="0" w:space="0" w:color="auto"/>
                                    <w:bottom w:val="none" w:sz="0" w:space="0" w:color="auto"/>
                                    <w:right w:val="none" w:sz="0" w:space="0" w:color="auto"/>
                                  </w:divBdr>
                                </w:div>
                                <w:div w:id="1933196621">
                                  <w:marLeft w:val="450"/>
                                  <w:marRight w:val="0"/>
                                  <w:marTop w:val="0"/>
                                  <w:marBottom w:val="0"/>
                                  <w:divBdr>
                                    <w:top w:val="none" w:sz="0" w:space="0" w:color="auto"/>
                                    <w:left w:val="single" w:sz="6" w:space="0" w:color="DCDCDC"/>
                                    <w:bottom w:val="none" w:sz="0" w:space="0" w:color="auto"/>
                                    <w:right w:val="none" w:sz="0" w:space="0" w:color="auto"/>
                                  </w:divBdr>
                                  <w:divsChild>
                                    <w:div w:id="994378462">
                                      <w:marLeft w:val="0"/>
                                      <w:marRight w:val="0"/>
                                      <w:marTop w:val="0"/>
                                      <w:marBottom w:val="0"/>
                                      <w:divBdr>
                                        <w:top w:val="none" w:sz="0" w:space="0" w:color="auto"/>
                                        <w:left w:val="none" w:sz="0" w:space="0" w:color="auto"/>
                                        <w:bottom w:val="none" w:sz="0" w:space="0" w:color="auto"/>
                                        <w:right w:val="none" w:sz="0" w:space="0" w:color="auto"/>
                                      </w:divBdr>
                                    </w:div>
                                    <w:div w:id="173957065">
                                      <w:marLeft w:val="0"/>
                                      <w:marRight w:val="0"/>
                                      <w:marTop w:val="0"/>
                                      <w:marBottom w:val="0"/>
                                      <w:divBdr>
                                        <w:top w:val="none" w:sz="0" w:space="0" w:color="auto"/>
                                        <w:left w:val="none" w:sz="0" w:space="0" w:color="auto"/>
                                        <w:bottom w:val="none" w:sz="0" w:space="0" w:color="auto"/>
                                        <w:right w:val="none" w:sz="0" w:space="0" w:color="auto"/>
                                      </w:divBdr>
                                    </w:div>
                                    <w:div w:id="1235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sChild>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794449854">
                                          <w:marLeft w:val="0"/>
                                          <w:marRight w:val="0"/>
                                          <w:marTop w:val="0"/>
                                          <w:marBottom w:val="0"/>
                                          <w:divBdr>
                                            <w:top w:val="none" w:sz="0" w:space="0" w:color="auto"/>
                                            <w:left w:val="none" w:sz="0" w:space="0" w:color="auto"/>
                                            <w:bottom w:val="none" w:sz="0" w:space="0" w:color="auto"/>
                                            <w:right w:val="none" w:sz="0" w:space="0" w:color="auto"/>
                                          </w:divBdr>
                                          <w:divsChild>
                                            <w:div w:id="1017393827">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55350">
      <w:bodyDiv w:val="1"/>
      <w:marLeft w:val="0"/>
      <w:marRight w:val="0"/>
      <w:marTop w:val="0"/>
      <w:marBottom w:val="0"/>
      <w:divBdr>
        <w:top w:val="none" w:sz="0" w:space="0" w:color="auto"/>
        <w:left w:val="none" w:sz="0" w:space="0" w:color="auto"/>
        <w:bottom w:val="none" w:sz="0" w:space="0" w:color="auto"/>
        <w:right w:val="none" w:sz="0" w:space="0" w:color="auto"/>
      </w:divBdr>
    </w:div>
    <w:div w:id="1730302675">
      <w:bodyDiv w:val="1"/>
      <w:marLeft w:val="0"/>
      <w:marRight w:val="0"/>
      <w:marTop w:val="0"/>
      <w:marBottom w:val="0"/>
      <w:divBdr>
        <w:top w:val="none" w:sz="0" w:space="0" w:color="auto"/>
        <w:left w:val="none" w:sz="0" w:space="0" w:color="auto"/>
        <w:bottom w:val="none" w:sz="0" w:space="0" w:color="auto"/>
        <w:right w:val="none" w:sz="0" w:space="0" w:color="auto"/>
      </w:divBdr>
    </w:div>
    <w:div w:id="1753309419">
      <w:bodyDiv w:val="1"/>
      <w:marLeft w:val="0"/>
      <w:marRight w:val="0"/>
      <w:marTop w:val="0"/>
      <w:marBottom w:val="0"/>
      <w:divBdr>
        <w:top w:val="none" w:sz="0" w:space="0" w:color="auto"/>
        <w:left w:val="none" w:sz="0" w:space="0" w:color="auto"/>
        <w:bottom w:val="none" w:sz="0" w:space="0" w:color="auto"/>
        <w:right w:val="none" w:sz="0" w:space="0" w:color="auto"/>
      </w:divBdr>
    </w:div>
    <w:div w:id="1827472509">
      <w:bodyDiv w:val="1"/>
      <w:marLeft w:val="0"/>
      <w:marRight w:val="0"/>
      <w:marTop w:val="0"/>
      <w:marBottom w:val="0"/>
      <w:divBdr>
        <w:top w:val="none" w:sz="0" w:space="0" w:color="auto"/>
        <w:left w:val="none" w:sz="0" w:space="0" w:color="auto"/>
        <w:bottom w:val="none" w:sz="0" w:space="0" w:color="auto"/>
        <w:right w:val="none" w:sz="0" w:space="0" w:color="auto"/>
      </w:divBdr>
    </w:div>
    <w:div w:id="1914657527">
      <w:bodyDiv w:val="1"/>
      <w:marLeft w:val="0"/>
      <w:marRight w:val="0"/>
      <w:marTop w:val="0"/>
      <w:marBottom w:val="0"/>
      <w:divBdr>
        <w:top w:val="none" w:sz="0" w:space="0" w:color="auto"/>
        <w:left w:val="none" w:sz="0" w:space="0" w:color="auto"/>
        <w:bottom w:val="none" w:sz="0" w:space="0" w:color="auto"/>
        <w:right w:val="none" w:sz="0" w:space="0" w:color="auto"/>
      </w:divBdr>
    </w:div>
    <w:div w:id="19826108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6">
          <w:marLeft w:val="0"/>
          <w:marRight w:val="0"/>
          <w:marTop w:val="0"/>
          <w:marBottom w:val="0"/>
          <w:divBdr>
            <w:top w:val="none" w:sz="0" w:space="0" w:color="auto"/>
            <w:left w:val="none" w:sz="0" w:space="0" w:color="auto"/>
            <w:bottom w:val="none" w:sz="0" w:space="0" w:color="auto"/>
            <w:right w:val="none" w:sz="0" w:space="0" w:color="auto"/>
          </w:divBdr>
          <w:divsChild>
            <w:div w:id="122160593">
              <w:marLeft w:val="0"/>
              <w:marRight w:val="0"/>
              <w:marTop w:val="0"/>
              <w:marBottom w:val="0"/>
              <w:divBdr>
                <w:top w:val="none" w:sz="0" w:space="0" w:color="auto"/>
                <w:left w:val="none" w:sz="0" w:space="0" w:color="auto"/>
                <w:bottom w:val="none" w:sz="0" w:space="0" w:color="auto"/>
                <w:right w:val="none" w:sz="0" w:space="0" w:color="auto"/>
              </w:divBdr>
              <w:divsChild>
                <w:div w:id="100031858">
                  <w:marLeft w:val="0"/>
                  <w:marRight w:val="0"/>
                  <w:marTop w:val="0"/>
                  <w:marBottom w:val="0"/>
                  <w:divBdr>
                    <w:top w:val="none" w:sz="0" w:space="0" w:color="auto"/>
                    <w:left w:val="none" w:sz="0" w:space="0" w:color="auto"/>
                    <w:bottom w:val="none" w:sz="0" w:space="0" w:color="auto"/>
                    <w:right w:val="none" w:sz="0" w:space="0" w:color="auto"/>
                  </w:divBdr>
                  <w:divsChild>
                    <w:div w:id="1880162678">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53">
              <w:marLeft w:val="0"/>
              <w:marRight w:val="0"/>
              <w:marTop w:val="0"/>
              <w:marBottom w:val="0"/>
              <w:divBdr>
                <w:top w:val="none" w:sz="0" w:space="0" w:color="auto"/>
                <w:left w:val="none" w:sz="0" w:space="0" w:color="auto"/>
                <w:bottom w:val="none" w:sz="0" w:space="0" w:color="auto"/>
                <w:right w:val="none" w:sz="0" w:space="0" w:color="auto"/>
              </w:divBdr>
              <w:divsChild>
                <w:div w:id="403182564">
                  <w:marLeft w:val="0"/>
                  <w:marRight w:val="0"/>
                  <w:marTop w:val="0"/>
                  <w:marBottom w:val="0"/>
                  <w:divBdr>
                    <w:top w:val="none" w:sz="0" w:space="0" w:color="auto"/>
                    <w:left w:val="none" w:sz="0" w:space="0" w:color="auto"/>
                    <w:bottom w:val="none" w:sz="0" w:space="0" w:color="auto"/>
                    <w:right w:val="none" w:sz="0" w:space="0" w:color="auto"/>
                  </w:divBdr>
                  <w:divsChild>
                    <w:div w:id="505823194">
                      <w:marLeft w:val="0"/>
                      <w:marRight w:val="0"/>
                      <w:marTop w:val="0"/>
                      <w:marBottom w:val="0"/>
                      <w:divBdr>
                        <w:top w:val="none" w:sz="0" w:space="0" w:color="auto"/>
                        <w:left w:val="none" w:sz="0" w:space="0" w:color="auto"/>
                        <w:bottom w:val="none" w:sz="0" w:space="0" w:color="auto"/>
                        <w:right w:val="none" w:sz="0" w:space="0" w:color="auto"/>
                      </w:divBdr>
                    </w:div>
                    <w:div w:id="1971011499">
                      <w:marLeft w:val="0"/>
                      <w:marRight w:val="0"/>
                      <w:marTop w:val="0"/>
                      <w:marBottom w:val="0"/>
                      <w:divBdr>
                        <w:top w:val="none" w:sz="0" w:space="0" w:color="auto"/>
                        <w:left w:val="none" w:sz="0" w:space="0" w:color="auto"/>
                        <w:bottom w:val="none" w:sz="0" w:space="0" w:color="auto"/>
                        <w:right w:val="none" w:sz="0" w:space="0" w:color="auto"/>
                      </w:divBdr>
                      <w:divsChild>
                        <w:div w:id="410808561">
                          <w:marLeft w:val="0"/>
                          <w:marRight w:val="0"/>
                          <w:marTop w:val="0"/>
                          <w:marBottom w:val="0"/>
                          <w:divBdr>
                            <w:top w:val="none" w:sz="0" w:space="0" w:color="auto"/>
                            <w:left w:val="none" w:sz="0" w:space="0" w:color="auto"/>
                            <w:bottom w:val="none" w:sz="0" w:space="0" w:color="auto"/>
                            <w:right w:val="none" w:sz="0" w:space="0" w:color="auto"/>
                          </w:divBdr>
                        </w:div>
                      </w:divsChild>
                    </w:div>
                    <w:div w:id="1496460860">
                      <w:marLeft w:val="0"/>
                      <w:marRight w:val="0"/>
                      <w:marTop w:val="0"/>
                      <w:marBottom w:val="0"/>
                      <w:divBdr>
                        <w:top w:val="none" w:sz="0" w:space="0" w:color="auto"/>
                        <w:left w:val="none" w:sz="0" w:space="0" w:color="auto"/>
                        <w:bottom w:val="none" w:sz="0" w:space="0" w:color="auto"/>
                        <w:right w:val="none" w:sz="0" w:space="0" w:color="auto"/>
                      </w:divBdr>
                    </w:div>
                    <w:div w:id="1396511466">
                      <w:marLeft w:val="0"/>
                      <w:marRight w:val="0"/>
                      <w:marTop w:val="0"/>
                      <w:marBottom w:val="0"/>
                      <w:divBdr>
                        <w:top w:val="none" w:sz="0" w:space="0" w:color="auto"/>
                        <w:left w:val="none" w:sz="0" w:space="0" w:color="auto"/>
                        <w:bottom w:val="none" w:sz="0" w:space="0" w:color="auto"/>
                        <w:right w:val="none" w:sz="0" w:space="0" w:color="auto"/>
                      </w:divBdr>
                    </w:div>
                    <w:div w:id="575210926">
                      <w:marLeft w:val="0"/>
                      <w:marRight w:val="0"/>
                      <w:marTop w:val="0"/>
                      <w:marBottom w:val="0"/>
                      <w:divBdr>
                        <w:top w:val="none" w:sz="0" w:space="0" w:color="auto"/>
                        <w:left w:val="none" w:sz="0" w:space="0" w:color="auto"/>
                        <w:bottom w:val="none" w:sz="0" w:space="0" w:color="auto"/>
                        <w:right w:val="none" w:sz="0" w:space="0" w:color="auto"/>
                      </w:divBdr>
                    </w:div>
                    <w:div w:id="1917744199">
                      <w:marLeft w:val="0"/>
                      <w:marRight w:val="0"/>
                      <w:marTop w:val="0"/>
                      <w:marBottom w:val="0"/>
                      <w:divBdr>
                        <w:top w:val="none" w:sz="0" w:space="0" w:color="auto"/>
                        <w:left w:val="none" w:sz="0" w:space="0" w:color="auto"/>
                        <w:bottom w:val="none" w:sz="0" w:space="0" w:color="auto"/>
                        <w:right w:val="none" w:sz="0" w:space="0" w:color="auto"/>
                      </w:divBdr>
                      <w:divsChild>
                        <w:div w:id="2074888407">
                          <w:marLeft w:val="0"/>
                          <w:marRight w:val="0"/>
                          <w:marTop w:val="0"/>
                          <w:marBottom w:val="0"/>
                          <w:divBdr>
                            <w:top w:val="none" w:sz="0" w:space="0" w:color="auto"/>
                            <w:left w:val="none" w:sz="0" w:space="0" w:color="auto"/>
                            <w:bottom w:val="none" w:sz="0" w:space="0" w:color="auto"/>
                            <w:right w:val="none" w:sz="0" w:space="0" w:color="auto"/>
                          </w:divBdr>
                        </w:div>
                      </w:divsChild>
                    </w:div>
                    <w:div w:id="1801268715">
                      <w:marLeft w:val="0"/>
                      <w:marRight w:val="0"/>
                      <w:marTop w:val="0"/>
                      <w:marBottom w:val="0"/>
                      <w:divBdr>
                        <w:top w:val="none" w:sz="0" w:space="0" w:color="auto"/>
                        <w:left w:val="none" w:sz="0" w:space="0" w:color="auto"/>
                        <w:bottom w:val="none" w:sz="0" w:space="0" w:color="auto"/>
                        <w:right w:val="none" w:sz="0" w:space="0" w:color="auto"/>
                      </w:divBdr>
                    </w:div>
                  </w:divsChild>
                </w:div>
                <w:div w:id="1998149840">
                  <w:marLeft w:val="0"/>
                  <w:marRight w:val="0"/>
                  <w:marTop w:val="0"/>
                  <w:marBottom w:val="0"/>
                  <w:divBdr>
                    <w:top w:val="none" w:sz="0" w:space="0" w:color="auto"/>
                    <w:left w:val="none" w:sz="0" w:space="0" w:color="auto"/>
                    <w:bottom w:val="none" w:sz="0" w:space="0" w:color="auto"/>
                    <w:right w:val="none" w:sz="0" w:space="0" w:color="auto"/>
                  </w:divBdr>
                  <w:divsChild>
                    <w:div w:id="71243293">
                      <w:marLeft w:val="0"/>
                      <w:marRight w:val="0"/>
                      <w:marTop w:val="0"/>
                      <w:marBottom w:val="0"/>
                      <w:divBdr>
                        <w:top w:val="none" w:sz="0" w:space="0" w:color="auto"/>
                        <w:left w:val="none" w:sz="0" w:space="0" w:color="auto"/>
                        <w:bottom w:val="none" w:sz="0" w:space="0" w:color="auto"/>
                        <w:right w:val="none" w:sz="0" w:space="0" w:color="auto"/>
                      </w:divBdr>
                      <w:divsChild>
                        <w:div w:id="480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404">
                  <w:marLeft w:val="0"/>
                  <w:marRight w:val="0"/>
                  <w:marTop w:val="0"/>
                  <w:marBottom w:val="0"/>
                  <w:divBdr>
                    <w:top w:val="none" w:sz="0" w:space="0" w:color="auto"/>
                    <w:left w:val="none" w:sz="0" w:space="0" w:color="auto"/>
                    <w:bottom w:val="none" w:sz="0" w:space="0" w:color="auto"/>
                    <w:right w:val="none" w:sz="0" w:space="0" w:color="auto"/>
                  </w:divBdr>
                  <w:divsChild>
                    <w:div w:id="441607828">
                      <w:marLeft w:val="0"/>
                      <w:marRight w:val="0"/>
                      <w:marTop w:val="0"/>
                      <w:marBottom w:val="0"/>
                      <w:divBdr>
                        <w:top w:val="none" w:sz="0" w:space="0" w:color="auto"/>
                        <w:left w:val="none" w:sz="0" w:space="0" w:color="auto"/>
                        <w:bottom w:val="none" w:sz="0" w:space="0" w:color="auto"/>
                        <w:right w:val="none" w:sz="0" w:space="0" w:color="auto"/>
                      </w:divBdr>
                      <w:divsChild>
                        <w:div w:id="1630086998">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951206337">
                                  <w:marLeft w:val="0"/>
                                  <w:marRight w:val="0"/>
                                  <w:marTop w:val="0"/>
                                  <w:marBottom w:val="0"/>
                                  <w:divBdr>
                                    <w:top w:val="none" w:sz="0" w:space="0" w:color="auto"/>
                                    <w:left w:val="none" w:sz="0" w:space="0" w:color="auto"/>
                                    <w:bottom w:val="none" w:sz="0" w:space="0" w:color="auto"/>
                                    <w:right w:val="none" w:sz="0" w:space="0" w:color="auto"/>
                                  </w:divBdr>
                                  <w:divsChild>
                                    <w:div w:id="11717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02">
              <w:marLeft w:val="0"/>
              <w:marRight w:val="0"/>
              <w:marTop w:val="0"/>
              <w:marBottom w:val="0"/>
              <w:divBdr>
                <w:top w:val="none" w:sz="0" w:space="0" w:color="auto"/>
                <w:left w:val="none" w:sz="0" w:space="0" w:color="auto"/>
                <w:bottom w:val="none" w:sz="0" w:space="0" w:color="auto"/>
                <w:right w:val="none" w:sz="0" w:space="0" w:color="auto"/>
              </w:divBdr>
              <w:divsChild>
                <w:div w:id="243535857">
                  <w:marLeft w:val="0"/>
                  <w:marRight w:val="0"/>
                  <w:marTop w:val="0"/>
                  <w:marBottom w:val="0"/>
                  <w:divBdr>
                    <w:top w:val="none" w:sz="0" w:space="0" w:color="auto"/>
                    <w:left w:val="none" w:sz="0" w:space="0" w:color="auto"/>
                    <w:bottom w:val="none" w:sz="0" w:space="0" w:color="auto"/>
                    <w:right w:val="none" w:sz="0" w:space="0" w:color="auto"/>
                  </w:divBdr>
                  <w:divsChild>
                    <w:div w:id="1242791519">
                      <w:marLeft w:val="0"/>
                      <w:marRight w:val="0"/>
                      <w:marTop w:val="0"/>
                      <w:marBottom w:val="0"/>
                      <w:divBdr>
                        <w:top w:val="none" w:sz="0" w:space="0" w:color="auto"/>
                        <w:left w:val="none" w:sz="0" w:space="0" w:color="auto"/>
                        <w:bottom w:val="none" w:sz="0" w:space="0" w:color="auto"/>
                        <w:right w:val="none" w:sz="0" w:space="0" w:color="auto"/>
                      </w:divBdr>
                      <w:divsChild>
                        <w:div w:id="334454441">
                          <w:marLeft w:val="0"/>
                          <w:marRight w:val="0"/>
                          <w:marTop w:val="0"/>
                          <w:marBottom w:val="0"/>
                          <w:divBdr>
                            <w:top w:val="none" w:sz="0" w:space="0" w:color="auto"/>
                            <w:left w:val="none" w:sz="0" w:space="0" w:color="auto"/>
                            <w:bottom w:val="none" w:sz="0" w:space="0" w:color="auto"/>
                            <w:right w:val="none" w:sz="0" w:space="0" w:color="auto"/>
                          </w:divBdr>
                          <w:divsChild>
                            <w:div w:id="831028088">
                              <w:marLeft w:val="0"/>
                              <w:marRight w:val="0"/>
                              <w:marTop w:val="0"/>
                              <w:marBottom w:val="0"/>
                              <w:divBdr>
                                <w:top w:val="none" w:sz="0" w:space="0" w:color="auto"/>
                                <w:left w:val="none" w:sz="0" w:space="0" w:color="auto"/>
                                <w:bottom w:val="none" w:sz="0" w:space="0" w:color="auto"/>
                                <w:right w:val="none" w:sz="0" w:space="0" w:color="auto"/>
                              </w:divBdr>
                            </w:div>
                            <w:div w:id="1323505713">
                              <w:marLeft w:val="0"/>
                              <w:marRight w:val="0"/>
                              <w:marTop w:val="0"/>
                              <w:marBottom w:val="0"/>
                              <w:divBdr>
                                <w:top w:val="none" w:sz="0" w:space="0" w:color="auto"/>
                                <w:left w:val="none" w:sz="0" w:space="0" w:color="auto"/>
                                <w:bottom w:val="none" w:sz="0" w:space="0" w:color="auto"/>
                                <w:right w:val="none" w:sz="0" w:space="0" w:color="auto"/>
                              </w:divBdr>
                            </w:div>
                            <w:div w:id="782073783">
                              <w:marLeft w:val="0"/>
                              <w:marRight w:val="0"/>
                              <w:marTop w:val="0"/>
                              <w:marBottom w:val="0"/>
                              <w:divBdr>
                                <w:top w:val="none" w:sz="0" w:space="0" w:color="auto"/>
                                <w:left w:val="none" w:sz="0" w:space="0" w:color="auto"/>
                                <w:bottom w:val="none" w:sz="0" w:space="0" w:color="auto"/>
                                <w:right w:val="none" w:sz="0" w:space="0" w:color="auto"/>
                              </w:divBdr>
                            </w:div>
                            <w:div w:id="1081222742">
                              <w:marLeft w:val="0"/>
                              <w:marRight w:val="0"/>
                              <w:marTop w:val="0"/>
                              <w:marBottom w:val="0"/>
                              <w:divBdr>
                                <w:top w:val="none" w:sz="0" w:space="0" w:color="auto"/>
                                <w:left w:val="none" w:sz="0" w:space="0" w:color="auto"/>
                                <w:bottom w:val="none" w:sz="0" w:space="0" w:color="auto"/>
                                <w:right w:val="none" w:sz="0" w:space="0" w:color="auto"/>
                              </w:divBdr>
                            </w:div>
                            <w:div w:id="1267349001">
                              <w:marLeft w:val="0"/>
                              <w:marRight w:val="0"/>
                              <w:marTop w:val="0"/>
                              <w:marBottom w:val="0"/>
                              <w:divBdr>
                                <w:top w:val="none" w:sz="0" w:space="0" w:color="auto"/>
                                <w:left w:val="none" w:sz="0" w:space="0" w:color="auto"/>
                                <w:bottom w:val="none" w:sz="0" w:space="0" w:color="auto"/>
                                <w:right w:val="none" w:sz="0" w:space="0" w:color="auto"/>
                              </w:divBdr>
                            </w:div>
                          </w:divsChild>
                        </w:div>
                        <w:div w:id="2031098750">
                          <w:marLeft w:val="0"/>
                          <w:marRight w:val="0"/>
                          <w:marTop w:val="0"/>
                          <w:marBottom w:val="0"/>
                          <w:divBdr>
                            <w:top w:val="none" w:sz="0" w:space="0" w:color="auto"/>
                            <w:left w:val="none" w:sz="0" w:space="0" w:color="auto"/>
                            <w:bottom w:val="none" w:sz="0" w:space="0" w:color="auto"/>
                            <w:right w:val="none" w:sz="0" w:space="0" w:color="auto"/>
                          </w:divBdr>
                          <w:divsChild>
                            <w:div w:id="582108160">
                              <w:marLeft w:val="0"/>
                              <w:marRight w:val="0"/>
                              <w:marTop w:val="0"/>
                              <w:marBottom w:val="0"/>
                              <w:divBdr>
                                <w:top w:val="none" w:sz="0" w:space="0" w:color="auto"/>
                                <w:left w:val="none" w:sz="0" w:space="0" w:color="auto"/>
                                <w:bottom w:val="none" w:sz="0" w:space="0" w:color="auto"/>
                                <w:right w:val="none" w:sz="0" w:space="0" w:color="auto"/>
                              </w:divBdr>
                            </w:div>
                            <w:div w:id="1657227056">
                              <w:marLeft w:val="0"/>
                              <w:marRight w:val="0"/>
                              <w:marTop w:val="0"/>
                              <w:marBottom w:val="0"/>
                              <w:divBdr>
                                <w:top w:val="none" w:sz="0" w:space="0" w:color="auto"/>
                                <w:left w:val="none" w:sz="0" w:space="0" w:color="auto"/>
                                <w:bottom w:val="none" w:sz="0" w:space="0" w:color="auto"/>
                                <w:right w:val="none" w:sz="0" w:space="0" w:color="auto"/>
                              </w:divBdr>
                            </w:div>
                            <w:div w:id="451438108">
                              <w:marLeft w:val="0"/>
                              <w:marRight w:val="0"/>
                              <w:marTop w:val="0"/>
                              <w:marBottom w:val="0"/>
                              <w:divBdr>
                                <w:top w:val="none" w:sz="0" w:space="0" w:color="auto"/>
                                <w:left w:val="none" w:sz="0" w:space="0" w:color="auto"/>
                                <w:bottom w:val="none" w:sz="0" w:space="0" w:color="auto"/>
                                <w:right w:val="none" w:sz="0" w:space="0" w:color="auto"/>
                              </w:divBdr>
                            </w:div>
                            <w:div w:id="1406337621">
                              <w:marLeft w:val="0"/>
                              <w:marRight w:val="0"/>
                              <w:marTop w:val="0"/>
                              <w:marBottom w:val="0"/>
                              <w:divBdr>
                                <w:top w:val="none" w:sz="0" w:space="0" w:color="auto"/>
                                <w:left w:val="none" w:sz="0" w:space="0" w:color="auto"/>
                                <w:bottom w:val="none" w:sz="0" w:space="0" w:color="auto"/>
                                <w:right w:val="none" w:sz="0" w:space="0" w:color="auto"/>
                              </w:divBdr>
                            </w:div>
                            <w:div w:id="1972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640">
                      <w:marLeft w:val="0"/>
                      <w:marRight w:val="0"/>
                      <w:marTop w:val="0"/>
                      <w:marBottom w:val="0"/>
                      <w:divBdr>
                        <w:top w:val="none" w:sz="0" w:space="0" w:color="auto"/>
                        <w:left w:val="none" w:sz="0" w:space="0" w:color="auto"/>
                        <w:bottom w:val="none" w:sz="0" w:space="0" w:color="auto"/>
                        <w:right w:val="none" w:sz="0" w:space="0" w:color="auto"/>
                      </w:divBdr>
                      <w:divsChild>
                        <w:div w:id="1684287358">
                          <w:marLeft w:val="0"/>
                          <w:marRight w:val="0"/>
                          <w:marTop w:val="0"/>
                          <w:marBottom w:val="0"/>
                          <w:divBdr>
                            <w:top w:val="none" w:sz="0" w:space="0" w:color="auto"/>
                            <w:left w:val="none" w:sz="0" w:space="0" w:color="auto"/>
                            <w:bottom w:val="none" w:sz="0" w:space="0" w:color="auto"/>
                            <w:right w:val="none" w:sz="0" w:space="0" w:color="auto"/>
                          </w:divBdr>
                          <w:divsChild>
                            <w:div w:id="521935752">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 w:id="277832625">
                              <w:marLeft w:val="0"/>
                              <w:marRight w:val="0"/>
                              <w:marTop w:val="0"/>
                              <w:marBottom w:val="0"/>
                              <w:divBdr>
                                <w:top w:val="none" w:sz="0" w:space="0" w:color="auto"/>
                                <w:left w:val="none" w:sz="0" w:space="0" w:color="auto"/>
                                <w:bottom w:val="none" w:sz="0" w:space="0" w:color="auto"/>
                                <w:right w:val="none" w:sz="0" w:space="0" w:color="auto"/>
                              </w:divBdr>
                            </w:div>
                            <w:div w:id="904608037">
                              <w:marLeft w:val="0"/>
                              <w:marRight w:val="0"/>
                              <w:marTop w:val="0"/>
                              <w:marBottom w:val="0"/>
                              <w:divBdr>
                                <w:top w:val="none" w:sz="0" w:space="0" w:color="auto"/>
                                <w:left w:val="none" w:sz="0" w:space="0" w:color="auto"/>
                                <w:bottom w:val="none" w:sz="0" w:space="0" w:color="auto"/>
                                <w:right w:val="none" w:sz="0" w:space="0" w:color="auto"/>
                              </w:divBdr>
                            </w:div>
                          </w:divsChild>
                        </w:div>
                        <w:div w:id="1392998381">
                          <w:marLeft w:val="0"/>
                          <w:marRight w:val="0"/>
                          <w:marTop w:val="0"/>
                          <w:marBottom w:val="0"/>
                          <w:divBdr>
                            <w:top w:val="none" w:sz="0" w:space="0" w:color="auto"/>
                            <w:left w:val="none" w:sz="0" w:space="0" w:color="auto"/>
                            <w:bottom w:val="none" w:sz="0" w:space="0" w:color="auto"/>
                            <w:right w:val="none" w:sz="0" w:space="0" w:color="auto"/>
                          </w:divBdr>
                          <w:divsChild>
                            <w:div w:id="172845756">
                              <w:marLeft w:val="0"/>
                              <w:marRight w:val="0"/>
                              <w:marTop w:val="0"/>
                              <w:marBottom w:val="0"/>
                              <w:divBdr>
                                <w:top w:val="none" w:sz="0" w:space="0" w:color="auto"/>
                                <w:left w:val="none" w:sz="0" w:space="0" w:color="auto"/>
                                <w:bottom w:val="none" w:sz="0" w:space="0" w:color="auto"/>
                                <w:right w:val="none" w:sz="0" w:space="0" w:color="auto"/>
                              </w:divBdr>
                            </w:div>
                            <w:div w:id="15127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961">
              <w:marLeft w:val="0"/>
              <w:marRight w:val="0"/>
              <w:marTop w:val="0"/>
              <w:marBottom w:val="0"/>
              <w:divBdr>
                <w:top w:val="none" w:sz="0" w:space="0" w:color="auto"/>
                <w:left w:val="none" w:sz="0" w:space="0" w:color="auto"/>
                <w:bottom w:val="none" w:sz="0" w:space="0" w:color="auto"/>
                <w:right w:val="none" w:sz="0" w:space="0" w:color="auto"/>
              </w:divBdr>
            </w:div>
            <w:div w:id="1600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006">
      <w:bodyDiv w:val="1"/>
      <w:marLeft w:val="0"/>
      <w:marRight w:val="0"/>
      <w:marTop w:val="0"/>
      <w:marBottom w:val="0"/>
      <w:divBdr>
        <w:top w:val="none" w:sz="0" w:space="0" w:color="auto"/>
        <w:left w:val="none" w:sz="0" w:space="0" w:color="auto"/>
        <w:bottom w:val="none" w:sz="0" w:space="0" w:color="auto"/>
        <w:right w:val="none" w:sz="0" w:space="0" w:color="auto"/>
      </w:divBdr>
      <w:divsChild>
        <w:div w:id="1987053755">
          <w:marLeft w:val="0"/>
          <w:marRight w:val="0"/>
          <w:marTop w:val="0"/>
          <w:marBottom w:val="0"/>
          <w:divBdr>
            <w:top w:val="none" w:sz="0" w:space="0" w:color="auto"/>
            <w:left w:val="none" w:sz="0" w:space="0" w:color="auto"/>
            <w:bottom w:val="none" w:sz="0" w:space="0" w:color="auto"/>
            <w:right w:val="none" w:sz="0" w:space="0" w:color="auto"/>
          </w:divBdr>
          <w:divsChild>
            <w:div w:id="2017884155">
              <w:marLeft w:val="0"/>
              <w:marRight w:val="0"/>
              <w:marTop w:val="0"/>
              <w:marBottom w:val="0"/>
              <w:divBdr>
                <w:top w:val="none" w:sz="0" w:space="0" w:color="auto"/>
                <w:left w:val="none" w:sz="0" w:space="0" w:color="auto"/>
                <w:bottom w:val="none" w:sz="0" w:space="0" w:color="auto"/>
                <w:right w:val="none" w:sz="0" w:space="0" w:color="auto"/>
              </w:divBdr>
              <w:divsChild>
                <w:div w:id="857046108">
                  <w:marLeft w:val="0"/>
                  <w:marRight w:val="0"/>
                  <w:marTop w:val="0"/>
                  <w:marBottom w:val="0"/>
                  <w:divBdr>
                    <w:top w:val="none" w:sz="0" w:space="0" w:color="auto"/>
                    <w:left w:val="none" w:sz="0" w:space="0" w:color="auto"/>
                    <w:bottom w:val="none" w:sz="0" w:space="0" w:color="auto"/>
                    <w:right w:val="none" w:sz="0" w:space="0" w:color="auto"/>
                  </w:divBdr>
                  <w:divsChild>
                    <w:div w:id="1599678121">
                      <w:marLeft w:val="0"/>
                      <w:marRight w:val="0"/>
                      <w:marTop w:val="0"/>
                      <w:marBottom w:val="0"/>
                      <w:divBdr>
                        <w:top w:val="none" w:sz="0" w:space="0" w:color="auto"/>
                        <w:left w:val="none" w:sz="0" w:space="0" w:color="auto"/>
                        <w:bottom w:val="none" w:sz="0" w:space="0" w:color="auto"/>
                        <w:right w:val="none" w:sz="0" w:space="0" w:color="auto"/>
                      </w:divBdr>
                      <w:divsChild>
                        <w:div w:id="2101825714">
                          <w:marLeft w:val="0"/>
                          <w:marRight w:val="0"/>
                          <w:marTop w:val="0"/>
                          <w:marBottom w:val="0"/>
                          <w:divBdr>
                            <w:top w:val="none" w:sz="0" w:space="0" w:color="auto"/>
                            <w:left w:val="none" w:sz="0" w:space="0" w:color="auto"/>
                            <w:bottom w:val="none" w:sz="0" w:space="0" w:color="auto"/>
                            <w:right w:val="none" w:sz="0" w:space="0" w:color="auto"/>
                          </w:divBdr>
                          <w:divsChild>
                            <w:div w:id="1583761516">
                              <w:marLeft w:val="0"/>
                              <w:marRight w:val="0"/>
                              <w:marTop w:val="0"/>
                              <w:marBottom w:val="0"/>
                              <w:divBdr>
                                <w:top w:val="none" w:sz="0" w:space="0" w:color="auto"/>
                                <w:left w:val="none" w:sz="0" w:space="0" w:color="auto"/>
                                <w:bottom w:val="none" w:sz="0" w:space="0" w:color="auto"/>
                                <w:right w:val="none" w:sz="0" w:space="0" w:color="auto"/>
                              </w:divBdr>
                              <w:divsChild>
                                <w:div w:id="1638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 w:id="2136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cks@law.ufl.edu" TargetMode="External"/><Relationship Id="rId13" Type="http://schemas.openxmlformats.org/officeDocument/2006/relationships/hyperlink" Target="https://gatorevals.aa.ufl.edu/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r.dso.ufl.edu/policies/student-honor-code-student-conduct-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A20E-5B4B-441B-B7D0-17E86781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jdflocks</dc:creator>
  <cp:lastModifiedBy>Flocks,Joan D</cp:lastModifiedBy>
  <cp:revision>4</cp:revision>
  <cp:lastPrinted>2019-07-19T15:13:00Z</cp:lastPrinted>
  <dcterms:created xsi:type="dcterms:W3CDTF">2020-07-28T20:19:00Z</dcterms:created>
  <dcterms:modified xsi:type="dcterms:W3CDTF">2020-08-04T18:43:00Z</dcterms:modified>
</cp:coreProperties>
</file>