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3416" w14:textId="4522360B" w:rsidR="0056723E" w:rsidRDefault="00594F4D" w:rsidP="00DD4D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766E">
        <w:rPr>
          <w:rFonts w:ascii="Times New Roman" w:hAnsi="Times New Roman"/>
          <w:b/>
          <w:sz w:val="32"/>
          <w:szCs w:val="32"/>
        </w:rPr>
        <w:t xml:space="preserve">Heather M. </w:t>
      </w:r>
      <w:r w:rsidR="008100F2" w:rsidRPr="008C766E">
        <w:rPr>
          <w:rFonts w:ascii="Times New Roman" w:hAnsi="Times New Roman"/>
          <w:b/>
          <w:sz w:val="32"/>
          <w:szCs w:val="32"/>
        </w:rPr>
        <w:t>Kolinsky</w:t>
      </w:r>
    </w:p>
    <w:p w14:paraId="7D112C4C" w14:textId="4004AA30" w:rsidR="00313E83" w:rsidRDefault="0056723E" w:rsidP="00DD4DB3">
      <w:pPr>
        <w:spacing w:after="0" w:line="240" w:lineRule="auto"/>
        <w:jc w:val="center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C766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works.bepress.com/</w:t>
      </w:r>
      <w:proofErr w:type="spellStart"/>
      <w:r w:rsidRPr="008C766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heather_kolinsky</w:t>
      </w:r>
      <w:proofErr w:type="spellEnd"/>
    </w:p>
    <w:p w14:paraId="38709538" w14:textId="67D3ABAC" w:rsidR="00A14F70" w:rsidRPr="00A14F70" w:rsidRDefault="00A14F70" w:rsidP="00A14F70">
      <w:pPr>
        <w:spacing w:after="0" w:line="240" w:lineRule="auto"/>
        <w:jc w:val="center"/>
        <w:rPr>
          <w:rStyle w:val="Hyperlink"/>
          <w:rFonts w:ascii="Times New Roman" w:hAnsi="Times New Roman"/>
          <w:bCs/>
          <w:sz w:val="24"/>
          <w:szCs w:val="24"/>
        </w:rPr>
      </w:pPr>
      <w:r w:rsidRPr="00A14F70">
        <w:rPr>
          <w:rFonts w:ascii="Times New Roman" w:hAnsi="Times New Roman"/>
          <w:bCs/>
          <w:sz w:val="24"/>
          <w:szCs w:val="24"/>
        </w:rPr>
        <w:t>http://ssrn.com/author=879695</w:t>
      </w:r>
    </w:p>
    <w:p w14:paraId="4D00F2D4" w14:textId="77777777" w:rsidR="00A14F70" w:rsidRPr="00FD7C7A" w:rsidRDefault="00A14F70" w:rsidP="00DD4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BF8990" w14:textId="1E2C6DF8" w:rsidR="00595021" w:rsidRPr="00595021" w:rsidRDefault="00594F4D" w:rsidP="003C3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487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 w:rsidR="00AD4487">
        <w:rPr>
          <w:rFonts w:ascii="Times New Roman" w:hAnsi="Times New Roman"/>
          <w:b/>
          <w:sz w:val="24"/>
          <w:szCs w:val="24"/>
        </w:rPr>
        <w:t>_____________</w:t>
      </w:r>
      <w:r w:rsidRPr="00AD4487">
        <w:rPr>
          <w:rFonts w:ascii="Times New Roman" w:hAnsi="Times New Roman"/>
          <w:b/>
          <w:sz w:val="24"/>
          <w:szCs w:val="24"/>
        </w:rPr>
        <w:t>_</w:t>
      </w:r>
      <w:r w:rsidR="0090465E" w:rsidRPr="00AD4487">
        <w:rPr>
          <w:rFonts w:ascii="Times New Roman" w:hAnsi="Times New Roman"/>
          <w:b/>
          <w:sz w:val="24"/>
          <w:szCs w:val="24"/>
        </w:rPr>
        <w:br/>
      </w:r>
    </w:p>
    <w:p w14:paraId="0E98BBD7" w14:textId="77777777" w:rsidR="00595021" w:rsidRPr="007B59EA" w:rsidRDefault="00595021" w:rsidP="0059502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B59EA">
        <w:rPr>
          <w:rFonts w:ascii="Times New Roman" w:hAnsi="Times New Roman"/>
          <w:b/>
          <w:sz w:val="24"/>
          <w:szCs w:val="24"/>
          <w:u w:val="single"/>
        </w:rPr>
        <w:t>ACADEMIC APPOINTMENTS</w:t>
      </w:r>
      <w:r w:rsidRPr="007B59EA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4DDEA770" w14:textId="36720ED1" w:rsidR="006A0DFE" w:rsidRDefault="006A0DFE" w:rsidP="005950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of Florida Levin College of Law, Gainesville, FL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A0DFE">
        <w:rPr>
          <w:rFonts w:ascii="Times New Roman" w:hAnsi="Times New Roman"/>
          <w:sz w:val="24"/>
          <w:szCs w:val="24"/>
        </w:rPr>
        <w:t>2023-present</w:t>
      </w:r>
    </w:p>
    <w:p w14:paraId="207E83C8" w14:textId="599F90B2" w:rsidR="006A0DFE" w:rsidRDefault="006A0DFE" w:rsidP="005950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Legal Skills Professor</w:t>
      </w:r>
    </w:p>
    <w:p w14:paraId="597EEAE2" w14:textId="7505C15B" w:rsidR="006A0DFE" w:rsidRDefault="006A0DFE" w:rsidP="005950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8D7B76B" w14:textId="66098255" w:rsidR="006A0DFE" w:rsidRPr="006A0DFE" w:rsidRDefault="006A0DFE" w:rsidP="005950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A0DFE">
        <w:rPr>
          <w:rFonts w:ascii="Times New Roman" w:hAnsi="Times New Roman"/>
          <w:sz w:val="24"/>
          <w:szCs w:val="24"/>
          <w:u w:val="single"/>
        </w:rPr>
        <w:t>Courses:</w:t>
      </w:r>
      <w:r>
        <w:rPr>
          <w:rFonts w:ascii="Times New Roman" w:hAnsi="Times New Roman"/>
          <w:sz w:val="24"/>
          <w:szCs w:val="24"/>
        </w:rPr>
        <w:tab/>
        <w:t>Legal Writing I and II</w:t>
      </w:r>
    </w:p>
    <w:p w14:paraId="789FCAA0" w14:textId="77777777" w:rsidR="006A0DFE" w:rsidRDefault="006A0DFE" w:rsidP="0059502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46ACD2C" w14:textId="54D7D70F" w:rsidR="00595021" w:rsidRPr="007B59EA" w:rsidRDefault="00595021" w:rsidP="00595021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B59EA">
        <w:rPr>
          <w:rFonts w:ascii="Times New Roman" w:hAnsi="Times New Roman"/>
          <w:b/>
          <w:sz w:val="24"/>
          <w:szCs w:val="24"/>
        </w:rPr>
        <w:t xml:space="preserve">Washington &amp; Lee University School of Law, Lexington, VA </w:t>
      </w:r>
      <w:r w:rsidRPr="007B59EA">
        <w:rPr>
          <w:rFonts w:ascii="Times New Roman" w:hAnsi="Times New Roman"/>
          <w:b/>
          <w:sz w:val="24"/>
          <w:szCs w:val="24"/>
        </w:rPr>
        <w:tab/>
      </w:r>
      <w:r w:rsidRPr="007B59EA">
        <w:rPr>
          <w:rFonts w:ascii="Times New Roman" w:hAnsi="Times New Roman"/>
          <w:b/>
          <w:sz w:val="24"/>
          <w:szCs w:val="24"/>
        </w:rPr>
        <w:tab/>
      </w:r>
      <w:r w:rsidRPr="007B59EA">
        <w:rPr>
          <w:rFonts w:ascii="Times New Roman" w:hAnsi="Times New Roman"/>
          <w:b/>
          <w:sz w:val="24"/>
          <w:szCs w:val="24"/>
        </w:rPr>
        <w:tab/>
      </w:r>
      <w:r w:rsidRPr="007B59EA">
        <w:rPr>
          <w:rFonts w:ascii="Times New Roman" w:hAnsi="Times New Roman"/>
          <w:bCs/>
          <w:sz w:val="24"/>
          <w:szCs w:val="24"/>
        </w:rPr>
        <w:t>2021-</w:t>
      </w:r>
      <w:r w:rsidR="006A0DFE">
        <w:rPr>
          <w:rFonts w:ascii="Times New Roman" w:hAnsi="Times New Roman"/>
          <w:bCs/>
          <w:sz w:val="24"/>
          <w:szCs w:val="24"/>
        </w:rPr>
        <w:t>2023</w:t>
      </w:r>
    </w:p>
    <w:p w14:paraId="604DCEF3" w14:textId="77777777" w:rsidR="00595021" w:rsidRPr="007B59EA" w:rsidRDefault="00595021" w:rsidP="00595021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4"/>
          <w:szCs w:val="24"/>
        </w:rPr>
      </w:pPr>
      <w:r w:rsidRPr="007B59EA">
        <w:rPr>
          <w:rFonts w:ascii="Times New Roman" w:hAnsi="Times New Roman"/>
          <w:bCs/>
          <w:sz w:val="24"/>
          <w:szCs w:val="24"/>
        </w:rPr>
        <w:t xml:space="preserve"> </w:t>
      </w:r>
      <w:r w:rsidRPr="007B59EA">
        <w:rPr>
          <w:rFonts w:ascii="Times New Roman" w:hAnsi="Times New Roman"/>
          <w:bCs/>
          <w:i/>
          <w:iCs/>
          <w:sz w:val="24"/>
          <w:szCs w:val="24"/>
        </w:rPr>
        <w:t>Professor of Practice</w:t>
      </w:r>
    </w:p>
    <w:p w14:paraId="2409226F" w14:textId="77777777" w:rsidR="00595021" w:rsidRPr="007B59EA" w:rsidRDefault="00595021" w:rsidP="00595021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4"/>
          <w:szCs w:val="24"/>
        </w:rPr>
      </w:pPr>
    </w:p>
    <w:p w14:paraId="0D7AD438" w14:textId="77777777" w:rsidR="00595021" w:rsidRPr="007B59EA" w:rsidRDefault="00595021" w:rsidP="00595021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B59EA">
        <w:rPr>
          <w:rFonts w:ascii="Times New Roman" w:hAnsi="Times New Roman"/>
          <w:bCs/>
          <w:sz w:val="24"/>
          <w:szCs w:val="24"/>
        </w:rPr>
        <w:t xml:space="preserve"> </w:t>
      </w:r>
      <w:r w:rsidRPr="007B59EA">
        <w:rPr>
          <w:rFonts w:ascii="Times New Roman" w:hAnsi="Times New Roman"/>
          <w:bCs/>
          <w:sz w:val="24"/>
          <w:szCs w:val="24"/>
          <w:u w:val="single"/>
        </w:rPr>
        <w:t>Courses</w:t>
      </w:r>
      <w:r w:rsidRPr="007B59EA">
        <w:rPr>
          <w:rFonts w:ascii="Times New Roman" w:hAnsi="Times New Roman"/>
          <w:bCs/>
          <w:sz w:val="24"/>
          <w:szCs w:val="24"/>
        </w:rPr>
        <w:t xml:space="preserve">:  </w:t>
      </w:r>
      <w:r w:rsidRPr="007B59EA">
        <w:rPr>
          <w:rFonts w:ascii="Times New Roman" w:hAnsi="Times New Roman"/>
          <w:bCs/>
          <w:sz w:val="24"/>
          <w:szCs w:val="24"/>
        </w:rPr>
        <w:tab/>
        <w:t>Legal Writing I and II</w:t>
      </w:r>
      <w:r>
        <w:rPr>
          <w:rFonts w:ascii="Times New Roman" w:hAnsi="Times New Roman"/>
          <w:bCs/>
          <w:sz w:val="24"/>
          <w:szCs w:val="24"/>
        </w:rPr>
        <w:t>;</w:t>
      </w:r>
      <w:r w:rsidRPr="007B59EA">
        <w:rPr>
          <w:rFonts w:ascii="Times New Roman" w:hAnsi="Times New Roman"/>
          <w:bCs/>
          <w:sz w:val="24"/>
          <w:szCs w:val="24"/>
        </w:rPr>
        <w:t xml:space="preserve"> Professional Responsibility</w:t>
      </w:r>
    </w:p>
    <w:p w14:paraId="3C2C1E4B" w14:textId="77777777" w:rsidR="00595021" w:rsidRPr="007B59EA" w:rsidRDefault="00595021" w:rsidP="0059502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392F4B2" w14:textId="77777777" w:rsidR="00595021" w:rsidRPr="007B59EA" w:rsidRDefault="00595021" w:rsidP="005950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b/>
          <w:sz w:val="24"/>
          <w:szCs w:val="24"/>
        </w:rPr>
        <w:t>Barry University School of Law, Orlando, FL</w:t>
      </w:r>
      <w:r w:rsidRPr="007B59EA">
        <w:rPr>
          <w:rFonts w:ascii="Times New Roman" w:hAnsi="Times New Roman"/>
          <w:b/>
          <w:sz w:val="24"/>
          <w:szCs w:val="24"/>
        </w:rPr>
        <w:tab/>
      </w:r>
      <w:r w:rsidRPr="007B59EA">
        <w:rPr>
          <w:rFonts w:ascii="Times New Roman" w:hAnsi="Times New Roman"/>
          <w:b/>
          <w:sz w:val="24"/>
          <w:szCs w:val="24"/>
        </w:rPr>
        <w:tab/>
      </w:r>
      <w:r w:rsidRPr="007B59EA">
        <w:rPr>
          <w:rFonts w:ascii="Times New Roman" w:hAnsi="Times New Roman"/>
          <w:b/>
          <w:sz w:val="24"/>
          <w:szCs w:val="24"/>
        </w:rPr>
        <w:tab/>
      </w:r>
      <w:r w:rsidRPr="007B59EA">
        <w:rPr>
          <w:rFonts w:ascii="Times New Roman" w:hAnsi="Times New Roman"/>
          <w:b/>
          <w:sz w:val="24"/>
          <w:szCs w:val="24"/>
        </w:rPr>
        <w:tab/>
      </w:r>
      <w:r w:rsidRPr="007B59EA">
        <w:rPr>
          <w:rFonts w:ascii="Times New Roman" w:hAnsi="Times New Roman"/>
          <w:b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>2006-2014</w:t>
      </w:r>
    </w:p>
    <w:p w14:paraId="37C21526" w14:textId="77777777" w:rsidR="00595021" w:rsidRPr="007B59EA" w:rsidRDefault="00595021" w:rsidP="005950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i/>
          <w:sz w:val="24"/>
          <w:szCs w:val="24"/>
        </w:rPr>
        <w:t xml:space="preserve"> Associate Professor of Law</w:t>
      </w:r>
    </w:p>
    <w:p w14:paraId="2BB22D65" w14:textId="77777777" w:rsidR="00595021" w:rsidRPr="007B59EA" w:rsidRDefault="00595021" w:rsidP="00595021">
      <w:pPr>
        <w:ind w:left="2160" w:hanging="2160"/>
        <w:contextualSpacing/>
        <w:rPr>
          <w:rFonts w:ascii="Times New Roman" w:hAnsi="Times New Roman"/>
          <w:sz w:val="24"/>
          <w:szCs w:val="24"/>
        </w:rPr>
      </w:pPr>
    </w:p>
    <w:p w14:paraId="6D844651" w14:textId="77777777" w:rsidR="00595021" w:rsidRDefault="00595021" w:rsidP="00595021">
      <w:pPr>
        <w:ind w:left="2160" w:hanging="2160"/>
        <w:contextualSpacing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  <w:u w:val="single"/>
        </w:rPr>
        <w:t>Courses</w:t>
      </w:r>
      <w:r w:rsidRPr="007B59E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B59EA">
        <w:rPr>
          <w:rFonts w:ascii="Times New Roman" w:hAnsi="Times New Roman"/>
          <w:sz w:val="24"/>
          <w:szCs w:val="24"/>
        </w:rPr>
        <w:t>Legal Research and Writing I and II; Professional Responsibility</w:t>
      </w:r>
      <w:r>
        <w:rPr>
          <w:rFonts w:ascii="Times New Roman" w:hAnsi="Times New Roman"/>
          <w:sz w:val="24"/>
          <w:szCs w:val="24"/>
        </w:rPr>
        <w:t>;</w:t>
      </w:r>
    </w:p>
    <w:p w14:paraId="08DEC802" w14:textId="0C8324EE" w:rsidR="00595021" w:rsidRPr="00595021" w:rsidRDefault="00595021" w:rsidP="00595021">
      <w:pPr>
        <w:ind w:left="2160" w:hanging="2160"/>
        <w:contextualSpacing/>
        <w:rPr>
          <w:rFonts w:ascii="Times New Roman" w:hAnsi="Times New Roman"/>
          <w:sz w:val="24"/>
          <w:szCs w:val="24"/>
        </w:rPr>
      </w:pPr>
      <w:r w:rsidRPr="002D3291">
        <w:t xml:space="preserve">                        </w:t>
      </w:r>
      <w:r>
        <w:t xml:space="preserve">     </w:t>
      </w:r>
      <w:r w:rsidRPr="007B59EA">
        <w:rPr>
          <w:rFonts w:ascii="Times New Roman" w:hAnsi="Times New Roman"/>
          <w:sz w:val="24"/>
          <w:szCs w:val="24"/>
        </w:rPr>
        <w:t>Judicial Externship; Advanced Appellate Advocacy</w:t>
      </w:r>
    </w:p>
    <w:p w14:paraId="079F8AB3" w14:textId="77777777" w:rsidR="00595021" w:rsidRDefault="00595021" w:rsidP="003C38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2FB28E6" w14:textId="65ABB730" w:rsidR="003C3888" w:rsidRPr="007B59EA" w:rsidRDefault="003C3888" w:rsidP="003C38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B59EA">
        <w:rPr>
          <w:rFonts w:ascii="Times New Roman" w:hAnsi="Times New Roman"/>
          <w:b/>
          <w:sz w:val="24"/>
          <w:szCs w:val="24"/>
          <w:u w:val="single"/>
        </w:rPr>
        <w:t>EDUCATION</w:t>
      </w:r>
      <w:r w:rsidRPr="007B59EA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685CD74B" w14:textId="77777777" w:rsidR="003C3888" w:rsidRPr="007B59EA" w:rsidRDefault="003C3888" w:rsidP="003C3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9EA">
        <w:rPr>
          <w:rFonts w:ascii="Times New Roman" w:hAnsi="Times New Roman"/>
          <w:b/>
          <w:sz w:val="24"/>
          <w:szCs w:val="24"/>
        </w:rPr>
        <w:t xml:space="preserve">Emory University School of Law, Atlanta, GA </w:t>
      </w:r>
    </w:p>
    <w:p w14:paraId="4CBC4CFC" w14:textId="77777777" w:rsidR="003C3888" w:rsidRPr="007B59EA" w:rsidRDefault="003C3888" w:rsidP="003C3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ab/>
        <w:t>LL.M.</w:t>
      </w:r>
      <w:r>
        <w:rPr>
          <w:rFonts w:ascii="Times New Roman" w:hAnsi="Times New Roman"/>
          <w:sz w:val="24"/>
          <w:szCs w:val="24"/>
        </w:rPr>
        <w:t>, 2015</w:t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br/>
      </w:r>
      <w:r w:rsidRPr="007B59EA">
        <w:rPr>
          <w:rFonts w:ascii="Times New Roman" w:hAnsi="Times New Roman"/>
          <w:sz w:val="24"/>
          <w:szCs w:val="24"/>
        </w:rPr>
        <w:tab/>
        <w:t>Research Assistant to Professor Richard Freer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9EA">
        <w:rPr>
          <w:rFonts w:ascii="Times New Roman" w:hAnsi="Times New Roman"/>
          <w:sz w:val="24"/>
          <w:szCs w:val="24"/>
        </w:rPr>
        <w:tab/>
        <w:t xml:space="preserve"> </w:t>
      </w:r>
    </w:p>
    <w:p w14:paraId="6EE2393C" w14:textId="77777777" w:rsidR="003C3888" w:rsidRPr="007B59EA" w:rsidRDefault="003C3888" w:rsidP="003C3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BA9CE4" w14:textId="77777777" w:rsidR="003C3888" w:rsidRPr="007B59EA" w:rsidRDefault="003C3888" w:rsidP="003C3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9EA">
        <w:rPr>
          <w:rFonts w:ascii="Times New Roman" w:hAnsi="Times New Roman"/>
          <w:b/>
          <w:sz w:val="24"/>
          <w:szCs w:val="24"/>
        </w:rPr>
        <w:t>Rutgers University School of Law, Camden, NJ</w:t>
      </w:r>
    </w:p>
    <w:p w14:paraId="4D21DED3" w14:textId="77777777" w:rsidR="003C3888" w:rsidRPr="007B59EA" w:rsidRDefault="003C3888" w:rsidP="003C388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>Juris Doctor</w:t>
      </w:r>
      <w:r>
        <w:rPr>
          <w:rFonts w:ascii="Times New Roman" w:hAnsi="Times New Roman"/>
          <w:sz w:val="24"/>
          <w:szCs w:val="24"/>
        </w:rPr>
        <w:t>, 1993</w:t>
      </w:r>
    </w:p>
    <w:p w14:paraId="276E1234" w14:textId="77777777" w:rsidR="003C3888" w:rsidRPr="007B59EA" w:rsidRDefault="003C3888" w:rsidP="003C3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ab/>
        <w:t>International Law Honors Certificate</w:t>
      </w:r>
    </w:p>
    <w:p w14:paraId="44BD2EA8" w14:textId="77777777" w:rsidR="003C3888" w:rsidRDefault="003C3888" w:rsidP="003C3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  <w:t xml:space="preserve">    </w:t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b/>
          <w:sz w:val="24"/>
          <w:szCs w:val="24"/>
        </w:rPr>
        <w:br/>
        <w:t xml:space="preserve">Stetson University, DeLand, FL </w:t>
      </w:r>
      <w:r w:rsidRPr="007B59EA">
        <w:rPr>
          <w:rFonts w:ascii="Times New Roman" w:hAnsi="Times New Roman"/>
          <w:sz w:val="24"/>
          <w:szCs w:val="24"/>
        </w:rPr>
        <w:br/>
        <w:t xml:space="preserve">  </w:t>
      </w:r>
      <w:r w:rsidRPr="007B59EA">
        <w:rPr>
          <w:rFonts w:ascii="Times New Roman" w:hAnsi="Times New Roman"/>
          <w:sz w:val="24"/>
          <w:szCs w:val="24"/>
        </w:rPr>
        <w:tab/>
        <w:t>Bachelor of Arts</w:t>
      </w:r>
      <w:r>
        <w:rPr>
          <w:rFonts w:ascii="Times New Roman" w:hAnsi="Times New Roman"/>
          <w:sz w:val="24"/>
          <w:szCs w:val="24"/>
        </w:rPr>
        <w:t>, Social Science, 1990</w:t>
      </w:r>
    </w:p>
    <w:p w14:paraId="28B3ADBD" w14:textId="184D0F6C" w:rsidR="003C3888" w:rsidRDefault="003C3888" w:rsidP="003C388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Minor, Russian Studies</w:t>
      </w:r>
      <w:r w:rsidRPr="007B59EA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F555BED" w14:textId="68B48E0E" w:rsidR="00C67F76" w:rsidRDefault="00C67F76" w:rsidP="003C388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C8E18FD" w14:textId="77777777" w:rsidR="00C67F76" w:rsidRPr="007B59EA" w:rsidRDefault="00C67F76" w:rsidP="00C67F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JUDICIAL CLERKSHIP</w:t>
      </w:r>
    </w:p>
    <w:p w14:paraId="126155FD" w14:textId="77777777" w:rsidR="00C67F76" w:rsidRPr="007B59EA" w:rsidRDefault="00C67F76" w:rsidP="00C67F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B2C879A" w14:textId="77777777" w:rsidR="00C67F76" w:rsidRPr="007B59EA" w:rsidRDefault="00C67F76" w:rsidP="00C67F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b/>
          <w:sz w:val="24"/>
          <w:szCs w:val="24"/>
        </w:rPr>
        <w:t>U. S. District Court</w:t>
      </w:r>
      <w:r w:rsidRPr="007B59EA">
        <w:rPr>
          <w:rFonts w:ascii="Times New Roman" w:hAnsi="Times New Roman"/>
          <w:sz w:val="24"/>
          <w:szCs w:val="24"/>
        </w:rPr>
        <w:t xml:space="preserve"> </w:t>
      </w:r>
      <w:r w:rsidRPr="007B59EA">
        <w:rPr>
          <w:rFonts w:ascii="Times New Roman" w:hAnsi="Times New Roman"/>
          <w:b/>
          <w:sz w:val="24"/>
          <w:szCs w:val="24"/>
        </w:rPr>
        <w:t xml:space="preserve">for the Middle District of Florida, Orlando, FL </w:t>
      </w:r>
      <w:r w:rsidRPr="007B59EA">
        <w:rPr>
          <w:rFonts w:ascii="Times New Roman" w:hAnsi="Times New Roman"/>
          <w:b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>Sept. 2018- July 2021</w:t>
      </w:r>
    </w:p>
    <w:p w14:paraId="365AFDBB" w14:textId="77777777" w:rsidR="00C67F76" w:rsidRPr="007B59EA" w:rsidRDefault="00C67F76" w:rsidP="00C67F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 xml:space="preserve">  </w:t>
      </w:r>
      <w:r w:rsidRPr="007B59EA">
        <w:rPr>
          <w:rFonts w:ascii="Times New Roman" w:hAnsi="Times New Roman"/>
          <w:i/>
          <w:sz w:val="24"/>
          <w:szCs w:val="24"/>
        </w:rPr>
        <w:t>Judicial Clerk to Magistrate Judge Gregory J. Kelly</w:t>
      </w:r>
    </w:p>
    <w:p w14:paraId="5BC4C028" w14:textId="77777777" w:rsidR="00C67F76" w:rsidRDefault="00C67F76" w:rsidP="00C67F7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>Researched pending motions and drafted orders for motions related to discovery, dismissal, jurisdiction, conditional class certification, summary judgment, attorney’s fees; reviewed and prepared orders on social security appeals and immigration appeals; occasionally researched and prepared orders on criminal matters.</w:t>
      </w:r>
    </w:p>
    <w:p w14:paraId="626924CD" w14:textId="3A2F6918" w:rsidR="002034DB" w:rsidRPr="007B59EA" w:rsidRDefault="008D0CBB" w:rsidP="002034DB">
      <w:pPr>
        <w:rPr>
          <w:rFonts w:ascii="Times New Roman" w:hAnsi="Times New Roman"/>
          <w:b/>
          <w:sz w:val="24"/>
          <w:szCs w:val="24"/>
          <w:u w:val="single"/>
        </w:rPr>
      </w:pPr>
      <w:r w:rsidRPr="007B59E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LAW REVIEW </w:t>
      </w:r>
      <w:r w:rsidR="00490B5E" w:rsidRPr="007B59EA">
        <w:rPr>
          <w:rFonts w:ascii="Times New Roman" w:hAnsi="Times New Roman"/>
          <w:b/>
          <w:sz w:val="24"/>
          <w:szCs w:val="24"/>
          <w:u w:val="single"/>
        </w:rPr>
        <w:t>PUBLICATIONS</w:t>
      </w:r>
    </w:p>
    <w:p w14:paraId="6C9B6D38" w14:textId="64077FE4" w:rsidR="00F22B59" w:rsidRDefault="00490B5E" w:rsidP="0049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i/>
          <w:sz w:val="24"/>
          <w:szCs w:val="24"/>
        </w:rPr>
        <w:t>Situating the Corporation within the Vulnerability Paradigm: What Impact Does Corporate Personhood Have on Vulnerability, Dependency, and Resilience</w:t>
      </w:r>
      <w:r w:rsidRPr="007B59EA">
        <w:rPr>
          <w:rFonts w:ascii="Times New Roman" w:hAnsi="Times New Roman"/>
          <w:sz w:val="24"/>
          <w:szCs w:val="24"/>
        </w:rPr>
        <w:t xml:space="preserve">, 25 </w:t>
      </w:r>
      <w:r w:rsidRPr="007B59EA">
        <w:rPr>
          <w:rFonts w:ascii="Times New Roman" w:hAnsi="Times New Roman"/>
          <w:smallCaps/>
          <w:sz w:val="24"/>
          <w:szCs w:val="24"/>
        </w:rPr>
        <w:t xml:space="preserve">Am. U. J. Gen. Soc. </w:t>
      </w:r>
      <w:proofErr w:type="spellStart"/>
      <w:r w:rsidRPr="007B59EA">
        <w:rPr>
          <w:rFonts w:ascii="Times New Roman" w:hAnsi="Times New Roman"/>
          <w:smallCaps/>
          <w:sz w:val="24"/>
          <w:szCs w:val="24"/>
        </w:rPr>
        <w:t>Pol’y</w:t>
      </w:r>
      <w:proofErr w:type="spellEnd"/>
      <w:r w:rsidRPr="007B59EA">
        <w:rPr>
          <w:rFonts w:ascii="Times New Roman" w:hAnsi="Times New Roman"/>
          <w:smallCaps/>
          <w:sz w:val="24"/>
          <w:szCs w:val="24"/>
        </w:rPr>
        <w:t xml:space="preserve"> &amp; L.</w:t>
      </w:r>
      <w:r w:rsidRPr="007B59EA">
        <w:rPr>
          <w:rFonts w:ascii="Times New Roman" w:hAnsi="Times New Roman"/>
          <w:sz w:val="24"/>
          <w:szCs w:val="24"/>
        </w:rPr>
        <w:t xml:space="preserve"> 51 (2017).</w:t>
      </w:r>
    </w:p>
    <w:p w14:paraId="0EC24724" w14:textId="77777777" w:rsidR="00D953B8" w:rsidRPr="00407A6F" w:rsidRDefault="00D953B8" w:rsidP="00490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0F223" w14:textId="1215E268" w:rsidR="00490B5E" w:rsidRPr="007B59EA" w:rsidRDefault="00490B5E" w:rsidP="0049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i/>
          <w:sz w:val="24"/>
          <w:szCs w:val="24"/>
        </w:rPr>
        <w:t>The Shibboleth of Discretion: The Discretion, Identity and Persecution Paradigm in American and Australian LGBT Asylum Claims</w:t>
      </w:r>
      <w:r w:rsidRPr="007B59EA">
        <w:rPr>
          <w:rFonts w:ascii="Times New Roman" w:hAnsi="Times New Roman"/>
          <w:sz w:val="24"/>
          <w:szCs w:val="24"/>
        </w:rPr>
        <w:t xml:space="preserve">, 31 </w:t>
      </w:r>
      <w:r w:rsidRPr="007B59EA">
        <w:rPr>
          <w:rFonts w:ascii="Times New Roman" w:hAnsi="Times New Roman"/>
          <w:smallCaps/>
          <w:sz w:val="24"/>
          <w:szCs w:val="24"/>
        </w:rPr>
        <w:t>Berkeley J. Gen., Law &amp; Justice</w:t>
      </w:r>
      <w:r w:rsidRPr="007B59EA">
        <w:rPr>
          <w:rFonts w:ascii="Times New Roman" w:hAnsi="Times New Roman"/>
          <w:sz w:val="24"/>
          <w:szCs w:val="24"/>
        </w:rPr>
        <w:t xml:space="preserve"> 206 (2016).</w:t>
      </w:r>
      <w:r w:rsidRPr="007B59EA">
        <w:rPr>
          <w:rFonts w:ascii="Times New Roman" w:hAnsi="Times New Roman"/>
          <w:sz w:val="24"/>
          <w:szCs w:val="24"/>
        </w:rPr>
        <w:br/>
      </w:r>
    </w:p>
    <w:p w14:paraId="086B1C98" w14:textId="238D3CCC" w:rsidR="008D0CBB" w:rsidRPr="007B59EA" w:rsidRDefault="00490B5E" w:rsidP="0049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i/>
          <w:sz w:val="24"/>
          <w:szCs w:val="24"/>
        </w:rPr>
        <w:t>The Intended Parent:  The Power and Problems Inherent in Designating and Determining Intent in the Context of Parental Rights</w:t>
      </w:r>
      <w:r w:rsidRPr="007B59EA">
        <w:rPr>
          <w:rFonts w:ascii="Times New Roman" w:hAnsi="Times New Roman"/>
          <w:sz w:val="24"/>
          <w:szCs w:val="24"/>
        </w:rPr>
        <w:t xml:space="preserve">, 119 </w:t>
      </w:r>
      <w:r w:rsidRPr="007B59EA">
        <w:rPr>
          <w:rFonts w:ascii="Times New Roman" w:hAnsi="Times New Roman"/>
          <w:smallCaps/>
          <w:sz w:val="24"/>
          <w:szCs w:val="24"/>
        </w:rPr>
        <w:t>Penn. St. L. Rev</w:t>
      </w:r>
      <w:r w:rsidRPr="007B59EA">
        <w:rPr>
          <w:rFonts w:ascii="Times New Roman" w:hAnsi="Times New Roman"/>
          <w:sz w:val="24"/>
          <w:szCs w:val="24"/>
        </w:rPr>
        <w:t>. 1 (2015).</w:t>
      </w:r>
    </w:p>
    <w:p w14:paraId="25A9335F" w14:textId="77777777" w:rsidR="00D71174" w:rsidRPr="007B59EA" w:rsidRDefault="00D71174" w:rsidP="00DD4DB3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CD558A8" w14:textId="3E10CD85" w:rsidR="00490B5E" w:rsidRPr="007B59EA" w:rsidRDefault="00490B5E" w:rsidP="00DD4DB3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7B59EA">
        <w:rPr>
          <w:rFonts w:ascii="Times New Roman" w:hAnsi="Times New Roman"/>
          <w:i/>
          <w:sz w:val="24"/>
          <w:szCs w:val="24"/>
        </w:rPr>
        <w:t>The Ties that Bind:  Reevaluating the Role of Legal Presumptions of Paternity</w:t>
      </w:r>
      <w:r w:rsidRPr="007B59EA">
        <w:rPr>
          <w:rFonts w:ascii="Times New Roman" w:hAnsi="Times New Roman"/>
          <w:sz w:val="24"/>
          <w:szCs w:val="24"/>
        </w:rPr>
        <w:t xml:space="preserve">, 48 </w:t>
      </w:r>
      <w:r w:rsidRPr="007B59EA">
        <w:rPr>
          <w:rFonts w:ascii="Times New Roman" w:hAnsi="Times New Roman"/>
          <w:smallCaps/>
          <w:sz w:val="24"/>
          <w:szCs w:val="24"/>
        </w:rPr>
        <w:t>Loyola Los Angeles L. Rev.</w:t>
      </w:r>
      <w:r w:rsidRPr="007B59EA">
        <w:rPr>
          <w:rFonts w:ascii="Times New Roman" w:hAnsi="Times New Roman"/>
          <w:sz w:val="24"/>
          <w:szCs w:val="24"/>
        </w:rPr>
        <w:t xml:space="preserve"> 221 (2014).</w:t>
      </w:r>
      <w:r w:rsidRPr="007B59EA">
        <w:rPr>
          <w:rFonts w:ascii="Times New Roman" w:hAnsi="Times New Roman"/>
          <w:i/>
          <w:sz w:val="24"/>
          <w:szCs w:val="24"/>
        </w:rPr>
        <w:t xml:space="preserve"> </w:t>
      </w:r>
    </w:p>
    <w:p w14:paraId="003A2691" w14:textId="77777777" w:rsidR="008D0CBB" w:rsidRPr="007B59EA" w:rsidRDefault="008D0CBB" w:rsidP="00490B5E">
      <w:pPr>
        <w:spacing w:after="100" w:afterAutospacing="1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1FB7132E" w14:textId="1738AFFF" w:rsidR="00490B5E" w:rsidRPr="007B59EA" w:rsidRDefault="00490B5E" w:rsidP="00490B5E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i/>
          <w:sz w:val="24"/>
          <w:szCs w:val="24"/>
        </w:rPr>
        <w:t>Just Because You Can Doesn’t Mean You Should: Viewing an Attorney’s Liability for Defamation During Litigation through the Lens of Professionalism</w:t>
      </w:r>
      <w:r w:rsidRPr="007B59EA">
        <w:rPr>
          <w:rFonts w:ascii="Times New Roman" w:hAnsi="Times New Roman"/>
          <w:sz w:val="24"/>
          <w:szCs w:val="24"/>
        </w:rPr>
        <w:t xml:space="preserve">, 37 </w:t>
      </w:r>
      <w:r w:rsidRPr="007B59EA">
        <w:rPr>
          <w:rFonts w:ascii="Times New Roman" w:hAnsi="Times New Roman"/>
          <w:smallCaps/>
          <w:sz w:val="24"/>
          <w:szCs w:val="24"/>
        </w:rPr>
        <w:t xml:space="preserve">Nova L. Rev. 113 </w:t>
      </w:r>
      <w:r w:rsidRPr="007B59EA">
        <w:rPr>
          <w:rFonts w:ascii="Times New Roman" w:hAnsi="Times New Roman"/>
          <w:sz w:val="24"/>
          <w:szCs w:val="24"/>
        </w:rPr>
        <w:t>(2012).</w:t>
      </w:r>
    </w:p>
    <w:p w14:paraId="74C48A86" w14:textId="77777777" w:rsidR="008D0CBB" w:rsidRPr="007B59EA" w:rsidRDefault="008D0CBB" w:rsidP="00490B5E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D677FC9" w14:textId="77777777" w:rsidR="00490B5E" w:rsidRPr="007B59EA" w:rsidRDefault="00490B5E" w:rsidP="0049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i/>
          <w:sz w:val="24"/>
          <w:szCs w:val="24"/>
        </w:rPr>
        <w:t>Taking Away an Employer’s Free Pass:  Making the Case for a More Sophisticated Sex Plus Analysis in Employment Discrimination Cases</w:t>
      </w:r>
      <w:r w:rsidRPr="007B59EA">
        <w:rPr>
          <w:rFonts w:ascii="Times New Roman" w:hAnsi="Times New Roman"/>
          <w:sz w:val="24"/>
          <w:szCs w:val="24"/>
        </w:rPr>
        <w:t xml:space="preserve">, 36 </w:t>
      </w:r>
      <w:r w:rsidRPr="007B59EA">
        <w:rPr>
          <w:rFonts w:ascii="Times New Roman" w:hAnsi="Times New Roman"/>
          <w:smallCaps/>
          <w:sz w:val="24"/>
          <w:szCs w:val="24"/>
        </w:rPr>
        <w:t>Vt. L. Rev.</w:t>
      </w:r>
      <w:r w:rsidRPr="007B59EA">
        <w:rPr>
          <w:rFonts w:ascii="Times New Roman" w:hAnsi="Times New Roman"/>
          <w:sz w:val="24"/>
          <w:szCs w:val="24"/>
        </w:rPr>
        <w:t xml:space="preserve"> 329 (2011).</w:t>
      </w:r>
    </w:p>
    <w:p w14:paraId="169E2514" w14:textId="77777777" w:rsidR="00490B5E" w:rsidRPr="007B59EA" w:rsidRDefault="00490B5E" w:rsidP="00490B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C0128B0" w14:textId="77777777" w:rsidR="00490B5E" w:rsidRPr="007B59EA" w:rsidRDefault="00490B5E" w:rsidP="00490B5E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7B59EA">
        <w:rPr>
          <w:rFonts w:ascii="Times New Roman" w:hAnsi="Times New Roman"/>
          <w:i/>
          <w:sz w:val="24"/>
          <w:szCs w:val="24"/>
        </w:rPr>
        <w:t>A Fine Line, Redefined:  Moving Toward More Equitable Asylum Policies</w:t>
      </w:r>
      <w:r w:rsidRPr="007B59EA">
        <w:rPr>
          <w:rFonts w:ascii="Times New Roman" w:hAnsi="Times New Roman"/>
          <w:sz w:val="24"/>
          <w:szCs w:val="24"/>
        </w:rPr>
        <w:t>, 40 U. B</w:t>
      </w:r>
      <w:r w:rsidRPr="007B59EA">
        <w:rPr>
          <w:rFonts w:ascii="Times New Roman" w:hAnsi="Times New Roman"/>
          <w:smallCaps/>
          <w:sz w:val="24"/>
          <w:szCs w:val="24"/>
        </w:rPr>
        <w:t>alt. L. Rev.</w:t>
      </w:r>
    </w:p>
    <w:p w14:paraId="73629449" w14:textId="0373B999" w:rsidR="00BC1750" w:rsidRPr="007B59EA" w:rsidRDefault="00490B5E" w:rsidP="00490B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59EA">
        <w:rPr>
          <w:rFonts w:ascii="Times New Roman" w:hAnsi="Times New Roman"/>
          <w:smallCaps/>
          <w:sz w:val="24"/>
          <w:szCs w:val="24"/>
        </w:rPr>
        <w:t>101 (</w:t>
      </w:r>
      <w:r w:rsidRPr="007B59EA">
        <w:rPr>
          <w:rFonts w:ascii="Times New Roman" w:hAnsi="Times New Roman"/>
          <w:sz w:val="24"/>
          <w:szCs w:val="24"/>
        </w:rPr>
        <w:t>2011).</w:t>
      </w:r>
      <w:r w:rsidRPr="007B59EA">
        <w:rPr>
          <w:rFonts w:ascii="Times New Roman" w:hAnsi="Times New Roman"/>
          <w:i/>
          <w:sz w:val="24"/>
          <w:szCs w:val="24"/>
        </w:rPr>
        <w:br/>
      </w:r>
    </w:p>
    <w:p w14:paraId="6382B928" w14:textId="324EA731" w:rsidR="00490B5E" w:rsidRPr="007B59EA" w:rsidRDefault="00490B5E" w:rsidP="0049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i/>
          <w:sz w:val="24"/>
          <w:szCs w:val="24"/>
        </w:rPr>
        <w:t>Respecting Working Mothers with Infant Children:  The Need for Increased Federal Intervention to Develop, Protect, and Support a Breastfeeding Culture in the United States</w:t>
      </w:r>
      <w:r w:rsidRPr="007B59EA">
        <w:rPr>
          <w:rFonts w:ascii="Times New Roman" w:hAnsi="Times New Roman"/>
          <w:sz w:val="24"/>
          <w:szCs w:val="24"/>
        </w:rPr>
        <w:t xml:space="preserve">, 17 </w:t>
      </w:r>
      <w:r w:rsidRPr="007B59EA">
        <w:rPr>
          <w:rFonts w:ascii="Times New Roman" w:hAnsi="Times New Roman"/>
          <w:smallCaps/>
          <w:sz w:val="24"/>
          <w:szCs w:val="24"/>
        </w:rPr>
        <w:t xml:space="preserve">Duke J. Gen. L. &amp; </w:t>
      </w:r>
      <w:proofErr w:type="spellStart"/>
      <w:r w:rsidRPr="007B59EA">
        <w:rPr>
          <w:rFonts w:ascii="Times New Roman" w:hAnsi="Times New Roman"/>
          <w:smallCaps/>
          <w:sz w:val="24"/>
          <w:szCs w:val="24"/>
        </w:rPr>
        <w:t>Pol’y</w:t>
      </w:r>
      <w:proofErr w:type="spellEnd"/>
      <w:r w:rsidRPr="007B59EA">
        <w:rPr>
          <w:rFonts w:ascii="Times New Roman" w:hAnsi="Times New Roman"/>
          <w:sz w:val="24"/>
          <w:szCs w:val="24"/>
        </w:rPr>
        <w:t xml:space="preserve"> 333 (2010) (symposium edition).</w:t>
      </w:r>
    </w:p>
    <w:p w14:paraId="03AF12B0" w14:textId="77777777" w:rsidR="00C67F76" w:rsidRDefault="00C67F76" w:rsidP="00490B5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B46EC7F" w14:textId="17948E05" w:rsidR="008D0CBB" w:rsidRPr="007B59EA" w:rsidRDefault="008D0CBB" w:rsidP="00490B5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B59EA">
        <w:rPr>
          <w:rFonts w:ascii="Times New Roman" w:hAnsi="Times New Roman"/>
          <w:b/>
          <w:sz w:val="24"/>
          <w:szCs w:val="24"/>
          <w:u w:val="single"/>
        </w:rPr>
        <w:t xml:space="preserve">OTHER </w:t>
      </w:r>
      <w:r w:rsidR="007B59EA">
        <w:rPr>
          <w:rFonts w:ascii="Times New Roman" w:hAnsi="Times New Roman"/>
          <w:b/>
          <w:sz w:val="24"/>
          <w:szCs w:val="24"/>
          <w:u w:val="single"/>
        </w:rPr>
        <w:t xml:space="preserve">PROFESSIONAL </w:t>
      </w:r>
      <w:r w:rsidRPr="007B59EA">
        <w:rPr>
          <w:rFonts w:ascii="Times New Roman" w:hAnsi="Times New Roman"/>
          <w:b/>
          <w:sz w:val="24"/>
          <w:szCs w:val="24"/>
          <w:u w:val="single"/>
        </w:rPr>
        <w:t>PUBLICATIONS</w:t>
      </w:r>
    </w:p>
    <w:p w14:paraId="6DF59D0D" w14:textId="77777777" w:rsidR="008D0CBB" w:rsidRPr="007B59EA" w:rsidRDefault="008D0CBB" w:rsidP="00490B5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3553183" w14:textId="4092B87E" w:rsidR="00F923B1" w:rsidRPr="007B59EA" w:rsidRDefault="00F923B1" w:rsidP="00F923B1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7B59EA">
        <w:rPr>
          <w:rFonts w:ascii="Times New Roman" w:hAnsi="Times New Roman"/>
          <w:i/>
          <w:sz w:val="24"/>
          <w:szCs w:val="24"/>
        </w:rPr>
        <w:t>Storytelling, The Sound of Music, and Special Teams: Revisiting Some Basic Legal Writing Techniques with Fresh Eyes</w:t>
      </w:r>
      <w:r w:rsidRPr="007B59EA">
        <w:rPr>
          <w:rFonts w:ascii="Times New Roman" w:hAnsi="Times New Roman"/>
          <w:iCs/>
          <w:sz w:val="24"/>
          <w:szCs w:val="24"/>
        </w:rPr>
        <w:t xml:space="preserve">, </w:t>
      </w:r>
      <w:r w:rsidRPr="007B59EA">
        <w:rPr>
          <w:rFonts w:ascii="Times New Roman" w:hAnsi="Times New Roman"/>
          <w:iCs/>
          <w:smallCaps/>
          <w:sz w:val="24"/>
          <w:szCs w:val="24"/>
        </w:rPr>
        <w:t>The Florida Bar Journal</w:t>
      </w:r>
      <w:r w:rsidR="0022340B" w:rsidRPr="007B59EA">
        <w:rPr>
          <w:rFonts w:ascii="Times New Roman" w:hAnsi="Times New Roman"/>
          <w:iCs/>
          <w:smallCaps/>
          <w:sz w:val="24"/>
          <w:szCs w:val="24"/>
        </w:rPr>
        <w:t xml:space="preserve">, </w:t>
      </w:r>
      <w:r w:rsidR="0022340B" w:rsidRPr="007B59EA">
        <w:rPr>
          <w:rFonts w:ascii="Times New Roman" w:hAnsi="Times New Roman"/>
          <w:iCs/>
          <w:sz w:val="24"/>
          <w:szCs w:val="24"/>
        </w:rPr>
        <w:t>Vol. 96, No. 4</w:t>
      </w:r>
      <w:r w:rsidRPr="007B59EA">
        <w:rPr>
          <w:rFonts w:ascii="Times New Roman" w:hAnsi="Times New Roman"/>
          <w:iCs/>
          <w:smallCaps/>
          <w:sz w:val="24"/>
          <w:szCs w:val="24"/>
        </w:rPr>
        <w:t xml:space="preserve"> (</w:t>
      </w:r>
      <w:r w:rsidRPr="007B59EA">
        <w:rPr>
          <w:rFonts w:ascii="Times New Roman" w:hAnsi="Times New Roman"/>
          <w:iCs/>
          <w:sz w:val="24"/>
          <w:szCs w:val="24"/>
        </w:rPr>
        <w:t>July/August 2022).</w:t>
      </w:r>
    </w:p>
    <w:p w14:paraId="34AEF08F" w14:textId="77777777" w:rsidR="00F923B1" w:rsidRPr="007B59EA" w:rsidRDefault="00F923B1" w:rsidP="00490B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670CB74" w14:textId="15D97F5F" w:rsidR="002034DB" w:rsidRDefault="00490B5E" w:rsidP="0049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i/>
          <w:sz w:val="24"/>
          <w:szCs w:val="24"/>
        </w:rPr>
        <w:t>Navigating the Differences in Circuit Court Appellate Jurisdiction for Nonfinal Orders</w:t>
      </w:r>
      <w:r w:rsidRPr="007B59EA">
        <w:rPr>
          <w:rFonts w:ascii="Times New Roman" w:hAnsi="Times New Roman"/>
          <w:sz w:val="24"/>
          <w:szCs w:val="24"/>
        </w:rPr>
        <w:t xml:space="preserve">, </w:t>
      </w:r>
      <w:r w:rsidRPr="007B59EA">
        <w:rPr>
          <w:rFonts w:ascii="Times New Roman" w:hAnsi="Times New Roman"/>
          <w:smallCaps/>
          <w:sz w:val="24"/>
          <w:szCs w:val="24"/>
        </w:rPr>
        <w:t>The Florida Bar Journal</w:t>
      </w:r>
      <w:r w:rsidRPr="007B59EA">
        <w:rPr>
          <w:rFonts w:ascii="Times New Roman" w:hAnsi="Times New Roman"/>
          <w:sz w:val="24"/>
          <w:szCs w:val="24"/>
        </w:rPr>
        <w:t>, Vol. 93, No. 1 (January/February 2019)</w:t>
      </w:r>
      <w:r w:rsidR="00CC4E7F" w:rsidRPr="007B59EA">
        <w:rPr>
          <w:rFonts w:ascii="Times New Roman" w:hAnsi="Times New Roman"/>
          <w:sz w:val="24"/>
          <w:szCs w:val="24"/>
        </w:rPr>
        <w:t>.</w:t>
      </w:r>
    </w:p>
    <w:p w14:paraId="53F82D70" w14:textId="77777777" w:rsidR="00027B4F" w:rsidRPr="007B59EA" w:rsidRDefault="00027B4F" w:rsidP="00490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C3462" w14:textId="588519D6" w:rsidR="002034DB" w:rsidRPr="007B59EA" w:rsidRDefault="002034DB" w:rsidP="0049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i/>
          <w:sz w:val="24"/>
          <w:szCs w:val="24"/>
          <w:shd w:val="clear" w:color="auto" w:fill="FFFFFF"/>
        </w:rPr>
        <w:t>Recent Changes in the Appellate Rules and Administrative Orders</w:t>
      </w:r>
      <w:r w:rsidRPr="007B59E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7B59EA">
        <w:rPr>
          <w:rFonts w:ascii="Times New Roman" w:hAnsi="Times New Roman"/>
          <w:smallCaps/>
          <w:sz w:val="24"/>
          <w:szCs w:val="24"/>
          <w:shd w:val="clear" w:color="auto" w:fill="FFFFFF"/>
        </w:rPr>
        <w:t>The Briefs</w:t>
      </w:r>
      <w:r w:rsidRPr="007B59EA">
        <w:rPr>
          <w:rFonts w:ascii="Times New Roman" w:hAnsi="Times New Roman"/>
          <w:sz w:val="24"/>
          <w:szCs w:val="24"/>
          <w:shd w:val="clear" w:color="auto" w:fill="FFFFFF"/>
        </w:rPr>
        <w:t>, Orange County Bar Association (June 2018).</w:t>
      </w:r>
    </w:p>
    <w:p w14:paraId="3A0C4FF1" w14:textId="77777777" w:rsidR="00490B5E" w:rsidRPr="007B59EA" w:rsidRDefault="00490B5E" w:rsidP="00490B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5639CAF" w14:textId="38BB74CF" w:rsidR="00490B5E" w:rsidRPr="007B59EA" w:rsidRDefault="00490B5E" w:rsidP="00490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i/>
          <w:sz w:val="24"/>
          <w:szCs w:val="24"/>
        </w:rPr>
        <w:t>Imputed Income and Incarceration:  Establishing Child Support When a Parent Is Incarcerated</w:t>
      </w:r>
      <w:r w:rsidRPr="007B59EA">
        <w:rPr>
          <w:rFonts w:ascii="Times New Roman" w:hAnsi="Times New Roman"/>
          <w:sz w:val="24"/>
          <w:szCs w:val="24"/>
        </w:rPr>
        <w:t xml:space="preserve">, </w:t>
      </w:r>
      <w:r w:rsidRPr="007B59EA">
        <w:rPr>
          <w:rFonts w:ascii="Times New Roman" w:hAnsi="Times New Roman"/>
          <w:smallCaps/>
          <w:sz w:val="24"/>
          <w:szCs w:val="24"/>
        </w:rPr>
        <w:t>Commentator, T</w:t>
      </w:r>
      <w:r w:rsidRPr="007B59EA">
        <w:rPr>
          <w:rFonts w:ascii="Times New Roman" w:hAnsi="Times New Roman"/>
          <w:sz w:val="24"/>
          <w:szCs w:val="24"/>
        </w:rPr>
        <w:t>he Florida Bar Family Law Section, Vol. XXXI, No. 3 (Spring 2018)</w:t>
      </w:r>
      <w:r w:rsidR="00CC4E7F" w:rsidRPr="007B59EA">
        <w:rPr>
          <w:rFonts w:ascii="Times New Roman" w:hAnsi="Times New Roman"/>
          <w:sz w:val="24"/>
          <w:szCs w:val="24"/>
        </w:rPr>
        <w:t>.</w:t>
      </w:r>
    </w:p>
    <w:p w14:paraId="1AC18A9F" w14:textId="79BA02FE" w:rsidR="003C3888" w:rsidRPr="003C3888" w:rsidRDefault="00490B5E" w:rsidP="003C3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br/>
      </w:r>
      <w:r w:rsidRPr="007B59EA">
        <w:rPr>
          <w:rFonts w:ascii="Times New Roman" w:hAnsi="Times New Roman"/>
          <w:i/>
          <w:sz w:val="24"/>
          <w:szCs w:val="24"/>
        </w:rPr>
        <w:t>The Effect of a Bankruptcy Stay on a Subsequently Filed Appeal</w:t>
      </w:r>
      <w:r w:rsidRPr="007B59EA">
        <w:rPr>
          <w:rFonts w:ascii="Times New Roman" w:hAnsi="Times New Roman"/>
          <w:sz w:val="24"/>
          <w:szCs w:val="24"/>
        </w:rPr>
        <w:t xml:space="preserve">, </w:t>
      </w:r>
      <w:r w:rsidRPr="007B59EA">
        <w:rPr>
          <w:rFonts w:ascii="Times New Roman" w:hAnsi="Times New Roman"/>
          <w:smallCaps/>
          <w:sz w:val="24"/>
          <w:szCs w:val="24"/>
        </w:rPr>
        <w:t>The Record</w:t>
      </w:r>
      <w:r w:rsidRPr="007B59EA">
        <w:rPr>
          <w:rFonts w:ascii="Times New Roman" w:hAnsi="Times New Roman"/>
          <w:sz w:val="24"/>
          <w:szCs w:val="24"/>
        </w:rPr>
        <w:t xml:space="preserve">, Florida Bar Appellate Practice Section </w:t>
      </w:r>
      <w:r w:rsidR="00F923B1" w:rsidRPr="007B59EA">
        <w:rPr>
          <w:rFonts w:ascii="Times New Roman" w:hAnsi="Times New Roman"/>
          <w:sz w:val="24"/>
          <w:szCs w:val="24"/>
        </w:rPr>
        <w:t>(</w:t>
      </w:r>
      <w:r w:rsidRPr="007B59EA">
        <w:rPr>
          <w:rFonts w:ascii="Times New Roman" w:hAnsi="Times New Roman"/>
          <w:sz w:val="24"/>
          <w:szCs w:val="24"/>
        </w:rPr>
        <w:t>Winter 2016</w:t>
      </w:r>
      <w:r w:rsidR="00F923B1" w:rsidRPr="007B59EA">
        <w:rPr>
          <w:rFonts w:ascii="Times New Roman" w:hAnsi="Times New Roman"/>
          <w:sz w:val="24"/>
          <w:szCs w:val="24"/>
        </w:rPr>
        <w:t>)</w:t>
      </w:r>
      <w:r w:rsidR="00CC4E7F" w:rsidRPr="007B59EA">
        <w:rPr>
          <w:rFonts w:ascii="Times New Roman" w:hAnsi="Times New Roman"/>
          <w:sz w:val="24"/>
          <w:szCs w:val="24"/>
        </w:rPr>
        <w:t>.</w:t>
      </w:r>
    </w:p>
    <w:p w14:paraId="5298FEAA" w14:textId="77777777" w:rsidR="00C67F76" w:rsidRDefault="00C67F76" w:rsidP="00373C37">
      <w:pPr>
        <w:ind w:left="2160" w:hanging="216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55A0BAAF" w14:textId="14210A68" w:rsidR="002034DB" w:rsidRPr="007B59EA" w:rsidRDefault="004F087A" w:rsidP="00373C37">
      <w:pPr>
        <w:ind w:left="2160" w:hanging="216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B59E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SELECT </w:t>
      </w:r>
      <w:r w:rsidR="008D0CBB" w:rsidRPr="007B59EA">
        <w:rPr>
          <w:rFonts w:ascii="Times New Roman" w:hAnsi="Times New Roman"/>
          <w:b/>
          <w:sz w:val="24"/>
          <w:szCs w:val="24"/>
          <w:u w:val="single"/>
        </w:rPr>
        <w:t>PRESENTATIONS</w:t>
      </w:r>
      <w:r w:rsidR="00373C37" w:rsidRPr="007B59EA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462FCF04" w14:textId="459E5E13" w:rsidR="004F362D" w:rsidRPr="004F362D" w:rsidRDefault="004F362D" w:rsidP="004F362D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Southeastern Association of Law Schools, July 2023</w:t>
      </w:r>
      <w:r>
        <w:rPr>
          <w:rFonts w:ascii="Times New Roman" w:hAnsi="Times New Roman"/>
          <w:sz w:val="24"/>
          <w:szCs w:val="24"/>
        </w:rPr>
        <w:br/>
      </w:r>
      <w:r w:rsidR="00A14F70">
        <w:rPr>
          <w:rFonts w:ascii="Times New Roman" w:hAnsi="Times New Roman"/>
          <w:sz w:val="24"/>
          <w:szCs w:val="24"/>
        </w:rPr>
        <w:t xml:space="preserve">Moderator/Participant, </w:t>
      </w:r>
      <w:r>
        <w:rPr>
          <w:rFonts w:ascii="Times New Roman" w:hAnsi="Times New Roman"/>
          <w:sz w:val="24"/>
          <w:szCs w:val="24"/>
        </w:rPr>
        <w:t xml:space="preserve">Work-in-Progress, </w:t>
      </w:r>
      <w:r>
        <w:rPr>
          <w:rFonts w:ascii="Times New Roman" w:hAnsi="Times New Roman"/>
          <w:i/>
          <w:sz w:val="24"/>
          <w:szCs w:val="24"/>
        </w:rPr>
        <w:t xml:space="preserve">Holding Out for a Hero:  </w:t>
      </w:r>
      <w:r w:rsidRPr="007B59EA">
        <w:rPr>
          <w:rFonts w:ascii="Times New Roman" w:hAnsi="Times New Roman"/>
          <w:i/>
          <w:sz w:val="24"/>
          <w:szCs w:val="24"/>
        </w:rPr>
        <w:t>Fundamental Rights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7B59EA">
        <w:rPr>
          <w:rFonts w:ascii="Times New Roman" w:hAnsi="Times New Roman"/>
          <w:i/>
          <w:sz w:val="24"/>
          <w:szCs w:val="24"/>
        </w:rPr>
        <w:t>Fair Fights</w:t>
      </w:r>
      <w:r>
        <w:rPr>
          <w:rFonts w:ascii="Times New Roman" w:hAnsi="Times New Roman"/>
          <w:i/>
          <w:sz w:val="24"/>
          <w:szCs w:val="24"/>
        </w:rPr>
        <w:t>, and</w:t>
      </w:r>
      <w:r w:rsidRPr="007B59E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</w:t>
      </w:r>
      <w:r w:rsidRPr="007B59EA">
        <w:rPr>
          <w:rFonts w:ascii="Times New Roman" w:hAnsi="Times New Roman"/>
          <w:i/>
          <w:sz w:val="24"/>
          <w:szCs w:val="24"/>
        </w:rPr>
        <w:t xml:space="preserve">he Reality of Assigning Parental Rights </w:t>
      </w:r>
      <w:r>
        <w:rPr>
          <w:rFonts w:ascii="Times New Roman" w:hAnsi="Times New Roman"/>
          <w:i/>
          <w:sz w:val="24"/>
          <w:szCs w:val="24"/>
        </w:rPr>
        <w:t>under Third Parent Statutes</w:t>
      </w:r>
      <w:r>
        <w:rPr>
          <w:rFonts w:ascii="Times New Roman" w:hAnsi="Times New Roman"/>
          <w:i/>
          <w:sz w:val="24"/>
          <w:szCs w:val="24"/>
        </w:rPr>
        <w:br/>
      </w:r>
    </w:p>
    <w:p w14:paraId="529A7216" w14:textId="1EFD89F6" w:rsidR="003F6FDA" w:rsidRDefault="003F6FDA" w:rsidP="008D0CBB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Mid-Atlantic Family Law Scholars Roundtable, December 2022</w:t>
      </w:r>
      <w:r>
        <w:rPr>
          <w:rFonts w:ascii="Times New Roman" w:hAnsi="Times New Roman"/>
          <w:sz w:val="24"/>
          <w:szCs w:val="24"/>
        </w:rPr>
        <w:br/>
        <w:t xml:space="preserve">Incubator Session, </w:t>
      </w:r>
      <w:r w:rsidRPr="007B59EA">
        <w:rPr>
          <w:rFonts w:ascii="Times New Roman" w:hAnsi="Times New Roman"/>
          <w:i/>
          <w:sz w:val="24"/>
          <w:szCs w:val="24"/>
        </w:rPr>
        <w:t>Fundamental Rights and Fair Fights: The Reality of Assigning Parental Rights Beyond the Binary</w:t>
      </w:r>
    </w:p>
    <w:p w14:paraId="706A3DCA" w14:textId="5978C5C7" w:rsidR="00F923B1" w:rsidRPr="007B59EA" w:rsidRDefault="00F923B1" w:rsidP="008D0CBB">
      <w:pPr>
        <w:spacing w:after="100" w:afterAutospacing="1" w:line="240" w:lineRule="auto"/>
        <w:rPr>
          <w:rFonts w:ascii="Times New Roman" w:hAnsi="Times New Roman"/>
          <w:iCs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 xml:space="preserve">Family Law Scholars </w:t>
      </w:r>
      <w:r w:rsidR="002D3291">
        <w:rPr>
          <w:rFonts w:ascii="Times New Roman" w:hAnsi="Times New Roman"/>
          <w:sz w:val="24"/>
          <w:szCs w:val="24"/>
        </w:rPr>
        <w:t xml:space="preserve">and Teachers </w:t>
      </w:r>
      <w:r w:rsidRPr="007B59EA">
        <w:rPr>
          <w:rFonts w:ascii="Times New Roman" w:hAnsi="Times New Roman"/>
          <w:sz w:val="24"/>
          <w:szCs w:val="24"/>
        </w:rPr>
        <w:t>Conference, June 2022</w:t>
      </w:r>
      <w:r w:rsidRPr="007B59EA">
        <w:rPr>
          <w:rFonts w:ascii="Times New Roman" w:hAnsi="Times New Roman"/>
          <w:sz w:val="24"/>
          <w:szCs w:val="24"/>
        </w:rPr>
        <w:br/>
        <w:t xml:space="preserve">Incubator Session, </w:t>
      </w:r>
      <w:r w:rsidRPr="007B59EA">
        <w:rPr>
          <w:rFonts w:ascii="Times New Roman" w:hAnsi="Times New Roman"/>
          <w:i/>
          <w:sz w:val="24"/>
          <w:szCs w:val="24"/>
        </w:rPr>
        <w:t>Fundamental Right</w:t>
      </w:r>
      <w:r w:rsidR="00946A74" w:rsidRPr="007B59EA">
        <w:rPr>
          <w:rFonts w:ascii="Times New Roman" w:hAnsi="Times New Roman"/>
          <w:i/>
          <w:sz w:val="24"/>
          <w:szCs w:val="24"/>
        </w:rPr>
        <w:t>s</w:t>
      </w:r>
      <w:r w:rsidRPr="007B59EA">
        <w:rPr>
          <w:rFonts w:ascii="Times New Roman" w:hAnsi="Times New Roman"/>
          <w:i/>
          <w:sz w:val="24"/>
          <w:szCs w:val="24"/>
        </w:rPr>
        <w:t xml:space="preserve"> and Fair Fight</w:t>
      </w:r>
      <w:r w:rsidR="00946A74" w:rsidRPr="007B59EA">
        <w:rPr>
          <w:rFonts w:ascii="Times New Roman" w:hAnsi="Times New Roman"/>
          <w:i/>
          <w:sz w:val="24"/>
          <w:szCs w:val="24"/>
        </w:rPr>
        <w:t>s</w:t>
      </w:r>
      <w:r w:rsidRPr="007B59EA">
        <w:rPr>
          <w:rFonts w:ascii="Times New Roman" w:hAnsi="Times New Roman"/>
          <w:i/>
          <w:sz w:val="24"/>
          <w:szCs w:val="24"/>
        </w:rPr>
        <w:t>: The Reality of Assigning Parental Rights</w:t>
      </w:r>
      <w:r w:rsidR="000F51DF" w:rsidRPr="007B59EA">
        <w:rPr>
          <w:rFonts w:ascii="Times New Roman" w:hAnsi="Times New Roman"/>
          <w:i/>
          <w:sz w:val="24"/>
          <w:szCs w:val="24"/>
        </w:rPr>
        <w:t xml:space="preserve"> Beyond the Binary</w:t>
      </w:r>
    </w:p>
    <w:p w14:paraId="185B169A" w14:textId="055030BC" w:rsidR="008D0CBB" w:rsidRPr="007B59EA" w:rsidRDefault="008D0CBB" w:rsidP="008D0CBB">
      <w:pPr>
        <w:spacing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r w:rsidRPr="007B59EA">
        <w:rPr>
          <w:rFonts w:ascii="Times New Roman" w:hAnsi="Times New Roman"/>
          <w:iCs/>
          <w:sz w:val="24"/>
          <w:szCs w:val="24"/>
        </w:rPr>
        <w:t>Appealing Wisely and Avoiding Un-Appealing Mistakes, January 2018</w:t>
      </w:r>
      <w:r w:rsidRPr="007B59EA">
        <w:rPr>
          <w:rFonts w:ascii="Times New Roman" w:hAnsi="Times New Roman"/>
          <w:iCs/>
          <w:sz w:val="24"/>
          <w:szCs w:val="24"/>
        </w:rPr>
        <w:br/>
        <w:t xml:space="preserve">Panelist, </w:t>
      </w:r>
      <w:r w:rsidRPr="007B59EA">
        <w:rPr>
          <w:rFonts w:ascii="Times New Roman" w:hAnsi="Times New Roman"/>
          <w:i/>
          <w:iCs/>
          <w:sz w:val="24"/>
          <w:szCs w:val="24"/>
        </w:rPr>
        <w:t>Appellate Advocacy 101:  Appellate Briefs and Motions Structure and Strategy</w:t>
      </w:r>
    </w:p>
    <w:p w14:paraId="797EC21F" w14:textId="77777777" w:rsidR="008D0CBB" w:rsidRPr="007B59EA" w:rsidRDefault="008D0CBB" w:rsidP="008D0CBB">
      <w:pPr>
        <w:spacing w:after="100" w:afterAutospacing="1" w:line="240" w:lineRule="auto"/>
        <w:rPr>
          <w:rFonts w:ascii="Times New Roman" w:hAnsi="Times New Roman"/>
          <w:iCs/>
          <w:sz w:val="24"/>
          <w:szCs w:val="24"/>
        </w:rPr>
      </w:pPr>
      <w:r w:rsidRPr="007B59EA">
        <w:rPr>
          <w:rFonts w:ascii="Times New Roman" w:hAnsi="Times New Roman"/>
          <w:iCs/>
          <w:sz w:val="24"/>
          <w:szCs w:val="24"/>
        </w:rPr>
        <w:t>Appellate Practice A to Z:  Appellate Advocacy for Legal Services Lawyers, May 2017</w:t>
      </w:r>
      <w:r w:rsidRPr="007B59EA">
        <w:rPr>
          <w:rFonts w:ascii="Times New Roman" w:hAnsi="Times New Roman"/>
          <w:iCs/>
          <w:sz w:val="24"/>
          <w:szCs w:val="24"/>
        </w:rPr>
        <w:br/>
        <w:t xml:space="preserve">Panelist, </w:t>
      </w:r>
      <w:r w:rsidRPr="007B59EA">
        <w:rPr>
          <w:rFonts w:ascii="Times New Roman" w:hAnsi="Times New Roman"/>
          <w:i/>
          <w:iCs/>
          <w:sz w:val="24"/>
          <w:szCs w:val="24"/>
        </w:rPr>
        <w:t>Appellate Advocacy 101: Circuit &amp; DCA Appeals</w:t>
      </w:r>
    </w:p>
    <w:p w14:paraId="308335B6" w14:textId="44957233" w:rsidR="00027391" w:rsidRPr="007B59EA" w:rsidRDefault="008D0CBB" w:rsidP="008D0CBB">
      <w:pPr>
        <w:spacing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r w:rsidRPr="007B59EA">
        <w:rPr>
          <w:rFonts w:ascii="Times New Roman" w:hAnsi="Times New Roman"/>
          <w:iCs/>
          <w:sz w:val="24"/>
          <w:szCs w:val="24"/>
        </w:rPr>
        <w:t>Vulnerability and the Human Condition Initiative:  A Workshop on Vulnerability at the Intersection of the Changing Firm and the Changing Family</w:t>
      </w:r>
      <w:r w:rsidRPr="007B59EA">
        <w:rPr>
          <w:rFonts w:ascii="Times New Roman" w:hAnsi="Times New Roman"/>
          <w:iCs/>
          <w:sz w:val="24"/>
          <w:szCs w:val="24"/>
        </w:rPr>
        <w:br/>
        <w:t>Emory University School of Law, October 2015</w:t>
      </w:r>
      <w:r w:rsidRPr="007B59EA">
        <w:rPr>
          <w:rFonts w:ascii="Times New Roman" w:hAnsi="Times New Roman"/>
          <w:iCs/>
          <w:sz w:val="24"/>
          <w:szCs w:val="24"/>
        </w:rPr>
        <w:br/>
        <w:t xml:space="preserve">Presenter, </w:t>
      </w:r>
      <w:r w:rsidRPr="007B59EA">
        <w:rPr>
          <w:rFonts w:ascii="Times New Roman" w:hAnsi="Times New Roman"/>
          <w:i/>
          <w:iCs/>
          <w:sz w:val="24"/>
          <w:szCs w:val="24"/>
        </w:rPr>
        <w:t>Vulnerability and the Shifting Sands of Corporate Personhood</w:t>
      </w:r>
    </w:p>
    <w:p w14:paraId="32F5D29C" w14:textId="526E9327" w:rsidR="004F362D" w:rsidRPr="00C67F76" w:rsidRDefault="008D0CBB" w:rsidP="00C67F76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>Law and Society Association, Annual Conference, May 2015</w:t>
      </w:r>
      <w:r w:rsidRPr="007B59EA">
        <w:rPr>
          <w:rFonts w:ascii="Times New Roman" w:hAnsi="Times New Roman"/>
          <w:sz w:val="24"/>
          <w:szCs w:val="24"/>
        </w:rPr>
        <w:br/>
        <w:t xml:space="preserve">Presenter, </w:t>
      </w:r>
      <w:r w:rsidRPr="007B59EA">
        <w:rPr>
          <w:rFonts w:ascii="Times New Roman" w:hAnsi="Times New Roman"/>
          <w:i/>
          <w:sz w:val="24"/>
          <w:szCs w:val="24"/>
        </w:rPr>
        <w:t>The Shibboleth of Discretion: The Discretion, Identity and Persecution Paradigm in American and Australian LGBT Asylum Claims</w:t>
      </w:r>
      <w:r w:rsidRPr="007B59EA">
        <w:rPr>
          <w:rFonts w:ascii="Times New Roman" w:hAnsi="Times New Roman"/>
          <w:sz w:val="24"/>
          <w:szCs w:val="24"/>
        </w:rPr>
        <w:br/>
      </w:r>
      <w:r w:rsidRPr="007B59EA">
        <w:rPr>
          <w:rFonts w:ascii="Times New Roman" w:hAnsi="Times New Roman"/>
          <w:sz w:val="24"/>
          <w:szCs w:val="24"/>
        </w:rPr>
        <w:br/>
      </w:r>
      <w:r w:rsidR="002D3291">
        <w:rPr>
          <w:rFonts w:ascii="Times New Roman" w:hAnsi="Times New Roman"/>
          <w:sz w:val="24"/>
          <w:szCs w:val="24"/>
        </w:rPr>
        <w:t xml:space="preserve">Emerging </w:t>
      </w:r>
      <w:r w:rsidRPr="007B59EA">
        <w:rPr>
          <w:rFonts w:ascii="Times New Roman" w:hAnsi="Times New Roman"/>
          <w:sz w:val="24"/>
          <w:szCs w:val="24"/>
        </w:rPr>
        <w:t xml:space="preserve">Family Law Scholars </w:t>
      </w:r>
      <w:r w:rsidR="002D3291">
        <w:rPr>
          <w:rFonts w:ascii="Times New Roman" w:hAnsi="Times New Roman"/>
          <w:sz w:val="24"/>
          <w:szCs w:val="24"/>
        </w:rPr>
        <w:t xml:space="preserve">and Teachers </w:t>
      </w:r>
      <w:r w:rsidRPr="007B59EA">
        <w:rPr>
          <w:rFonts w:ascii="Times New Roman" w:hAnsi="Times New Roman"/>
          <w:sz w:val="24"/>
          <w:szCs w:val="24"/>
        </w:rPr>
        <w:t>Conference, May 2014</w:t>
      </w:r>
      <w:r w:rsidRPr="007B59EA">
        <w:rPr>
          <w:rFonts w:ascii="Times New Roman" w:hAnsi="Times New Roman"/>
          <w:sz w:val="24"/>
          <w:szCs w:val="24"/>
        </w:rPr>
        <w:br/>
        <w:t xml:space="preserve">Work in Progress, </w:t>
      </w:r>
      <w:r w:rsidRPr="007B59EA">
        <w:rPr>
          <w:rFonts w:ascii="Times New Roman" w:hAnsi="Times New Roman"/>
          <w:i/>
          <w:sz w:val="24"/>
          <w:szCs w:val="24"/>
        </w:rPr>
        <w:t>The Ties That Bind:  Reevaluating Legal Presumptions of Paternity</w:t>
      </w:r>
      <w:r w:rsidRPr="007B59EA">
        <w:rPr>
          <w:rFonts w:ascii="Times New Roman" w:hAnsi="Times New Roman"/>
          <w:sz w:val="24"/>
          <w:szCs w:val="24"/>
        </w:rPr>
        <w:br/>
        <w:t xml:space="preserve">Incubator Session, </w:t>
      </w:r>
      <w:r w:rsidRPr="007B59EA">
        <w:rPr>
          <w:rFonts w:ascii="Times New Roman" w:hAnsi="Times New Roman"/>
          <w:i/>
          <w:sz w:val="24"/>
          <w:szCs w:val="24"/>
        </w:rPr>
        <w:t>The Intentional Parent:  The Power and Problems Inherent in Designating and Determining Intent in the Context of Parental Rights</w:t>
      </w:r>
    </w:p>
    <w:p w14:paraId="2537611B" w14:textId="77777777" w:rsidR="00A14F70" w:rsidRDefault="00A14F70" w:rsidP="007C7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9682E1E" w14:textId="77777777" w:rsidR="00A14F70" w:rsidRDefault="00A14F70" w:rsidP="007C7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447E351" w14:textId="77777777" w:rsidR="00A14F70" w:rsidRDefault="00A14F70" w:rsidP="007C7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E3DF162" w14:textId="77777777" w:rsidR="00A14F70" w:rsidRDefault="00A14F70" w:rsidP="007C7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4B2EB67" w14:textId="77777777" w:rsidR="00A14F70" w:rsidRDefault="00A14F70" w:rsidP="007C7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EC05C1C" w14:textId="77777777" w:rsidR="00A14F70" w:rsidRDefault="00A14F70" w:rsidP="007C7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02A2D4" w14:textId="77777777" w:rsidR="00A14F70" w:rsidRDefault="00A14F70" w:rsidP="007C7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EF94680" w14:textId="77777777" w:rsidR="00A14F70" w:rsidRDefault="00A14F70" w:rsidP="007C7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87E59DE" w14:textId="77777777" w:rsidR="00A14F70" w:rsidRDefault="00A14F70" w:rsidP="007C7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D994FF2" w14:textId="77777777" w:rsidR="00A14F70" w:rsidRDefault="00A14F70" w:rsidP="007C7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16C2B89" w14:textId="77777777" w:rsidR="00A14F70" w:rsidRDefault="00A14F70" w:rsidP="007C7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1AFD9FB" w14:textId="4D9CBF85" w:rsidR="00D953B8" w:rsidRDefault="00D953B8" w:rsidP="007C7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OTHER LEGAL EXPERIENCE</w:t>
      </w:r>
    </w:p>
    <w:p w14:paraId="41B33348" w14:textId="77777777" w:rsidR="009D367D" w:rsidRDefault="009D367D" w:rsidP="007C7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712D466" w14:textId="1A9D75D5" w:rsidR="007C7C72" w:rsidRPr="007B59EA" w:rsidRDefault="007C7C72" w:rsidP="007C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b/>
          <w:sz w:val="24"/>
          <w:szCs w:val="24"/>
        </w:rPr>
        <w:t xml:space="preserve">Chad </w:t>
      </w:r>
      <w:r w:rsidR="009D367D">
        <w:rPr>
          <w:rFonts w:ascii="Times New Roman" w:hAnsi="Times New Roman"/>
          <w:b/>
          <w:sz w:val="24"/>
          <w:szCs w:val="24"/>
        </w:rPr>
        <w:t>Barr Law</w:t>
      </w:r>
      <w:r w:rsidR="00CC4E7F" w:rsidRPr="007B59EA">
        <w:rPr>
          <w:rFonts w:ascii="Times New Roman" w:hAnsi="Times New Roman"/>
          <w:b/>
          <w:sz w:val="24"/>
          <w:szCs w:val="24"/>
        </w:rPr>
        <w:t xml:space="preserve">, </w:t>
      </w:r>
      <w:r w:rsidR="00027391" w:rsidRPr="007B59EA">
        <w:rPr>
          <w:rFonts w:ascii="Times New Roman" w:hAnsi="Times New Roman"/>
          <w:b/>
          <w:sz w:val="24"/>
          <w:szCs w:val="24"/>
        </w:rPr>
        <w:t>Altamonte Springs</w:t>
      </w:r>
      <w:r w:rsidR="00CC4E7F" w:rsidRPr="007B59EA">
        <w:rPr>
          <w:rFonts w:ascii="Times New Roman" w:hAnsi="Times New Roman"/>
          <w:b/>
          <w:sz w:val="24"/>
          <w:szCs w:val="24"/>
        </w:rPr>
        <w:t>, FL</w:t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="00313E83" w:rsidRPr="007B59EA">
        <w:rPr>
          <w:rFonts w:ascii="Times New Roman" w:hAnsi="Times New Roman"/>
          <w:sz w:val="24"/>
          <w:szCs w:val="24"/>
        </w:rPr>
        <w:t xml:space="preserve"> </w:t>
      </w:r>
      <w:r w:rsidR="009D367D">
        <w:rPr>
          <w:rFonts w:ascii="Times New Roman" w:hAnsi="Times New Roman"/>
          <w:sz w:val="24"/>
          <w:szCs w:val="24"/>
        </w:rPr>
        <w:tab/>
      </w:r>
      <w:r w:rsidR="009D367D">
        <w:rPr>
          <w:rFonts w:ascii="Times New Roman" w:hAnsi="Times New Roman"/>
          <w:sz w:val="24"/>
          <w:szCs w:val="24"/>
        </w:rPr>
        <w:tab/>
      </w:r>
      <w:r w:rsidR="009D367D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>Dec</w:t>
      </w:r>
      <w:r w:rsidR="009C0D68" w:rsidRPr="007B59EA">
        <w:rPr>
          <w:rFonts w:ascii="Times New Roman" w:hAnsi="Times New Roman"/>
          <w:sz w:val="24"/>
          <w:szCs w:val="24"/>
        </w:rPr>
        <w:t>.</w:t>
      </w:r>
      <w:r w:rsidRPr="007B59EA">
        <w:rPr>
          <w:rFonts w:ascii="Times New Roman" w:hAnsi="Times New Roman"/>
          <w:sz w:val="24"/>
          <w:szCs w:val="24"/>
        </w:rPr>
        <w:t xml:space="preserve"> 2016-Sept</w:t>
      </w:r>
      <w:r w:rsidR="009C0D68" w:rsidRPr="007B59EA">
        <w:rPr>
          <w:rFonts w:ascii="Times New Roman" w:hAnsi="Times New Roman"/>
          <w:sz w:val="24"/>
          <w:szCs w:val="24"/>
        </w:rPr>
        <w:t>.</w:t>
      </w:r>
      <w:r w:rsidRPr="007B59EA">
        <w:rPr>
          <w:rFonts w:ascii="Times New Roman" w:hAnsi="Times New Roman"/>
          <w:sz w:val="24"/>
          <w:szCs w:val="24"/>
        </w:rPr>
        <w:t xml:space="preserve"> 2018</w:t>
      </w:r>
    </w:p>
    <w:p w14:paraId="396EC06D" w14:textId="51D13159" w:rsidR="007C7C72" w:rsidRPr="007B59EA" w:rsidRDefault="007C7C72" w:rsidP="007C7C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 xml:space="preserve"> </w:t>
      </w:r>
      <w:r w:rsidRPr="007B59EA">
        <w:rPr>
          <w:rFonts w:ascii="Times New Roman" w:hAnsi="Times New Roman"/>
          <w:i/>
          <w:sz w:val="24"/>
          <w:szCs w:val="24"/>
        </w:rPr>
        <w:t xml:space="preserve"> </w:t>
      </w:r>
      <w:r w:rsidR="00027391" w:rsidRPr="007B59EA">
        <w:rPr>
          <w:rFonts w:ascii="Times New Roman" w:hAnsi="Times New Roman"/>
          <w:i/>
          <w:sz w:val="24"/>
          <w:szCs w:val="24"/>
        </w:rPr>
        <w:t>A</w:t>
      </w:r>
      <w:r w:rsidR="009D367D">
        <w:rPr>
          <w:rFonts w:ascii="Times New Roman" w:hAnsi="Times New Roman"/>
          <w:i/>
          <w:sz w:val="24"/>
          <w:szCs w:val="24"/>
        </w:rPr>
        <w:t xml:space="preserve">ppellate </w:t>
      </w:r>
      <w:r w:rsidR="008D0CBB" w:rsidRPr="007B59EA">
        <w:rPr>
          <w:rFonts w:ascii="Times New Roman" w:hAnsi="Times New Roman"/>
          <w:i/>
          <w:sz w:val="24"/>
          <w:szCs w:val="24"/>
        </w:rPr>
        <w:t>Attorney</w:t>
      </w:r>
    </w:p>
    <w:p w14:paraId="5375DD6A" w14:textId="7DCECE8E" w:rsidR="00A14F70" w:rsidRPr="00A14F70" w:rsidRDefault="007C7C72" w:rsidP="00A14F7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 xml:space="preserve">Managed heavy state appellate caseload; prepared appellate briefs in a variety of civil and family </w:t>
      </w:r>
      <w:r w:rsidRPr="007B59EA">
        <w:rPr>
          <w:rFonts w:ascii="Times New Roman" w:hAnsi="Times New Roman"/>
          <w:sz w:val="24"/>
          <w:szCs w:val="24"/>
        </w:rPr>
        <w:tab/>
        <w:t>law cases; argued cases before the District Courts of Appeal in Florida, attended pretrial hearings for general civil practice</w:t>
      </w:r>
      <w:r w:rsidR="00BC1750" w:rsidRPr="007B59EA">
        <w:rPr>
          <w:rFonts w:ascii="Times New Roman" w:hAnsi="Times New Roman"/>
          <w:sz w:val="24"/>
          <w:szCs w:val="24"/>
        </w:rPr>
        <w:t>.</w:t>
      </w:r>
    </w:p>
    <w:p w14:paraId="29F7788B" w14:textId="77777777" w:rsidR="00A14F70" w:rsidRDefault="00A14F70" w:rsidP="007C7C72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26976BF4" w14:textId="6BBC1827" w:rsidR="007C7C72" w:rsidRPr="007B59EA" w:rsidRDefault="007C7C72" w:rsidP="007C7C7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59EA">
        <w:rPr>
          <w:rFonts w:ascii="Times New Roman" w:hAnsi="Times New Roman"/>
          <w:b/>
          <w:sz w:val="24"/>
          <w:szCs w:val="24"/>
        </w:rPr>
        <w:t>HMKLaw</w:t>
      </w:r>
      <w:proofErr w:type="spellEnd"/>
      <w:r w:rsidRPr="007B59EA">
        <w:rPr>
          <w:rFonts w:ascii="Times New Roman" w:hAnsi="Times New Roman"/>
          <w:b/>
          <w:sz w:val="24"/>
          <w:szCs w:val="24"/>
        </w:rPr>
        <w:t>, P.A</w:t>
      </w:r>
      <w:r w:rsidR="00FF30DE" w:rsidRPr="007B59EA">
        <w:rPr>
          <w:rFonts w:ascii="Times New Roman" w:hAnsi="Times New Roman"/>
          <w:b/>
          <w:sz w:val="24"/>
          <w:szCs w:val="24"/>
        </w:rPr>
        <w:t>., Orlando, FL</w:t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="00313E83" w:rsidRPr="007B59EA">
        <w:rPr>
          <w:rFonts w:ascii="Times New Roman" w:hAnsi="Times New Roman"/>
          <w:sz w:val="24"/>
          <w:szCs w:val="24"/>
        </w:rPr>
        <w:t xml:space="preserve">   </w:t>
      </w:r>
      <w:r w:rsidRPr="007B59EA">
        <w:rPr>
          <w:rFonts w:ascii="Times New Roman" w:hAnsi="Times New Roman"/>
          <w:sz w:val="24"/>
          <w:szCs w:val="24"/>
        </w:rPr>
        <w:t>July 2015-Dec</w:t>
      </w:r>
      <w:r w:rsidR="009C0D68" w:rsidRPr="007B59EA">
        <w:rPr>
          <w:rFonts w:ascii="Times New Roman" w:hAnsi="Times New Roman"/>
          <w:sz w:val="24"/>
          <w:szCs w:val="24"/>
        </w:rPr>
        <w:t>.</w:t>
      </w:r>
      <w:r w:rsidRPr="007B59EA">
        <w:rPr>
          <w:rFonts w:ascii="Times New Roman" w:hAnsi="Times New Roman"/>
          <w:sz w:val="24"/>
          <w:szCs w:val="24"/>
        </w:rPr>
        <w:t xml:space="preserve"> 2016</w:t>
      </w:r>
    </w:p>
    <w:p w14:paraId="22E39237" w14:textId="6A9D0328" w:rsidR="007C7C72" w:rsidRPr="007B59EA" w:rsidRDefault="007C7C72" w:rsidP="007C7C72">
      <w:pPr>
        <w:spacing w:after="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 xml:space="preserve">  </w:t>
      </w:r>
      <w:r w:rsidR="008D0CBB" w:rsidRPr="007B59EA">
        <w:rPr>
          <w:rFonts w:ascii="Times New Roman" w:hAnsi="Times New Roman"/>
          <w:i/>
          <w:sz w:val="24"/>
          <w:szCs w:val="24"/>
        </w:rPr>
        <w:t>Attorney/</w:t>
      </w:r>
      <w:r w:rsidRPr="007B59EA">
        <w:rPr>
          <w:rFonts w:ascii="Times New Roman" w:hAnsi="Times New Roman"/>
          <w:i/>
          <w:sz w:val="24"/>
          <w:szCs w:val="24"/>
        </w:rPr>
        <w:t>Owner</w:t>
      </w:r>
    </w:p>
    <w:p w14:paraId="79DA1C7C" w14:textId="22B9CDA6" w:rsidR="007C7C72" w:rsidRPr="007B59EA" w:rsidRDefault="007C7C72" w:rsidP="007C7C7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 xml:space="preserve">Prepared appellate briefs in a variety of civil, family, and criminal law cases; provided litigation support to local counsel </w:t>
      </w:r>
      <w:r w:rsidR="00B7406B" w:rsidRPr="007B59EA">
        <w:rPr>
          <w:rFonts w:ascii="Times New Roman" w:hAnsi="Times New Roman"/>
          <w:sz w:val="24"/>
          <w:szCs w:val="24"/>
        </w:rPr>
        <w:t xml:space="preserve">by </w:t>
      </w:r>
      <w:r w:rsidRPr="007B59EA">
        <w:rPr>
          <w:rFonts w:ascii="Times New Roman" w:hAnsi="Times New Roman"/>
          <w:sz w:val="24"/>
          <w:szCs w:val="24"/>
        </w:rPr>
        <w:t>conducting research</w:t>
      </w:r>
      <w:r w:rsidR="0062307A">
        <w:rPr>
          <w:rFonts w:ascii="Times New Roman" w:hAnsi="Times New Roman"/>
          <w:sz w:val="24"/>
          <w:szCs w:val="24"/>
        </w:rPr>
        <w:t xml:space="preserve">, </w:t>
      </w:r>
      <w:r w:rsidRPr="007B59EA">
        <w:rPr>
          <w:rFonts w:ascii="Times New Roman" w:hAnsi="Times New Roman"/>
          <w:sz w:val="24"/>
          <w:szCs w:val="24"/>
        </w:rPr>
        <w:t>drafting complaints and complex motions</w:t>
      </w:r>
      <w:r w:rsidR="0062307A">
        <w:rPr>
          <w:rFonts w:ascii="Times New Roman" w:hAnsi="Times New Roman"/>
          <w:sz w:val="24"/>
          <w:szCs w:val="24"/>
        </w:rPr>
        <w:t>, and preparing responses to same</w:t>
      </w:r>
      <w:r w:rsidRPr="007B59EA">
        <w:rPr>
          <w:rFonts w:ascii="Times New Roman" w:hAnsi="Times New Roman"/>
          <w:sz w:val="24"/>
          <w:szCs w:val="24"/>
        </w:rPr>
        <w:t xml:space="preserve">. </w:t>
      </w:r>
    </w:p>
    <w:p w14:paraId="7489F4ED" w14:textId="77777777" w:rsidR="007C7C72" w:rsidRPr="007B59EA" w:rsidRDefault="007C7C72" w:rsidP="007C7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83AEAB" w14:textId="0F3DE5CC" w:rsidR="007C7C72" w:rsidRPr="007B59EA" w:rsidRDefault="007C7C72" w:rsidP="007C7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b/>
          <w:sz w:val="24"/>
          <w:szCs w:val="24"/>
        </w:rPr>
        <w:t xml:space="preserve">Fox &amp; </w:t>
      </w:r>
      <w:proofErr w:type="spellStart"/>
      <w:r w:rsidRPr="007B59EA">
        <w:rPr>
          <w:rFonts w:ascii="Times New Roman" w:hAnsi="Times New Roman"/>
          <w:b/>
          <w:sz w:val="24"/>
          <w:szCs w:val="24"/>
        </w:rPr>
        <w:t>Loquasto</w:t>
      </w:r>
      <w:proofErr w:type="spellEnd"/>
      <w:r w:rsidRPr="007B59EA">
        <w:rPr>
          <w:rFonts w:ascii="Times New Roman" w:hAnsi="Times New Roman"/>
          <w:b/>
          <w:sz w:val="24"/>
          <w:szCs w:val="24"/>
        </w:rPr>
        <w:t>, P.</w:t>
      </w:r>
      <w:r w:rsidR="00FF30DE" w:rsidRPr="007B59EA">
        <w:rPr>
          <w:rFonts w:ascii="Times New Roman" w:hAnsi="Times New Roman"/>
          <w:b/>
          <w:sz w:val="24"/>
          <w:szCs w:val="24"/>
        </w:rPr>
        <w:t>A., Orlando, FL</w:t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="00313E83" w:rsidRPr="007B59EA">
        <w:rPr>
          <w:rFonts w:ascii="Times New Roman" w:hAnsi="Times New Roman"/>
          <w:sz w:val="24"/>
          <w:szCs w:val="24"/>
        </w:rPr>
        <w:t xml:space="preserve"> </w:t>
      </w:r>
      <w:r w:rsidRPr="007B59EA">
        <w:rPr>
          <w:rFonts w:ascii="Times New Roman" w:hAnsi="Times New Roman"/>
          <w:sz w:val="24"/>
          <w:szCs w:val="24"/>
        </w:rPr>
        <w:t>May 2015-Dec</w:t>
      </w:r>
      <w:r w:rsidR="009C0D68" w:rsidRPr="007B59EA">
        <w:rPr>
          <w:rFonts w:ascii="Times New Roman" w:hAnsi="Times New Roman"/>
          <w:sz w:val="24"/>
          <w:szCs w:val="24"/>
        </w:rPr>
        <w:t>.</w:t>
      </w:r>
      <w:r w:rsidRPr="007B59EA">
        <w:rPr>
          <w:rFonts w:ascii="Times New Roman" w:hAnsi="Times New Roman"/>
          <w:sz w:val="24"/>
          <w:szCs w:val="24"/>
        </w:rPr>
        <w:t xml:space="preserve"> 2016</w:t>
      </w:r>
    </w:p>
    <w:p w14:paraId="53EDB7A0" w14:textId="7A5714B9" w:rsidR="007C7C72" w:rsidRPr="007B59EA" w:rsidRDefault="007C7C72" w:rsidP="007C7C7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 xml:space="preserve">   </w:t>
      </w:r>
      <w:r w:rsidRPr="007B59EA">
        <w:rPr>
          <w:rFonts w:ascii="Times New Roman" w:hAnsi="Times New Roman"/>
          <w:i/>
          <w:sz w:val="24"/>
          <w:szCs w:val="24"/>
        </w:rPr>
        <w:t>Of Counsel</w:t>
      </w:r>
    </w:p>
    <w:p w14:paraId="6950E3D3" w14:textId="58087092" w:rsidR="007C7C72" w:rsidRPr="007B59EA" w:rsidRDefault="007C7C72" w:rsidP="007C7C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>Prepared appellate briefs in a variety of civil and family law cases; provided litigation support to local counsel conducting research and assisting in drafting complaints and complex motions; argued cases before the District Courts of Appeal.</w:t>
      </w:r>
      <w:r w:rsidRPr="007B59EA">
        <w:rPr>
          <w:rFonts w:ascii="Times New Roman" w:hAnsi="Times New Roman"/>
          <w:sz w:val="24"/>
          <w:szCs w:val="24"/>
        </w:rPr>
        <w:tab/>
      </w:r>
    </w:p>
    <w:p w14:paraId="5F410418" w14:textId="77777777" w:rsidR="007C7C72" w:rsidRPr="007B59EA" w:rsidRDefault="007C7C72" w:rsidP="007C7C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  <w:t xml:space="preserve"> </w:t>
      </w:r>
    </w:p>
    <w:p w14:paraId="535491E2" w14:textId="77777777" w:rsidR="00BC1750" w:rsidRPr="007B59EA" w:rsidRDefault="00BC1750" w:rsidP="00BC1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b/>
          <w:sz w:val="24"/>
          <w:szCs w:val="24"/>
        </w:rPr>
        <w:t xml:space="preserve">Ninth Judicial Circuit Court of Florida, Orlando, FL </w:t>
      </w:r>
      <w:r w:rsidRPr="007B59EA">
        <w:rPr>
          <w:rFonts w:ascii="Times New Roman" w:hAnsi="Times New Roman"/>
          <w:b/>
          <w:sz w:val="24"/>
          <w:szCs w:val="24"/>
        </w:rPr>
        <w:tab/>
      </w:r>
      <w:r w:rsidRPr="007B59EA">
        <w:rPr>
          <w:rFonts w:ascii="Times New Roman" w:hAnsi="Times New Roman"/>
          <w:b/>
          <w:sz w:val="24"/>
          <w:szCs w:val="24"/>
        </w:rPr>
        <w:tab/>
      </w:r>
      <w:r w:rsidRPr="007B59EA">
        <w:rPr>
          <w:rFonts w:ascii="Times New Roman" w:hAnsi="Times New Roman"/>
          <w:b/>
          <w:sz w:val="24"/>
          <w:szCs w:val="24"/>
        </w:rPr>
        <w:tab/>
      </w:r>
      <w:r w:rsidRPr="007B59EA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7B59EA">
        <w:rPr>
          <w:rFonts w:ascii="Times New Roman" w:hAnsi="Times New Roman"/>
          <w:sz w:val="24"/>
          <w:szCs w:val="24"/>
        </w:rPr>
        <w:t>1997-2014</w:t>
      </w:r>
    </w:p>
    <w:p w14:paraId="04B32526" w14:textId="3F3B8F67" w:rsidR="0038241E" w:rsidRPr="007B59EA" w:rsidRDefault="00BC1750" w:rsidP="00BC1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 xml:space="preserve">  </w:t>
      </w:r>
      <w:r w:rsidRPr="007B59EA">
        <w:rPr>
          <w:rFonts w:ascii="Times New Roman" w:hAnsi="Times New Roman"/>
          <w:i/>
          <w:sz w:val="24"/>
          <w:szCs w:val="24"/>
        </w:rPr>
        <w:t>Staff Attorney (full time 1997-2001</w:t>
      </w:r>
      <w:r w:rsidR="00FD7C7A">
        <w:rPr>
          <w:rFonts w:ascii="Times New Roman" w:hAnsi="Times New Roman"/>
          <w:i/>
          <w:sz w:val="24"/>
          <w:szCs w:val="24"/>
        </w:rPr>
        <w:t>;</w:t>
      </w:r>
      <w:r w:rsidRPr="007B59EA">
        <w:rPr>
          <w:rFonts w:ascii="Times New Roman" w:hAnsi="Times New Roman"/>
          <w:i/>
          <w:sz w:val="24"/>
          <w:szCs w:val="24"/>
        </w:rPr>
        <w:t xml:space="preserve"> contract 2001-2006</w:t>
      </w:r>
      <w:r w:rsidR="00FD7C7A">
        <w:rPr>
          <w:rFonts w:ascii="Times New Roman" w:hAnsi="Times New Roman"/>
          <w:i/>
          <w:sz w:val="24"/>
          <w:szCs w:val="24"/>
        </w:rPr>
        <w:t xml:space="preserve">, </w:t>
      </w:r>
      <w:r w:rsidRPr="007B59EA">
        <w:rPr>
          <w:rFonts w:ascii="Times New Roman" w:hAnsi="Times New Roman"/>
          <w:i/>
          <w:sz w:val="24"/>
          <w:szCs w:val="24"/>
        </w:rPr>
        <w:t>2014)</w:t>
      </w:r>
      <w:r w:rsidRPr="007B59EA">
        <w:rPr>
          <w:rFonts w:ascii="Times New Roman" w:hAnsi="Times New Roman"/>
          <w:sz w:val="24"/>
          <w:szCs w:val="24"/>
        </w:rPr>
        <w:tab/>
      </w:r>
    </w:p>
    <w:p w14:paraId="4506FD9B" w14:textId="77777777" w:rsidR="002034DB" w:rsidRPr="007B59EA" w:rsidRDefault="0038241E" w:rsidP="00BC1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ab/>
        <w:t xml:space="preserve">Conducted research for circuit judges and prepared orders on a variety of civil, </w:t>
      </w:r>
    </w:p>
    <w:p w14:paraId="6E6D70A0" w14:textId="5580F45A" w:rsidR="00BC1750" w:rsidRPr="007B59EA" w:rsidRDefault="002034DB" w:rsidP="00BC1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ab/>
      </w:r>
      <w:r w:rsidR="0038241E" w:rsidRPr="007B59EA">
        <w:rPr>
          <w:rFonts w:ascii="Times New Roman" w:hAnsi="Times New Roman"/>
          <w:sz w:val="24"/>
          <w:szCs w:val="24"/>
        </w:rPr>
        <w:t>appellate, criminal and probate matters</w:t>
      </w:r>
      <w:r w:rsidR="00946519">
        <w:rPr>
          <w:rFonts w:ascii="Times New Roman" w:hAnsi="Times New Roman"/>
          <w:sz w:val="24"/>
          <w:szCs w:val="24"/>
        </w:rPr>
        <w:t xml:space="preserve">, including death penalty postconviction </w:t>
      </w:r>
      <w:r w:rsidR="00946519">
        <w:rPr>
          <w:rFonts w:ascii="Times New Roman" w:hAnsi="Times New Roman"/>
          <w:sz w:val="24"/>
          <w:szCs w:val="24"/>
        </w:rPr>
        <w:br/>
      </w:r>
      <w:r w:rsidR="00946519">
        <w:rPr>
          <w:rFonts w:ascii="Times New Roman" w:hAnsi="Times New Roman"/>
          <w:sz w:val="24"/>
          <w:szCs w:val="24"/>
        </w:rPr>
        <w:tab/>
        <w:t>cases.</w:t>
      </w:r>
      <w:r w:rsidR="00BC1750" w:rsidRPr="007B59EA">
        <w:rPr>
          <w:rFonts w:ascii="Times New Roman" w:hAnsi="Times New Roman"/>
          <w:sz w:val="24"/>
          <w:szCs w:val="24"/>
        </w:rPr>
        <w:tab/>
        <w:t xml:space="preserve"> </w:t>
      </w:r>
      <w:r w:rsidR="00BC1750" w:rsidRPr="007B59EA">
        <w:rPr>
          <w:rFonts w:ascii="Times New Roman" w:hAnsi="Times New Roman"/>
          <w:sz w:val="24"/>
          <w:szCs w:val="24"/>
        </w:rPr>
        <w:tab/>
      </w:r>
    </w:p>
    <w:p w14:paraId="7F9A08E7" w14:textId="790BEE67" w:rsidR="00BC1750" w:rsidRPr="007B59EA" w:rsidRDefault="00BC1750" w:rsidP="007C7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ab/>
      </w:r>
    </w:p>
    <w:p w14:paraId="5C4702E1" w14:textId="07451096" w:rsidR="007C7C72" w:rsidRPr="007B59EA" w:rsidRDefault="007C7C72" w:rsidP="007C7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b/>
          <w:sz w:val="24"/>
          <w:szCs w:val="24"/>
        </w:rPr>
        <w:t>Law Offices of Steven M. Fahlgren, P.A., Orlando, F</w:t>
      </w:r>
      <w:r w:rsidR="00FF30DE" w:rsidRPr="007B59EA">
        <w:rPr>
          <w:rFonts w:ascii="Times New Roman" w:hAnsi="Times New Roman"/>
          <w:b/>
          <w:sz w:val="24"/>
          <w:szCs w:val="24"/>
        </w:rPr>
        <w:t>L</w:t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="00B7406B" w:rsidRPr="007B59EA">
        <w:rPr>
          <w:rFonts w:ascii="Times New Roman" w:hAnsi="Times New Roman"/>
          <w:sz w:val="24"/>
          <w:szCs w:val="24"/>
        </w:rPr>
        <w:t xml:space="preserve">     </w:t>
      </w:r>
      <w:r w:rsidRPr="007B59EA">
        <w:rPr>
          <w:rFonts w:ascii="Times New Roman" w:hAnsi="Times New Roman"/>
          <w:sz w:val="24"/>
          <w:szCs w:val="24"/>
        </w:rPr>
        <w:t>2002-</w:t>
      </w:r>
      <w:r w:rsidR="009C0D68" w:rsidRPr="007B59EA">
        <w:rPr>
          <w:rFonts w:ascii="Times New Roman" w:hAnsi="Times New Roman"/>
          <w:sz w:val="24"/>
          <w:szCs w:val="24"/>
        </w:rPr>
        <w:t>20</w:t>
      </w:r>
      <w:r w:rsidRPr="007B59EA">
        <w:rPr>
          <w:rFonts w:ascii="Times New Roman" w:hAnsi="Times New Roman"/>
          <w:sz w:val="24"/>
          <w:szCs w:val="24"/>
        </w:rPr>
        <w:t>05</w:t>
      </w:r>
    </w:p>
    <w:p w14:paraId="2B465CBD" w14:textId="641A060F" w:rsidR="007C7C72" w:rsidRPr="007B59EA" w:rsidRDefault="007C7C72" w:rsidP="007C7C7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 xml:space="preserve">  </w:t>
      </w:r>
      <w:r w:rsidRPr="007B59EA">
        <w:rPr>
          <w:rFonts w:ascii="Times New Roman" w:hAnsi="Times New Roman"/>
          <w:i/>
          <w:sz w:val="24"/>
          <w:szCs w:val="24"/>
        </w:rPr>
        <w:t>Associate</w:t>
      </w:r>
      <w:r w:rsidR="00FF30DE" w:rsidRPr="007B59EA">
        <w:rPr>
          <w:rFonts w:ascii="Times New Roman" w:hAnsi="Times New Roman"/>
          <w:i/>
          <w:sz w:val="24"/>
          <w:szCs w:val="24"/>
        </w:rPr>
        <w:t xml:space="preserve"> Attorney</w:t>
      </w:r>
    </w:p>
    <w:p w14:paraId="456080D2" w14:textId="2BBD948A" w:rsidR="007C7C72" w:rsidRPr="007B59EA" w:rsidRDefault="007C7C72" w:rsidP="007C7C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 xml:space="preserve">Federal and state litigation in employment and consumer </w:t>
      </w:r>
      <w:r w:rsidR="002D3291">
        <w:rPr>
          <w:rFonts w:ascii="Times New Roman" w:hAnsi="Times New Roman"/>
          <w:sz w:val="24"/>
          <w:szCs w:val="24"/>
        </w:rPr>
        <w:t>protection</w:t>
      </w:r>
      <w:r w:rsidRPr="007B59EA">
        <w:rPr>
          <w:rFonts w:ascii="Times New Roman" w:hAnsi="Times New Roman"/>
          <w:sz w:val="24"/>
          <w:szCs w:val="24"/>
        </w:rPr>
        <w:t>.</w:t>
      </w:r>
    </w:p>
    <w:p w14:paraId="223AE10A" w14:textId="77777777" w:rsidR="007C7C72" w:rsidRPr="007B59EA" w:rsidRDefault="007C7C72" w:rsidP="007C7C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7D813ED" w14:textId="0B104B8E" w:rsidR="007C7C72" w:rsidRPr="007B59EA" w:rsidRDefault="007C7C72" w:rsidP="007C7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b/>
          <w:sz w:val="24"/>
          <w:szCs w:val="24"/>
        </w:rPr>
        <w:t>Mateer &amp; Harbert, P.A., Orlando, F</w:t>
      </w:r>
      <w:r w:rsidR="00FF30DE" w:rsidRPr="007B59EA">
        <w:rPr>
          <w:rFonts w:ascii="Times New Roman" w:hAnsi="Times New Roman"/>
          <w:b/>
          <w:sz w:val="24"/>
          <w:szCs w:val="24"/>
        </w:rPr>
        <w:t>L</w:t>
      </w:r>
      <w:r w:rsidRPr="007B59EA">
        <w:rPr>
          <w:rFonts w:ascii="Times New Roman" w:hAnsi="Times New Roman"/>
          <w:b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="00B7406B" w:rsidRPr="007B59EA">
        <w:rPr>
          <w:rFonts w:ascii="Times New Roman" w:hAnsi="Times New Roman"/>
          <w:sz w:val="24"/>
          <w:szCs w:val="24"/>
        </w:rPr>
        <w:t xml:space="preserve">     </w:t>
      </w:r>
      <w:r w:rsidRPr="007B59EA">
        <w:rPr>
          <w:rFonts w:ascii="Times New Roman" w:hAnsi="Times New Roman"/>
          <w:sz w:val="24"/>
          <w:szCs w:val="24"/>
        </w:rPr>
        <w:t>1995-</w:t>
      </w:r>
      <w:r w:rsidR="009C0D68" w:rsidRPr="007B59EA">
        <w:rPr>
          <w:rFonts w:ascii="Times New Roman" w:hAnsi="Times New Roman"/>
          <w:sz w:val="24"/>
          <w:szCs w:val="24"/>
        </w:rPr>
        <w:t>19</w:t>
      </w:r>
      <w:r w:rsidRPr="007B59EA">
        <w:rPr>
          <w:rFonts w:ascii="Times New Roman" w:hAnsi="Times New Roman"/>
          <w:sz w:val="24"/>
          <w:szCs w:val="24"/>
        </w:rPr>
        <w:t>96</w:t>
      </w:r>
    </w:p>
    <w:p w14:paraId="47813607" w14:textId="0E3E4E60" w:rsidR="007C7C72" w:rsidRPr="007B59EA" w:rsidRDefault="007C7C72" w:rsidP="007C7C7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 xml:space="preserve">  </w:t>
      </w:r>
      <w:r w:rsidRPr="007B59EA">
        <w:rPr>
          <w:rFonts w:ascii="Times New Roman" w:hAnsi="Times New Roman"/>
          <w:i/>
          <w:sz w:val="24"/>
          <w:szCs w:val="24"/>
        </w:rPr>
        <w:t>Associate</w:t>
      </w:r>
      <w:r w:rsidR="00FF30DE" w:rsidRPr="007B59EA">
        <w:rPr>
          <w:rFonts w:ascii="Times New Roman" w:hAnsi="Times New Roman"/>
          <w:i/>
          <w:sz w:val="24"/>
          <w:szCs w:val="24"/>
        </w:rPr>
        <w:t xml:space="preserve"> Attorney</w:t>
      </w:r>
    </w:p>
    <w:p w14:paraId="43027698" w14:textId="77777777" w:rsidR="007C7C72" w:rsidRPr="007B59EA" w:rsidRDefault="007C7C72" w:rsidP="007C7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ab/>
        <w:t>Collections and general civil litigation.</w:t>
      </w:r>
    </w:p>
    <w:p w14:paraId="64F38A8E" w14:textId="6E176524" w:rsidR="00BC1750" w:rsidRPr="007B59EA" w:rsidRDefault="00BC1750" w:rsidP="007C7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F91941" w14:textId="77777777" w:rsidR="00BC1750" w:rsidRPr="007B59EA" w:rsidRDefault="00BC1750" w:rsidP="00BC1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b/>
          <w:sz w:val="24"/>
          <w:szCs w:val="24"/>
        </w:rPr>
        <w:t>State of Connecticut, Department of Legal Research</w:t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  <w:t xml:space="preserve">     1993-1994</w:t>
      </w:r>
    </w:p>
    <w:p w14:paraId="77BC113D" w14:textId="77777777" w:rsidR="00670B1A" w:rsidRDefault="00BC1750" w:rsidP="00DD4DB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 xml:space="preserve">  </w:t>
      </w:r>
      <w:r w:rsidRPr="007B59EA">
        <w:rPr>
          <w:rFonts w:ascii="Times New Roman" w:hAnsi="Times New Roman"/>
          <w:i/>
          <w:sz w:val="24"/>
          <w:szCs w:val="24"/>
        </w:rPr>
        <w:t>Judicial Clerk</w:t>
      </w:r>
    </w:p>
    <w:p w14:paraId="6272ADD2" w14:textId="696EB7B0" w:rsidR="0045077E" w:rsidRDefault="00670B1A" w:rsidP="00DD4D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Term clerk for civil division judges, also handled administrative appeals.</w:t>
      </w:r>
      <w:r w:rsidR="00BC1750" w:rsidRPr="007B59EA">
        <w:rPr>
          <w:rFonts w:ascii="Times New Roman" w:hAnsi="Times New Roman"/>
          <w:i/>
          <w:sz w:val="24"/>
          <w:szCs w:val="24"/>
        </w:rPr>
        <w:t xml:space="preserve"> </w:t>
      </w:r>
    </w:p>
    <w:p w14:paraId="40CB403C" w14:textId="506C245F" w:rsidR="003C3888" w:rsidRDefault="003C3888" w:rsidP="00DD4D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5E124B1" w14:textId="77777777" w:rsidR="00D953B8" w:rsidRDefault="00D953B8" w:rsidP="00670B1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30B75E20" w14:textId="77777777" w:rsidR="00C67F76" w:rsidRPr="007B59EA" w:rsidRDefault="00C67F76" w:rsidP="00C67F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B59EA">
        <w:rPr>
          <w:rFonts w:ascii="Times New Roman" w:hAnsi="Times New Roman"/>
          <w:b/>
          <w:sz w:val="24"/>
          <w:szCs w:val="24"/>
          <w:u w:val="single"/>
        </w:rPr>
        <w:t>PROFESSIONAL AWARDS</w:t>
      </w:r>
    </w:p>
    <w:p w14:paraId="05A2CEC4" w14:textId="77777777" w:rsidR="00C67F76" w:rsidRPr="007B59EA" w:rsidRDefault="00C67F76" w:rsidP="00C67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E2E036" w14:textId="77777777" w:rsidR="00C67F76" w:rsidRPr="007B59EA" w:rsidRDefault="00C67F76" w:rsidP="00C67F7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mallCaps/>
          <w:sz w:val="24"/>
          <w:szCs w:val="24"/>
        </w:rPr>
        <w:t>Florida Trend, L</w:t>
      </w:r>
      <w:r w:rsidRPr="007B59EA">
        <w:rPr>
          <w:rFonts w:ascii="Times New Roman" w:hAnsi="Times New Roman"/>
          <w:sz w:val="24"/>
          <w:szCs w:val="24"/>
        </w:rPr>
        <w:t>egal Elite 2018 (Appellate Practice)</w:t>
      </w:r>
    </w:p>
    <w:p w14:paraId="07C05B80" w14:textId="77777777" w:rsidR="00C67F76" w:rsidRPr="007B59EA" w:rsidRDefault="00C67F76" w:rsidP="00C67F7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mallCaps/>
          <w:sz w:val="24"/>
          <w:szCs w:val="24"/>
        </w:rPr>
        <w:t>Florida Trend,</w:t>
      </w:r>
      <w:r w:rsidRPr="007B59EA">
        <w:rPr>
          <w:rFonts w:ascii="Times New Roman" w:hAnsi="Times New Roman"/>
          <w:sz w:val="24"/>
          <w:szCs w:val="24"/>
        </w:rPr>
        <w:t xml:space="preserve"> Legal Elite 2017 (Appellate Practice)</w:t>
      </w:r>
    </w:p>
    <w:p w14:paraId="4EE00A7B" w14:textId="15F33622" w:rsidR="00C67F76" w:rsidRPr="00C67F76" w:rsidRDefault="00C67F76" w:rsidP="00C67F7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>Florida Association for Women Lawyers, 2016 Leader in the Law Award</w:t>
      </w:r>
    </w:p>
    <w:p w14:paraId="639D9DB0" w14:textId="77777777" w:rsidR="00C67F76" w:rsidRDefault="00C67F76" w:rsidP="00670B1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E9F2EDA" w14:textId="03FEDE2A" w:rsidR="00FF30DE" w:rsidRPr="00670B1A" w:rsidRDefault="00821289" w:rsidP="00670B1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B59EA">
        <w:rPr>
          <w:rFonts w:ascii="Times New Roman" w:hAnsi="Times New Roman"/>
          <w:b/>
          <w:sz w:val="24"/>
          <w:szCs w:val="24"/>
          <w:u w:val="single"/>
        </w:rPr>
        <w:lastRenderedPageBreak/>
        <w:t>SERVICE</w:t>
      </w:r>
      <w:r w:rsidR="00670B1A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73790655" w14:textId="208B4AC9" w:rsidR="00670B1A" w:rsidRPr="00670B1A" w:rsidRDefault="00821289" w:rsidP="00821289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7B59EA">
        <w:rPr>
          <w:rFonts w:ascii="Times New Roman" w:hAnsi="Times New Roman"/>
          <w:sz w:val="24"/>
          <w:szCs w:val="24"/>
          <w:u w:val="single"/>
        </w:rPr>
        <w:t xml:space="preserve">Professional </w:t>
      </w:r>
      <w:r w:rsidR="00670B1A">
        <w:rPr>
          <w:rFonts w:ascii="Times New Roman" w:hAnsi="Times New Roman"/>
          <w:sz w:val="24"/>
          <w:szCs w:val="24"/>
          <w:u w:val="single"/>
        </w:rPr>
        <w:br/>
      </w:r>
    </w:p>
    <w:p w14:paraId="46F798DD" w14:textId="04F4D79B" w:rsidR="00821289" w:rsidRPr="007B59EA" w:rsidRDefault="00670B1A" w:rsidP="008212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1289" w:rsidRPr="007B59EA">
        <w:rPr>
          <w:rFonts w:ascii="Times New Roman" w:hAnsi="Times New Roman"/>
          <w:sz w:val="24"/>
          <w:szCs w:val="24"/>
        </w:rPr>
        <w:t>Florida Bar Appellate Practice Section</w:t>
      </w:r>
      <w:r w:rsidR="00821289" w:rsidRPr="007B59EA">
        <w:rPr>
          <w:rFonts w:ascii="Times New Roman" w:hAnsi="Times New Roman"/>
          <w:sz w:val="24"/>
          <w:szCs w:val="24"/>
        </w:rPr>
        <w:br/>
      </w:r>
      <w:r w:rsidR="00821289" w:rsidRPr="007B59EA">
        <w:rPr>
          <w:rFonts w:ascii="Times New Roman" w:hAnsi="Times New Roman"/>
          <w:sz w:val="24"/>
          <w:szCs w:val="24"/>
        </w:rPr>
        <w:tab/>
      </w:r>
      <w:r w:rsidR="00821289" w:rsidRPr="007B59EA">
        <w:rPr>
          <w:rFonts w:ascii="Times New Roman" w:hAnsi="Times New Roman"/>
          <w:sz w:val="24"/>
          <w:szCs w:val="24"/>
        </w:rPr>
        <w:tab/>
        <w:t>Executive Council, Fifth District Representative (2017-</w:t>
      </w:r>
      <w:r w:rsidR="0022340B" w:rsidRPr="007B59EA">
        <w:rPr>
          <w:rFonts w:ascii="Times New Roman" w:hAnsi="Times New Roman"/>
          <w:sz w:val="24"/>
          <w:szCs w:val="24"/>
        </w:rPr>
        <w:t>20</w:t>
      </w:r>
      <w:r w:rsidR="00821289" w:rsidRPr="007B59EA">
        <w:rPr>
          <w:rFonts w:ascii="Times New Roman" w:hAnsi="Times New Roman"/>
          <w:sz w:val="24"/>
          <w:szCs w:val="24"/>
        </w:rPr>
        <w:t>20</w:t>
      </w:r>
      <w:r w:rsidR="009C0D68" w:rsidRPr="007B59EA">
        <w:rPr>
          <w:rFonts w:ascii="Times New Roman" w:hAnsi="Times New Roman"/>
          <w:sz w:val="24"/>
          <w:szCs w:val="24"/>
        </w:rPr>
        <w:t>; 2021-</w:t>
      </w:r>
      <w:r w:rsidR="0022340B" w:rsidRPr="007B59EA">
        <w:rPr>
          <w:rFonts w:ascii="Times New Roman" w:hAnsi="Times New Roman"/>
          <w:sz w:val="24"/>
          <w:szCs w:val="24"/>
        </w:rPr>
        <w:t>20</w:t>
      </w:r>
      <w:r w:rsidR="009C0D68" w:rsidRPr="007B59EA">
        <w:rPr>
          <w:rFonts w:ascii="Times New Roman" w:hAnsi="Times New Roman"/>
          <w:sz w:val="24"/>
          <w:szCs w:val="24"/>
        </w:rPr>
        <w:t>24</w:t>
      </w:r>
      <w:r w:rsidR="00821289" w:rsidRPr="007B59EA">
        <w:rPr>
          <w:rFonts w:ascii="Times New Roman" w:hAnsi="Times New Roman"/>
          <w:sz w:val="24"/>
          <w:szCs w:val="24"/>
        </w:rPr>
        <w:t>)</w:t>
      </w:r>
      <w:r w:rsidR="00821289" w:rsidRPr="007B59EA">
        <w:rPr>
          <w:rFonts w:ascii="Times New Roman" w:hAnsi="Times New Roman"/>
          <w:sz w:val="24"/>
          <w:szCs w:val="24"/>
        </w:rPr>
        <w:br/>
      </w:r>
      <w:r w:rsidR="00821289" w:rsidRPr="007B59EA">
        <w:rPr>
          <w:rFonts w:ascii="Times New Roman" w:hAnsi="Times New Roman"/>
          <w:sz w:val="24"/>
          <w:szCs w:val="24"/>
        </w:rPr>
        <w:tab/>
      </w:r>
      <w:r w:rsidR="00821289" w:rsidRPr="007B59EA">
        <w:rPr>
          <w:rFonts w:ascii="Times New Roman" w:hAnsi="Times New Roman"/>
          <w:sz w:val="24"/>
          <w:szCs w:val="24"/>
        </w:rPr>
        <w:tab/>
        <w:t xml:space="preserve">Editor for submissions to </w:t>
      </w:r>
      <w:r w:rsidR="00821289" w:rsidRPr="007B59EA">
        <w:rPr>
          <w:rFonts w:ascii="Times New Roman" w:hAnsi="Times New Roman"/>
          <w:smallCaps/>
          <w:sz w:val="24"/>
          <w:szCs w:val="24"/>
        </w:rPr>
        <w:t>The Florida Bar Journal (2020-</w:t>
      </w:r>
      <w:r w:rsidR="0022340B" w:rsidRPr="007B59EA">
        <w:rPr>
          <w:rFonts w:ascii="Times New Roman" w:hAnsi="Times New Roman"/>
          <w:smallCaps/>
          <w:sz w:val="24"/>
          <w:szCs w:val="24"/>
        </w:rPr>
        <w:t>20</w:t>
      </w:r>
      <w:r w:rsidR="00821289" w:rsidRPr="007B59EA">
        <w:rPr>
          <w:rFonts w:ascii="Times New Roman" w:hAnsi="Times New Roman"/>
          <w:smallCaps/>
          <w:sz w:val="24"/>
          <w:szCs w:val="24"/>
        </w:rPr>
        <w:t>2</w:t>
      </w:r>
      <w:r w:rsidR="00313E83" w:rsidRPr="007B59EA">
        <w:rPr>
          <w:rFonts w:ascii="Times New Roman" w:hAnsi="Times New Roman"/>
          <w:smallCaps/>
          <w:sz w:val="24"/>
          <w:szCs w:val="24"/>
        </w:rPr>
        <w:t>2</w:t>
      </w:r>
      <w:r w:rsidR="00821289" w:rsidRPr="007B59EA">
        <w:rPr>
          <w:rFonts w:ascii="Times New Roman" w:hAnsi="Times New Roman"/>
          <w:smallCaps/>
          <w:sz w:val="24"/>
          <w:szCs w:val="24"/>
        </w:rPr>
        <w:t>)</w:t>
      </w:r>
      <w:r w:rsidR="00821289" w:rsidRPr="007B59EA">
        <w:rPr>
          <w:rFonts w:ascii="Times New Roman" w:hAnsi="Times New Roman"/>
          <w:sz w:val="24"/>
          <w:szCs w:val="24"/>
        </w:rPr>
        <w:br/>
        <w:t xml:space="preserve"> </w:t>
      </w:r>
      <w:r w:rsidR="00821289" w:rsidRPr="007B59EA">
        <w:rPr>
          <w:rFonts w:ascii="Times New Roman" w:hAnsi="Times New Roman"/>
          <w:sz w:val="24"/>
          <w:szCs w:val="24"/>
        </w:rPr>
        <w:tab/>
      </w:r>
      <w:r w:rsidR="00821289" w:rsidRPr="007B59EA">
        <w:rPr>
          <w:rFonts w:ascii="Times New Roman" w:hAnsi="Times New Roman"/>
          <w:sz w:val="24"/>
          <w:szCs w:val="24"/>
        </w:rPr>
        <w:tab/>
        <w:t xml:space="preserve">Assistant Editor for submissions to </w:t>
      </w:r>
      <w:r w:rsidR="00821289" w:rsidRPr="007B59EA">
        <w:rPr>
          <w:rFonts w:ascii="Times New Roman" w:hAnsi="Times New Roman"/>
          <w:smallCaps/>
          <w:sz w:val="24"/>
          <w:szCs w:val="24"/>
        </w:rPr>
        <w:t>The Florida Bar Journal (201</w:t>
      </w:r>
      <w:r w:rsidR="0002631C" w:rsidRPr="007B59EA">
        <w:rPr>
          <w:rFonts w:ascii="Times New Roman" w:hAnsi="Times New Roman"/>
          <w:smallCaps/>
          <w:sz w:val="24"/>
          <w:szCs w:val="24"/>
        </w:rPr>
        <w:t>8-</w:t>
      </w:r>
      <w:r w:rsidR="0022340B" w:rsidRPr="007B59EA">
        <w:rPr>
          <w:rFonts w:ascii="Times New Roman" w:hAnsi="Times New Roman"/>
          <w:smallCaps/>
          <w:sz w:val="24"/>
          <w:szCs w:val="24"/>
        </w:rPr>
        <w:t>2020</w:t>
      </w:r>
      <w:r w:rsidR="00821289" w:rsidRPr="007B59EA">
        <w:rPr>
          <w:rFonts w:ascii="Times New Roman" w:hAnsi="Times New Roman"/>
          <w:smallCaps/>
          <w:sz w:val="24"/>
          <w:szCs w:val="24"/>
        </w:rPr>
        <w:t>)</w:t>
      </w:r>
      <w:r w:rsidR="00821289" w:rsidRPr="007B59EA">
        <w:rPr>
          <w:rFonts w:ascii="Times New Roman" w:hAnsi="Times New Roman"/>
          <w:sz w:val="24"/>
          <w:szCs w:val="24"/>
        </w:rPr>
        <w:br/>
        <w:t xml:space="preserve">  </w:t>
      </w:r>
      <w:r w:rsidR="00821289" w:rsidRPr="007B59EA">
        <w:rPr>
          <w:rFonts w:ascii="Times New Roman" w:hAnsi="Times New Roman"/>
          <w:sz w:val="24"/>
          <w:szCs w:val="24"/>
        </w:rPr>
        <w:tab/>
      </w:r>
      <w:r w:rsidR="00821289" w:rsidRPr="007B59EA">
        <w:rPr>
          <w:rFonts w:ascii="Times New Roman" w:hAnsi="Times New Roman"/>
          <w:sz w:val="24"/>
          <w:szCs w:val="24"/>
        </w:rPr>
        <w:tab/>
        <w:t>Pr</w:t>
      </w:r>
      <w:r w:rsidR="00E4362E" w:rsidRPr="007B59EA">
        <w:rPr>
          <w:rFonts w:ascii="Times New Roman" w:hAnsi="Times New Roman"/>
          <w:sz w:val="24"/>
          <w:szCs w:val="24"/>
        </w:rPr>
        <w:t xml:space="preserve">o </w:t>
      </w:r>
      <w:r w:rsidR="00821289" w:rsidRPr="007B59EA">
        <w:rPr>
          <w:rFonts w:ascii="Times New Roman" w:hAnsi="Times New Roman"/>
          <w:sz w:val="24"/>
          <w:szCs w:val="24"/>
        </w:rPr>
        <w:t>Bono Attorney, Defending Best Interests Project (2017-</w:t>
      </w:r>
      <w:r w:rsidR="0022340B" w:rsidRPr="007B59EA">
        <w:rPr>
          <w:rFonts w:ascii="Times New Roman" w:hAnsi="Times New Roman"/>
          <w:sz w:val="24"/>
          <w:szCs w:val="24"/>
        </w:rPr>
        <w:t>20</w:t>
      </w:r>
      <w:r w:rsidR="00821289" w:rsidRPr="007B59EA">
        <w:rPr>
          <w:rFonts w:ascii="Times New Roman" w:hAnsi="Times New Roman"/>
          <w:sz w:val="24"/>
          <w:szCs w:val="24"/>
        </w:rPr>
        <w:t>18)</w:t>
      </w:r>
    </w:p>
    <w:p w14:paraId="783D1B1A" w14:textId="768FD876" w:rsidR="00C67F76" w:rsidRPr="00A14F70" w:rsidRDefault="00821289" w:rsidP="001C7005">
      <w:pPr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ab/>
        <w:t xml:space="preserve">Central Florida Association for Women Lawyers </w:t>
      </w:r>
      <w:r w:rsidRPr="007B59EA">
        <w:rPr>
          <w:rFonts w:ascii="Times New Roman" w:hAnsi="Times New Roman"/>
          <w:sz w:val="24"/>
          <w:szCs w:val="24"/>
        </w:rPr>
        <w:br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  <w:t>Executive Board</w:t>
      </w:r>
      <w:r w:rsidR="007E532F" w:rsidRPr="007B59EA">
        <w:rPr>
          <w:rFonts w:ascii="Times New Roman" w:hAnsi="Times New Roman"/>
          <w:sz w:val="24"/>
          <w:szCs w:val="24"/>
        </w:rPr>
        <w:br/>
        <w:t xml:space="preserve">                           Director at Large (2021-</w:t>
      </w:r>
      <w:r w:rsidR="0022340B" w:rsidRPr="007B59EA">
        <w:rPr>
          <w:rFonts w:ascii="Times New Roman" w:hAnsi="Times New Roman"/>
          <w:sz w:val="24"/>
          <w:szCs w:val="24"/>
        </w:rPr>
        <w:t>20</w:t>
      </w:r>
      <w:r w:rsidR="007E532F" w:rsidRPr="007B59EA">
        <w:rPr>
          <w:rFonts w:ascii="Times New Roman" w:hAnsi="Times New Roman"/>
          <w:sz w:val="24"/>
          <w:szCs w:val="24"/>
        </w:rPr>
        <w:t>22)</w:t>
      </w:r>
      <w:r w:rsidRPr="007B59EA">
        <w:rPr>
          <w:rFonts w:ascii="Times New Roman" w:hAnsi="Times New Roman"/>
          <w:sz w:val="24"/>
          <w:szCs w:val="24"/>
        </w:rPr>
        <w:br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  <w:t xml:space="preserve">   Chair, Membership (2018-</w:t>
      </w:r>
      <w:r w:rsidR="0062307A">
        <w:rPr>
          <w:rFonts w:ascii="Times New Roman" w:hAnsi="Times New Roman"/>
          <w:sz w:val="24"/>
          <w:szCs w:val="24"/>
        </w:rPr>
        <w:t>20</w:t>
      </w:r>
      <w:r w:rsidRPr="007B59EA">
        <w:rPr>
          <w:rFonts w:ascii="Times New Roman" w:hAnsi="Times New Roman"/>
          <w:sz w:val="24"/>
          <w:szCs w:val="24"/>
        </w:rPr>
        <w:t>19)</w:t>
      </w:r>
      <w:r w:rsidRPr="007B59EA">
        <w:rPr>
          <w:rFonts w:ascii="Times New Roman" w:hAnsi="Times New Roman"/>
          <w:sz w:val="24"/>
          <w:szCs w:val="24"/>
        </w:rPr>
        <w:br/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  <w:t xml:space="preserve">   Co-Chair, Membership (2017-</w:t>
      </w:r>
      <w:r w:rsidR="0062307A">
        <w:rPr>
          <w:rFonts w:ascii="Times New Roman" w:hAnsi="Times New Roman"/>
          <w:sz w:val="24"/>
          <w:szCs w:val="24"/>
        </w:rPr>
        <w:t>20</w:t>
      </w:r>
      <w:r w:rsidRPr="007B59EA">
        <w:rPr>
          <w:rFonts w:ascii="Times New Roman" w:hAnsi="Times New Roman"/>
          <w:sz w:val="24"/>
          <w:szCs w:val="24"/>
        </w:rPr>
        <w:t>18)</w:t>
      </w:r>
      <w:r w:rsidR="0062307A">
        <w:rPr>
          <w:rFonts w:ascii="Times New Roman" w:hAnsi="Times New Roman"/>
          <w:sz w:val="24"/>
          <w:szCs w:val="24"/>
        </w:rPr>
        <w:br/>
      </w:r>
      <w:r w:rsidR="0062307A">
        <w:rPr>
          <w:rFonts w:ascii="Times New Roman" w:hAnsi="Times New Roman"/>
          <w:sz w:val="24"/>
          <w:szCs w:val="24"/>
        </w:rPr>
        <w:tab/>
      </w:r>
      <w:r w:rsidR="0062307A">
        <w:rPr>
          <w:rFonts w:ascii="Times New Roman" w:hAnsi="Times New Roman"/>
          <w:sz w:val="24"/>
          <w:szCs w:val="24"/>
        </w:rPr>
        <w:tab/>
        <w:t>Gratitude Chair (2022-2023)</w:t>
      </w:r>
      <w:r w:rsidR="0062307A">
        <w:rPr>
          <w:rFonts w:ascii="Times New Roman" w:hAnsi="Times New Roman"/>
          <w:sz w:val="24"/>
          <w:szCs w:val="24"/>
        </w:rPr>
        <w:br/>
      </w:r>
      <w:r w:rsidR="0062307A">
        <w:rPr>
          <w:rFonts w:ascii="Times New Roman" w:hAnsi="Times New Roman"/>
          <w:sz w:val="24"/>
          <w:szCs w:val="24"/>
        </w:rPr>
        <w:tab/>
      </w:r>
      <w:r w:rsidR="0062307A">
        <w:rPr>
          <w:rFonts w:ascii="Times New Roman" w:hAnsi="Times New Roman"/>
          <w:sz w:val="24"/>
          <w:szCs w:val="24"/>
        </w:rPr>
        <w:tab/>
        <w:t>Chair, Table for Eight (2015-2017)</w:t>
      </w:r>
      <w:r w:rsidR="006A0DFE">
        <w:rPr>
          <w:rFonts w:ascii="Times New Roman" w:hAnsi="Times New Roman"/>
          <w:sz w:val="24"/>
          <w:szCs w:val="24"/>
        </w:rPr>
        <w:br/>
      </w:r>
      <w:r w:rsidR="006A0DFE">
        <w:rPr>
          <w:rFonts w:ascii="Times New Roman" w:hAnsi="Times New Roman"/>
          <w:sz w:val="24"/>
          <w:szCs w:val="24"/>
        </w:rPr>
        <w:tab/>
      </w:r>
      <w:r w:rsidR="006A0DFE">
        <w:rPr>
          <w:rFonts w:ascii="Times New Roman" w:hAnsi="Times New Roman"/>
          <w:sz w:val="24"/>
          <w:szCs w:val="24"/>
        </w:rPr>
        <w:tab/>
        <w:t>Nominating Committee (2015, 2023)</w:t>
      </w:r>
      <w:r w:rsidR="0022340B" w:rsidRPr="007B59EA">
        <w:rPr>
          <w:rFonts w:ascii="Times New Roman" w:hAnsi="Times New Roman"/>
          <w:sz w:val="24"/>
          <w:szCs w:val="24"/>
        </w:rPr>
        <w:br/>
      </w:r>
      <w:r w:rsidR="0022340B" w:rsidRPr="007B59EA">
        <w:rPr>
          <w:rFonts w:ascii="Times New Roman" w:hAnsi="Times New Roman"/>
          <w:sz w:val="24"/>
          <w:szCs w:val="24"/>
        </w:rPr>
        <w:tab/>
      </w:r>
      <w:r w:rsidR="00E4362E" w:rsidRPr="007B59EA">
        <w:rPr>
          <w:rFonts w:ascii="Times New Roman" w:hAnsi="Times New Roman"/>
          <w:sz w:val="24"/>
          <w:szCs w:val="24"/>
        </w:rPr>
        <w:br/>
        <w:t xml:space="preserve">            </w:t>
      </w:r>
      <w:r w:rsidRPr="007B59EA">
        <w:rPr>
          <w:rFonts w:ascii="Times New Roman" w:hAnsi="Times New Roman"/>
          <w:sz w:val="24"/>
          <w:szCs w:val="24"/>
        </w:rPr>
        <w:t xml:space="preserve">Orange County Bar Association </w:t>
      </w:r>
      <w:r w:rsidRPr="007B59EA">
        <w:rPr>
          <w:rFonts w:ascii="Times New Roman" w:hAnsi="Times New Roman"/>
          <w:sz w:val="24"/>
          <w:szCs w:val="24"/>
        </w:rPr>
        <w:br/>
        <w:t xml:space="preserve"> </w:t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  <w:t>Board Member, OCBA Legal Aid Society Board of Trustees</w:t>
      </w:r>
      <w:r w:rsidR="00990518" w:rsidRPr="007B59EA">
        <w:rPr>
          <w:rFonts w:ascii="Times New Roman" w:hAnsi="Times New Roman"/>
          <w:sz w:val="24"/>
          <w:szCs w:val="24"/>
        </w:rPr>
        <w:t xml:space="preserve"> (2018-2019)</w:t>
      </w:r>
      <w:r w:rsidRPr="007B59EA">
        <w:rPr>
          <w:rFonts w:ascii="Times New Roman" w:hAnsi="Times New Roman"/>
          <w:sz w:val="24"/>
          <w:szCs w:val="24"/>
        </w:rPr>
        <w:br/>
        <w:t xml:space="preserve">  </w:t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  <w:t>Volunteer, Valor Project (legal assistance program for veterans)</w:t>
      </w:r>
      <w:r w:rsidR="00990518" w:rsidRPr="007B59EA">
        <w:rPr>
          <w:rFonts w:ascii="Times New Roman" w:hAnsi="Times New Roman"/>
          <w:sz w:val="24"/>
          <w:szCs w:val="24"/>
        </w:rPr>
        <w:t xml:space="preserve"> (2016-2018)</w:t>
      </w:r>
      <w:r w:rsidRPr="007B59EA">
        <w:rPr>
          <w:rFonts w:ascii="Times New Roman" w:hAnsi="Times New Roman"/>
          <w:sz w:val="24"/>
          <w:szCs w:val="24"/>
        </w:rPr>
        <w:br/>
        <w:t xml:space="preserve"> </w:t>
      </w:r>
      <w:r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ab/>
        <w:t>Guardian Ad Litem (serving children in dependency proceedings)</w:t>
      </w:r>
      <w:r w:rsidR="00990518" w:rsidRPr="007B59EA">
        <w:rPr>
          <w:rFonts w:ascii="Times New Roman" w:hAnsi="Times New Roman"/>
          <w:sz w:val="24"/>
          <w:szCs w:val="24"/>
        </w:rPr>
        <w:br/>
      </w:r>
      <w:r w:rsidR="00990518" w:rsidRPr="007B59EA">
        <w:rPr>
          <w:rFonts w:ascii="Times New Roman" w:hAnsi="Times New Roman"/>
          <w:sz w:val="24"/>
          <w:szCs w:val="24"/>
        </w:rPr>
        <w:tab/>
      </w:r>
      <w:r w:rsidR="00990518" w:rsidRPr="007B59EA">
        <w:rPr>
          <w:rFonts w:ascii="Times New Roman" w:hAnsi="Times New Roman"/>
          <w:sz w:val="24"/>
          <w:szCs w:val="24"/>
        </w:rPr>
        <w:tab/>
        <w:t>Orange County Teen Court (199</w:t>
      </w:r>
      <w:r w:rsidR="00E24D9A">
        <w:rPr>
          <w:rFonts w:ascii="Times New Roman" w:hAnsi="Times New Roman"/>
          <w:sz w:val="24"/>
          <w:szCs w:val="24"/>
        </w:rPr>
        <w:t>7</w:t>
      </w:r>
      <w:r w:rsidR="00990518" w:rsidRPr="007B59EA">
        <w:rPr>
          <w:rFonts w:ascii="Times New Roman" w:hAnsi="Times New Roman"/>
          <w:sz w:val="24"/>
          <w:szCs w:val="24"/>
        </w:rPr>
        <w:t>-200</w:t>
      </w:r>
      <w:r w:rsidR="00E24D9A">
        <w:rPr>
          <w:rFonts w:ascii="Times New Roman" w:hAnsi="Times New Roman"/>
          <w:sz w:val="24"/>
          <w:szCs w:val="24"/>
        </w:rPr>
        <w:t>4</w:t>
      </w:r>
      <w:r w:rsidR="00990518" w:rsidRPr="007B59EA">
        <w:rPr>
          <w:rFonts w:ascii="Times New Roman" w:hAnsi="Times New Roman"/>
          <w:sz w:val="24"/>
          <w:szCs w:val="24"/>
        </w:rPr>
        <w:t>)</w:t>
      </w:r>
      <w:r w:rsidR="00E4362E" w:rsidRPr="007B59EA">
        <w:rPr>
          <w:rFonts w:ascii="Times New Roman" w:hAnsi="Times New Roman"/>
          <w:sz w:val="24"/>
          <w:szCs w:val="24"/>
        </w:rPr>
        <w:br/>
      </w:r>
      <w:r w:rsidRPr="007B59EA">
        <w:rPr>
          <w:rFonts w:ascii="Times New Roman" w:hAnsi="Times New Roman"/>
          <w:sz w:val="24"/>
          <w:szCs w:val="24"/>
        </w:rPr>
        <w:br/>
      </w:r>
      <w:r w:rsidRPr="007B59EA">
        <w:rPr>
          <w:rFonts w:ascii="Times New Roman" w:hAnsi="Times New Roman"/>
          <w:sz w:val="24"/>
          <w:szCs w:val="24"/>
        </w:rPr>
        <w:tab/>
        <w:t>Justice Teaching, Florida Bar Association (2016)</w:t>
      </w:r>
      <w:r w:rsidRPr="007B59EA">
        <w:rPr>
          <w:rFonts w:ascii="Times New Roman" w:hAnsi="Times New Roman"/>
          <w:sz w:val="24"/>
          <w:szCs w:val="24"/>
        </w:rPr>
        <w:br/>
        <w:t xml:space="preserve">            Volunteer Judge, Florida Bar </w:t>
      </w:r>
      <w:proofErr w:type="spellStart"/>
      <w:r w:rsidRPr="007B59EA">
        <w:rPr>
          <w:rFonts w:ascii="Times New Roman" w:hAnsi="Times New Roman"/>
          <w:sz w:val="24"/>
          <w:szCs w:val="24"/>
        </w:rPr>
        <w:t>Orseck</w:t>
      </w:r>
      <w:proofErr w:type="spellEnd"/>
      <w:r w:rsidRPr="007B59EA">
        <w:rPr>
          <w:rFonts w:ascii="Times New Roman" w:hAnsi="Times New Roman"/>
          <w:sz w:val="24"/>
          <w:szCs w:val="24"/>
        </w:rPr>
        <w:t xml:space="preserve"> Moot Court Competition (2016)</w:t>
      </w:r>
      <w:r w:rsidRPr="007B59EA">
        <w:rPr>
          <w:rFonts w:ascii="Times New Roman" w:hAnsi="Times New Roman"/>
          <w:sz w:val="24"/>
          <w:szCs w:val="24"/>
        </w:rPr>
        <w:br/>
      </w:r>
      <w:r w:rsidRPr="007B59EA">
        <w:rPr>
          <w:rFonts w:ascii="Times New Roman" w:hAnsi="Times New Roman"/>
          <w:sz w:val="24"/>
          <w:szCs w:val="24"/>
        </w:rPr>
        <w:tab/>
        <w:t xml:space="preserve">Assistant Editor, </w:t>
      </w:r>
      <w:r w:rsidRPr="007B59EA">
        <w:rPr>
          <w:rFonts w:ascii="Times New Roman" w:hAnsi="Times New Roman"/>
          <w:smallCaps/>
          <w:sz w:val="24"/>
          <w:szCs w:val="24"/>
        </w:rPr>
        <w:t>Legal Writing:  The Journal of Legal Writing</w:t>
      </w:r>
      <w:r w:rsidRPr="007B59EA">
        <w:rPr>
          <w:rFonts w:ascii="Times New Roman" w:hAnsi="Times New Roman"/>
          <w:sz w:val="24"/>
          <w:szCs w:val="24"/>
        </w:rPr>
        <w:t xml:space="preserve"> (2014)</w:t>
      </w:r>
      <w:r w:rsidRPr="007B59EA">
        <w:rPr>
          <w:rFonts w:ascii="Times New Roman" w:hAnsi="Times New Roman"/>
          <w:sz w:val="24"/>
          <w:szCs w:val="24"/>
        </w:rPr>
        <w:br/>
      </w:r>
      <w:r w:rsidRPr="007B59EA">
        <w:rPr>
          <w:rFonts w:ascii="Times New Roman" w:hAnsi="Times New Roman"/>
          <w:sz w:val="24"/>
          <w:szCs w:val="24"/>
        </w:rPr>
        <w:tab/>
        <w:t>Brief Grader, BLSA National Moot Court Competition (2013, 2014)</w:t>
      </w:r>
      <w:r w:rsidRPr="007B59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58186C5" w14:textId="093C6AE2" w:rsidR="00E4362E" w:rsidRPr="00670B1A" w:rsidRDefault="007C7C72" w:rsidP="001C7005">
      <w:pPr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  <w:u w:val="single"/>
        </w:rPr>
        <w:t>Institutional Service/Student Advising</w:t>
      </w:r>
      <w:r w:rsidR="00670B1A">
        <w:rPr>
          <w:rFonts w:ascii="Times New Roman" w:hAnsi="Times New Roman"/>
          <w:sz w:val="24"/>
          <w:szCs w:val="24"/>
          <w:u w:val="single"/>
        </w:rPr>
        <w:br/>
      </w:r>
      <w:r w:rsidR="0022340B" w:rsidRPr="007B59EA">
        <w:rPr>
          <w:rFonts w:ascii="Times New Roman" w:hAnsi="Times New Roman"/>
          <w:sz w:val="24"/>
          <w:szCs w:val="24"/>
        </w:rPr>
        <w:tab/>
      </w:r>
      <w:r w:rsidR="00670B1A">
        <w:rPr>
          <w:rFonts w:ascii="Times New Roman" w:hAnsi="Times New Roman"/>
          <w:sz w:val="24"/>
          <w:szCs w:val="24"/>
        </w:rPr>
        <w:br/>
      </w:r>
      <w:r w:rsidR="00670B1A">
        <w:rPr>
          <w:rFonts w:ascii="Times New Roman" w:hAnsi="Times New Roman"/>
          <w:sz w:val="24"/>
          <w:szCs w:val="24"/>
        </w:rPr>
        <w:tab/>
      </w:r>
      <w:r w:rsidR="00990518" w:rsidRPr="007B59EA">
        <w:rPr>
          <w:rFonts w:ascii="Times New Roman" w:hAnsi="Times New Roman"/>
          <w:sz w:val="24"/>
          <w:szCs w:val="24"/>
        </w:rPr>
        <w:t xml:space="preserve">Student </w:t>
      </w:r>
      <w:r w:rsidR="0022340B" w:rsidRPr="007B59EA">
        <w:rPr>
          <w:rFonts w:ascii="Times New Roman" w:hAnsi="Times New Roman"/>
          <w:sz w:val="24"/>
          <w:szCs w:val="24"/>
        </w:rPr>
        <w:t xml:space="preserve">Note Advisor </w:t>
      </w:r>
      <w:r w:rsidR="0022340B" w:rsidRPr="007B59EA">
        <w:rPr>
          <w:rFonts w:ascii="Times New Roman" w:hAnsi="Times New Roman"/>
          <w:sz w:val="24"/>
          <w:szCs w:val="24"/>
        </w:rPr>
        <w:tab/>
      </w:r>
      <w:r w:rsidR="000F51DF" w:rsidRPr="007B59EA">
        <w:rPr>
          <w:rFonts w:ascii="Times New Roman" w:hAnsi="Times New Roman"/>
          <w:sz w:val="24"/>
          <w:szCs w:val="24"/>
        </w:rPr>
        <w:br/>
      </w:r>
      <w:r w:rsidR="000F51DF" w:rsidRPr="007B59EA">
        <w:rPr>
          <w:rFonts w:ascii="Times New Roman" w:hAnsi="Times New Roman"/>
          <w:sz w:val="24"/>
          <w:szCs w:val="24"/>
        </w:rPr>
        <w:tab/>
        <w:t>Davis Moot Court</w:t>
      </w:r>
      <w:r w:rsidR="00990518" w:rsidRPr="007B59EA">
        <w:rPr>
          <w:rFonts w:ascii="Times New Roman" w:hAnsi="Times New Roman"/>
          <w:sz w:val="24"/>
          <w:szCs w:val="24"/>
        </w:rPr>
        <w:t xml:space="preserve"> Competition</w:t>
      </w:r>
      <w:r w:rsidR="000F51DF" w:rsidRPr="007B59EA">
        <w:rPr>
          <w:rFonts w:ascii="Times New Roman" w:hAnsi="Times New Roman"/>
          <w:sz w:val="24"/>
          <w:szCs w:val="24"/>
        </w:rPr>
        <w:t>, Brief Grader</w:t>
      </w:r>
      <w:r w:rsidR="003F6FDA">
        <w:rPr>
          <w:rFonts w:ascii="Times New Roman" w:hAnsi="Times New Roman"/>
          <w:sz w:val="24"/>
          <w:szCs w:val="24"/>
        </w:rPr>
        <w:t xml:space="preserve"> for </w:t>
      </w:r>
      <w:r w:rsidR="003C3888">
        <w:rPr>
          <w:rFonts w:ascii="Times New Roman" w:hAnsi="Times New Roman"/>
          <w:sz w:val="24"/>
          <w:szCs w:val="24"/>
        </w:rPr>
        <w:t>F</w:t>
      </w:r>
      <w:r w:rsidR="003F6FDA">
        <w:rPr>
          <w:rFonts w:ascii="Times New Roman" w:hAnsi="Times New Roman"/>
          <w:sz w:val="24"/>
          <w:szCs w:val="24"/>
        </w:rPr>
        <w:t xml:space="preserve">inal </w:t>
      </w:r>
      <w:r w:rsidR="003C3888">
        <w:rPr>
          <w:rFonts w:ascii="Times New Roman" w:hAnsi="Times New Roman"/>
          <w:sz w:val="24"/>
          <w:szCs w:val="24"/>
        </w:rPr>
        <w:t>E</w:t>
      </w:r>
      <w:r w:rsidR="003F6FDA">
        <w:rPr>
          <w:rFonts w:ascii="Times New Roman" w:hAnsi="Times New Roman"/>
          <w:sz w:val="24"/>
          <w:szCs w:val="24"/>
        </w:rPr>
        <w:t>ight</w:t>
      </w:r>
      <w:r w:rsidR="006A0DFE">
        <w:rPr>
          <w:rFonts w:ascii="Times New Roman" w:hAnsi="Times New Roman"/>
          <w:sz w:val="24"/>
          <w:szCs w:val="24"/>
        </w:rPr>
        <w:br/>
      </w:r>
      <w:r w:rsidR="006A0DFE">
        <w:rPr>
          <w:rFonts w:ascii="Times New Roman" w:hAnsi="Times New Roman"/>
          <w:sz w:val="24"/>
          <w:szCs w:val="24"/>
        </w:rPr>
        <w:tab/>
        <w:t>Mediation Competition, Judge Semi-Finals</w:t>
      </w:r>
      <w:r w:rsidR="000F51DF" w:rsidRPr="007B59EA">
        <w:rPr>
          <w:rFonts w:ascii="Times New Roman" w:hAnsi="Times New Roman"/>
          <w:sz w:val="24"/>
          <w:szCs w:val="24"/>
        </w:rPr>
        <w:br/>
      </w:r>
      <w:r w:rsidR="000F51DF" w:rsidRPr="007B59EA">
        <w:rPr>
          <w:rFonts w:ascii="Times New Roman" w:hAnsi="Times New Roman"/>
          <w:sz w:val="24"/>
          <w:szCs w:val="24"/>
        </w:rPr>
        <w:tab/>
        <w:t>1L Orientation – Introduction to Legal Systems; Case Briefing</w:t>
      </w:r>
      <w:r w:rsidR="003845F0" w:rsidRPr="007B59EA">
        <w:rPr>
          <w:rFonts w:ascii="Times New Roman" w:hAnsi="Times New Roman"/>
          <w:sz w:val="24"/>
          <w:szCs w:val="24"/>
        </w:rPr>
        <w:tab/>
      </w:r>
      <w:r w:rsidR="002D3291">
        <w:rPr>
          <w:rFonts w:ascii="Times New Roman" w:hAnsi="Times New Roman"/>
          <w:sz w:val="24"/>
          <w:szCs w:val="24"/>
        </w:rPr>
        <w:br/>
      </w:r>
      <w:r w:rsidR="002D3291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>Moot Court Coach, William B. Spong Moot Court Competition (2008-</w:t>
      </w:r>
      <w:r w:rsidR="0022340B" w:rsidRPr="007B59EA">
        <w:rPr>
          <w:rFonts w:ascii="Times New Roman" w:hAnsi="Times New Roman"/>
          <w:sz w:val="24"/>
          <w:szCs w:val="24"/>
        </w:rPr>
        <w:t>20</w:t>
      </w:r>
      <w:r w:rsidRPr="007B59EA">
        <w:rPr>
          <w:rFonts w:ascii="Times New Roman" w:hAnsi="Times New Roman"/>
          <w:sz w:val="24"/>
          <w:szCs w:val="24"/>
        </w:rPr>
        <w:t xml:space="preserve">13) </w:t>
      </w:r>
      <w:r w:rsidRPr="007B59EA">
        <w:rPr>
          <w:rFonts w:ascii="Times New Roman" w:hAnsi="Times New Roman"/>
          <w:sz w:val="24"/>
          <w:szCs w:val="24"/>
        </w:rPr>
        <w:br/>
      </w:r>
      <w:r w:rsidR="0022340B" w:rsidRPr="007B59E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>Faculty Advisor, Students for Equality</w:t>
      </w:r>
      <w:r w:rsidR="0045077E" w:rsidRPr="007B59EA">
        <w:rPr>
          <w:rFonts w:ascii="Times New Roman" w:hAnsi="Times New Roman"/>
          <w:sz w:val="24"/>
          <w:szCs w:val="24"/>
        </w:rPr>
        <w:t xml:space="preserve"> (f/k/a </w:t>
      </w:r>
      <w:proofErr w:type="spellStart"/>
      <w:r w:rsidR="0045077E" w:rsidRPr="007B59EA">
        <w:rPr>
          <w:rFonts w:ascii="Times New Roman" w:hAnsi="Times New Roman"/>
          <w:sz w:val="24"/>
          <w:szCs w:val="24"/>
        </w:rPr>
        <w:t>OutLaw</w:t>
      </w:r>
      <w:proofErr w:type="spellEnd"/>
      <w:r w:rsidR="0045077E" w:rsidRPr="007B59EA">
        <w:rPr>
          <w:rFonts w:ascii="Times New Roman" w:hAnsi="Times New Roman"/>
          <w:sz w:val="24"/>
          <w:szCs w:val="24"/>
        </w:rPr>
        <w:t>)</w:t>
      </w:r>
      <w:r w:rsidRPr="007B59EA">
        <w:rPr>
          <w:rFonts w:ascii="Times New Roman" w:hAnsi="Times New Roman"/>
          <w:sz w:val="24"/>
          <w:szCs w:val="24"/>
        </w:rPr>
        <w:t xml:space="preserve"> (2008-</w:t>
      </w:r>
      <w:r w:rsidR="0022340B" w:rsidRPr="007B59EA">
        <w:rPr>
          <w:rFonts w:ascii="Times New Roman" w:hAnsi="Times New Roman"/>
          <w:sz w:val="24"/>
          <w:szCs w:val="24"/>
        </w:rPr>
        <w:t>20</w:t>
      </w:r>
      <w:r w:rsidRPr="007B59EA">
        <w:rPr>
          <w:rFonts w:ascii="Times New Roman" w:hAnsi="Times New Roman"/>
          <w:sz w:val="24"/>
          <w:szCs w:val="24"/>
        </w:rPr>
        <w:t xml:space="preserve">13) </w:t>
      </w:r>
    </w:p>
    <w:p w14:paraId="3176E48C" w14:textId="77777777" w:rsidR="00A14F70" w:rsidRDefault="00A14F70" w:rsidP="00670B1A">
      <w:pPr>
        <w:rPr>
          <w:rFonts w:ascii="Times New Roman" w:hAnsi="Times New Roman"/>
          <w:sz w:val="24"/>
          <w:szCs w:val="24"/>
          <w:u w:val="single"/>
        </w:rPr>
      </w:pPr>
    </w:p>
    <w:p w14:paraId="6DC55CB5" w14:textId="01D708BD" w:rsidR="003845F0" w:rsidRPr="0062307A" w:rsidRDefault="007C7C72" w:rsidP="00670B1A">
      <w:pPr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  <w:u w:val="single"/>
        </w:rPr>
        <w:lastRenderedPageBreak/>
        <w:t>Faculty Committee Service</w:t>
      </w:r>
      <w:r w:rsidR="00670B1A">
        <w:rPr>
          <w:rFonts w:ascii="Times New Roman" w:hAnsi="Times New Roman"/>
          <w:sz w:val="24"/>
          <w:szCs w:val="24"/>
          <w:u w:val="single"/>
        </w:rPr>
        <w:br/>
      </w:r>
      <w:r w:rsidR="00670B1A">
        <w:rPr>
          <w:rFonts w:ascii="Times New Roman" w:hAnsi="Times New Roman"/>
          <w:sz w:val="24"/>
          <w:szCs w:val="24"/>
        </w:rPr>
        <w:tab/>
      </w:r>
      <w:r w:rsidR="00670B1A">
        <w:rPr>
          <w:rFonts w:ascii="Times New Roman" w:hAnsi="Times New Roman"/>
          <w:sz w:val="24"/>
          <w:szCs w:val="24"/>
        </w:rPr>
        <w:br/>
      </w:r>
      <w:r w:rsidR="00670B1A">
        <w:rPr>
          <w:rFonts w:ascii="Times New Roman" w:hAnsi="Times New Roman"/>
          <w:sz w:val="24"/>
          <w:szCs w:val="24"/>
        </w:rPr>
        <w:tab/>
      </w:r>
      <w:r w:rsidR="00F22B59" w:rsidRPr="007B59EA">
        <w:rPr>
          <w:rFonts w:ascii="Times New Roman" w:hAnsi="Times New Roman"/>
          <w:sz w:val="24"/>
          <w:szCs w:val="24"/>
        </w:rPr>
        <w:t xml:space="preserve">Law School Representative, </w:t>
      </w:r>
      <w:r w:rsidR="009C0D68" w:rsidRPr="007B59EA">
        <w:rPr>
          <w:rFonts w:ascii="Times New Roman" w:hAnsi="Times New Roman"/>
          <w:sz w:val="24"/>
          <w:szCs w:val="24"/>
        </w:rPr>
        <w:t xml:space="preserve">University </w:t>
      </w:r>
      <w:r w:rsidR="00F22B59" w:rsidRPr="007B59EA">
        <w:rPr>
          <w:rFonts w:ascii="Times New Roman" w:hAnsi="Times New Roman"/>
          <w:sz w:val="24"/>
          <w:szCs w:val="24"/>
        </w:rPr>
        <w:t>Faculty Executive Committee (2022-24)</w:t>
      </w:r>
      <w:r w:rsidR="00F22B59" w:rsidRPr="007B59EA">
        <w:rPr>
          <w:rFonts w:ascii="Times New Roman" w:hAnsi="Times New Roman"/>
          <w:sz w:val="24"/>
          <w:szCs w:val="24"/>
        </w:rPr>
        <w:br/>
      </w:r>
      <w:r w:rsidR="0022340B" w:rsidRPr="007B59EA">
        <w:rPr>
          <w:rFonts w:ascii="Times New Roman" w:hAnsi="Times New Roman"/>
          <w:sz w:val="24"/>
          <w:szCs w:val="24"/>
        </w:rPr>
        <w:t xml:space="preserve">  </w:t>
      </w:r>
      <w:r w:rsidR="00670B1A">
        <w:rPr>
          <w:rFonts w:ascii="Times New Roman" w:hAnsi="Times New Roman"/>
          <w:sz w:val="24"/>
          <w:szCs w:val="24"/>
        </w:rPr>
        <w:tab/>
      </w:r>
      <w:r w:rsidR="002546C7">
        <w:rPr>
          <w:rFonts w:ascii="Times New Roman" w:hAnsi="Times New Roman"/>
          <w:sz w:val="24"/>
          <w:szCs w:val="24"/>
        </w:rPr>
        <w:t xml:space="preserve">Law School </w:t>
      </w:r>
      <w:r w:rsidR="0022340B" w:rsidRPr="007B59EA">
        <w:rPr>
          <w:rFonts w:ascii="Times New Roman" w:hAnsi="Times New Roman"/>
          <w:sz w:val="24"/>
          <w:szCs w:val="24"/>
        </w:rPr>
        <w:t>Assessment Committee (2022-23)</w:t>
      </w:r>
      <w:r w:rsidR="0022340B" w:rsidRPr="007B59EA">
        <w:rPr>
          <w:rFonts w:ascii="Times New Roman" w:hAnsi="Times New Roman"/>
          <w:sz w:val="24"/>
          <w:szCs w:val="24"/>
        </w:rPr>
        <w:br/>
        <w:t xml:space="preserve">  </w:t>
      </w:r>
      <w:r w:rsidR="00670B1A">
        <w:rPr>
          <w:rFonts w:ascii="Times New Roman" w:hAnsi="Times New Roman"/>
          <w:sz w:val="24"/>
          <w:szCs w:val="24"/>
        </w:rPr>
        <w:tab/>
      </w:r>
      <w:r w:rsidR="0022340B" w:rsidRPr="007B59EA">
        <w:rPr>
          <w:rFonts w:ascii="Times New Roman" w:hAnsi="Times New Roman"/>
          <w:sz w:val="24"/>
          <w:szCs w:val="24"/>
        </w:rPr>
        <w:t>Law Marshal Committee, Law Commencement (2021-22)</w:t>
      </w:r>
    </w:p>
    <w:p w14:paraId="0864BCCF" w14:textId="59CCCEF1" w:rsidR="00670B1A" w:rsidRPr="00670B1A" w:rsidRDefault="00821289" w:rsidP="00B82F09">
      <w:pPr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  <w:u w:val="single"/>
        </w:rPr>
        <w:t>Community</w:t>
      </w:r>
      <w:r w:rsidR="00670B1A">
        <w:rPr>
          <w:rFonts w:ascii="Times New Roman" w:hAnsi="Times New Roman"/>
          <w:sz w:val="24"/>
          <w:szCs w:val="24"/>
        </w:rPr>
        <w:br/>
      </w:r>
      <w:r w:rsidR="00670B1A">
        <w:rPr>
          <w:rFonts w:ascii="Times New Roman" w:hAnsi="Times New Roman"/>
          <w:sz w:val="24"/>
          <w:szCs w:val="24"/>
        </w:rPr>
        <w:tab/>
      </w:r>
      <w:r w:rsidR="00670B1A">
        <w:rPr>
          <w:rFonts w:ascii="Times New Roman" w:hAnsi="Times New Roman"/>
          <w:sz w:val="24"/>
          <w:szCs w:val="24"/>
        </w:rPr>
        <w:br/>
      </w:r>
      <w:r w:rsidR="00670B1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>Volunteer, Central Florida Navy League (2018-</w:t>
      </w:r>
      <w:r w:rsidR="000F51DF" w:rsidRPr="007B59EA">
        <w:rPr>
          <w:rFonts w:ascii="Times New Roman" w:hAnsi="Times New Roman"/>
          <w:sz w:val="24"/>
          <w:szCs w:val="24"/>
        </w:rPr>
        <w:t>2021</w:t>
      </w:r>
      <w:r w:rsidRPr="007B59EA">
        <w:rPr>
          <w:rFonts w:ascii="Times New Roman" w:hAnsi="Times New Roman"/>
          <w:sz w:val="24"/>
          <w:szCs w:val="24"/>
        </w:rPr>
        <w:t>)</w:t>
      </w:r>
      <w:r w:rsidRPr="007B59EA">
        <w:rPr>
          <w:rFonts w:ascii="Times New Roman" w:hAnsi="Times New Roman"/>
          <w:sz w:val="24"/>
          <w:szCs w:val="24"/>
        </w:rPr>
        <w:br/>
      </w:r>
      <w:r w:rsidR="00670B1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>Volunteer, Second Harvest Food Bank of Central Florida (2014-</w:t>
      </w:r>
      <w:r w:rsidR="009C0D68" w:rsidRPr="007B59EA">
        <w:rPr>
          <w:rFonts w:ascii="Times New Roman" w:hAnsi="Times New Roman"/>
          <w:sz w:val="24"/>
          <w:szCs w:val="24"/>
        </w:rPr>
        <w:t>20</w:t>
      </w:r>
      <w:r w:rsidR="000F51DF" w:rsidRPr="007B59EA">
        <w:rPr>
          <w:rFonts w:ascii="Times New Roman" w:hAnsi="Times New Roman"/>
          <w:sz w:val="24"/>
          <w:szCs w:val="24"/>
        </w:rPr>
        <w:t>18</w:t>
      </w:r>
      <w:r w:rsidRPr="007B59EA">
        <w:rPr>
          <w:rFonts w:ascii="Times New Roman" w:hAnsi="Times New Roman"/>
          <w:sz w:val="24"/>
          <w:szCs w:val="24"/>
        </w:rPr>
        <w:t>)</w:t>
      </w:r>
      <w:r w:rsidRPr="007B59EA">
        <w:rPr>
          <w:rFonts w:ascii="Times New Roman" w:hAnsi="Times New Roman"/>
          <w:sz w:val="24"/>
          <w:szCs w:val="24"/>
        </w:rPr>
        <w:br/>
      </w:r>
      <w:r w:rsidR="00670B1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>Volunteer, Boy Scouts of America (2008-</w:t>
      </w:r>
      <w:r w:rsidR="00E24D9A">
        <w:rPr>
          <w:rFonts w:ascii="Times New Roman" w:hAnsi="Times New Roman"/>
          <w:sz w:val="24"/>
          <w:szCs w:val="24"/>
        </w:rPr>
        <w:t>20</w:t>
      </w:r>
      <w:r w:rsidR="001C7005" w:rsidRPr="007B59EA">
        <w:rPr>
          <w:rFonts w:ascii="Times New Roman" w:hAnsi="Times New Roman"/>
          <w:sz w:val="24"/>
          <w:szCs w:val="24"/>
        </w:rPr>
        <w:t>21</w:t>
      </w:r>
      <w:r w:rsidR="007E532F" w:rsidRPr="007B59EA">
        <w:rPr>
          <w:rFonts w:ascii="Times New Roman" w:hAnsi="Times New Roman"/>
          <w:sz w:val="24"/>
          <w:szCs w:val="24"/>
        </w:rPr>
        <w:t>)</w:t>
      </w:r>
      <w:r w:rsidRPr="007B59EA">
        <w:rPr>
          <w:rFonts w:ascii="Times New Roman" w:hAnsi="Times New Roman"/>
          <w:sz w:val="24"/>
          <w:szCs w:val="24"/>
        </w:rPr>
        <w:br/>
      </w:r>
      <w:r w:rsidR="00670B1A">
        <w:rPr>
          <w:rFonts w:ascii="Times New Roman" w:hAnsi="Times New Roman"/>
          <w:sz w:val="24"/>
          <w:szCs w:val="24"/>
        </w:rPr>
        <w:tab/>
      </w:r>
      <w:r w:rsidRPr="007B59EA">
        <w:rPr>
          <w:rFonts w:ascii="Times New Roman" w:hAnsi="Times New Roman"/>
          <w:sz w:val="24"/>
          <w:szCs w:val="24"/>
        </w:rPr>
        <w:t>Troop Leader, Girl Scouts of America, Citrus Council (2006-10)</w:t>
      </w:r>
    </w:p>
    <w:p w14:paraId="78C14CC3" w14:textId="6FF8B447" w:rsidR="00B82F09" w:rsidRPr="007B59EA" w:rsidRDefault="00B82F09" w:rsidP="00B82F09">
      <w:pPr>
        <w:rPr>
          <w:rFonts w:ascii="Times New Roman" w:hAnsi="Times New Roman"/>
          <w:b/>
          <w:sz w:val="24"/>
          <w:szCs w:val="24"/>
          <w:u w:val="single"/>
        </w:rPr>
      </w:pPr>
      <w:r w:rsidRPr="007B59EA">
        <w:rPr>
          <w:rFonts w:ascii="Times New Roman" w:hAnsi="Times New Roman"/>
          <w:b/>
          <w:sz w:val="24"/>
          <w:szCs w:val="24"/>
          <w:u w:val="single"/>
        </w:rPr>
        <w:t>PROFESSIONAL AFFILIATIONS</w:t>
      </w:r>
    </w:p>
    <w:p w14:paraId="2DCDE8D1" w14:textId="1BC4D4F4" w:rsidR="007105EB" w:rsidRPr="007B59EA" w:rsidRDefault="001C7005" w:rsidP="00821289">
      <w:pPr>
        <w:ind w:left="720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>American Bar Association</w:t>
      </w:r>
      <w:r w:rsidR="000F51DF" w:rsidRPr="007B59EA">
        <w:rPr>
          <w:rFonts w:ascii="Times New Roman" w:hAnsi="Times New Roman"/>
          <w:sz w:val="24"/>
          <w:szCs w:val="24"/>
        </w:rPr>
        <w:br/>
        <w:t>Florida Bar</w:t>
      </w:r>
      <w:r w:rsidR="00E24D9A">
        <w:rPr>
          <w:rFonts w:ascii="Times New Roman" w:hAnsi="Times New Roman"/>
          <w:sz w:val="24"/>
          <w:szCs w:val="24"/>
        </w:rPr>
        <w:t xml:space="preserve"> </w:t>
      </w:r>
      <w:r w:rsidRPr="007B59EA">
        <w:rPr>
          <w:rFonts w:ascii="Times New Roman" w:hAnsi="Times New Roman"/>
          <w:sz w:val="24"/>
          <w:szCs w:val="24"/>
        </w:rPr>
        <w:br/>
      </w:r>
      <w:r w:rsidR="00B82F09" w:rsidRPr="007B59EA">
        <w:rPr>
          <w:rFonts w:ascii="Times New Roman" w:hAnsi="Times New Roman"/>
          <w:sz w:val="24"/>
          <w:szCs w:val="24"/>
        </w:rPr>
        <w:t>Central Florida Association for Women Lawyers</w:t>
      </w:r>
      <w:r w:rsidR="00432CCB" w:rsidRPr="007B59EA">
        <w:rPr>
          <w:rFonts w:ascii="Times New Roman" w:hAnsi="Times New Roman"/>
          <w:sz w:val="24"/>
          <w:szCs w:val="24"/>
        </w:rPr>
        <w:br/>
      </w:r>
      <w:r w:rsidR="00946A74" w:rsidRPr="007B59EA">
        <w:rPr>
          <w:rFonts w:ascii="Times New Roman" w:hAnsi="Times New Roman"/>
          <w:sz w:val="24"/>
          <w:szCs w:val="24"/>
        </w:rPr>
        <w:t>Orange County Bar Association</w:t>
      </w:r>
      <w:r w:rsidR="00946A74" w:rsidRPr="007B59EA">
        <w:rPr>
          <w:rFonts w:ascii="Times New Roman" w:hAnsi="Times New Roman"/>
          <w:sz w:val="24"/>
          <w:szCs w:val="24"/>
        </w:rPr>
        <w:br/>
      </w:r>
      <w:r w:rsidR="0006703B" w:rsidRPr="007B59EA">
        <w:rPr>
          <w:rFonts w:ascii="Times New Roman" w:hAnsi="Times New Roman"/>
          <w:sz w:val="24"/>
          <w:szCs w:val="24"/>
        </w:rPr>
        <w:t>Central Florida American Inns of Court</w:t>
      </w:r>
      <w:r w:rsidR="00CE5742" w:rsidRPr="007B59EA">
        <w:rPr>
          <w:rFonts w:ascii="Times New Roman" w:hAnsi="Times New Roman"/>
          <w:sz w:val="24"/>
          <w:szCs w:val="24"/>
        </w:rPr>
        <w:t xml:space="preserve"> </w:t>
      </w:r>
      <w:r w:rsidR="00B47836" w:rsidRPr="007B59EA">
        <w:rPr>
          <w:rFonts w:ascii="Times New Roman" w:hAnsi="Times New Roman"/>
          <w:sz w:val="24"/>
          <w:szCs w:val="24"/>
        </w:rPr>
        <w:t>(past member)</w:t>
      </w:r>
      <w:r w:rsidRPr="007B59EA">
        <w:rPr>
          <w:rFonts w:ascii="Times New Roman" w:hAnsi="Times New Roman"/>
          <w:sz w:val="24"/>
          <w:szCs w:val="24"/>
        </w:rPr>
        <w:br/>
        <w:t>Federal Bar Association (past member)</w:t>
      </w:r>
    </w:p>
    <w:p w14:paraId="648AC16B" w14:textId="732E9D38" w:rsidR="00AD4487" w:rsidRPr="007B59EA" w:rsidRDefault="00B82F09" w:rsidP="00AD4487">
      <w:pPr>
        <w:rPr>
          <w:rFonts w:ascii="Times New Roman" w:hAnsi="Times New Roman"/>
          <w:b/>
          <w:sz w:val="24"/>
          <w:szCs w:val="24"/>
          <w:u w:val="single"/>
        </w:rPr>
      </w:pPr>
      <w:r w:rsidRPr="007B59EA">
        <w:rPr>
          <w:rFonts w:ascii="Times New Roman" w:hAnsi="Times New Roman"/>
          <w:b/>
          <w:sz w:val="24"/>
          <w:szCs w:val="24"/>
          <w:u w:val="single"/>
        </w:rPr>
        <w:t>BAR ADMISSIONS</w:t>
      </w:r>
    </w:p>
    <w:p w14:paraId="3ADC9179" w14:textId="7258F6DB" w:rsidR="003C3888" w:rsidRPr="003C3888" w:rsidRDefault="005A4329" w:rsidP="00821289">
      <w:pPr>
        <w:ind w:left="720"/>
        <w:rPr>
          <w:rFonts w:ascii="Times New Roman" w:hAnsi="Times New Roman"/>
          <w:sz w:val="24"/>
          <w:szCs w:val="24"/>
        </w:rPr>
      </w:pPr>
      <w:r w:rsidRPr="007B59EA">
        <w:rPr>
          <w:rFonts w:ascii="Times New Roman" w:hAnsi="Times New Roman"/>
          <w:sz w:val="24"/>
          <w:szCs w:val="24"/>
        </w:rPr>
        <w:t>Florida Bar (1995</w:t>
      </w:r>
      <w:r w:rsidR="00B82F09" w:rsidRPr="007B59EA">
        <w:rPr>
          <w:rFonts w:ascii="Times New Roman" w:hAnsi="Times New Roman"/>
          <w:sz w:val="24"/>
          <w:szCs w:val="24"/>
        </w:rPr>
        <w:t>)</w:t>
      </w:r>
      <w:r w:rsidR="001F5B59" w:rsidRPr="007B59EA">
        <w:rPr>
          <w:rFonts w:ascii="Times New Roman" w:hAnsi="Times New Roman"/>
          <w:sz w:val="24"/>
          <w:szCs w:val="24"/>
        </w:rPr>
        <w:br/>
      </w:r>
      <w:r w:rsidRPr="007B59EA">
        <w:rPr>
          <w:rFonts w:ascii="Times New Roman" w:hAnsi="Times New Roman"/>
          <w:sz w:val="24"/>
          <w:szCs w:val="24"/>
        </w:rPr>
        <w:t>Connecticut Bar (1994</w:t>
      </w:r>
      <w:r w:rsidR="00D72451" w:rsidRPr="007B59EA">
        <w:rPr>
          <w:rFonts w:ascii="Times New Roman" w:hAnsi="Times New Roman"/>
          <w:sz w:val="24"/>
          <w:szCs w:val="24"/>
        </w:rPr>
        <w:t>, retired)</w:t>
      </w:r>
      <w:r w:rsidR="00D72451" w:rsidRPr="007B59EA">
        <w:rPr>
          <w:rFonts w:ascii="Times New Roman" w:hAnsi="Times New Roman"/>
          <w:sz w:val="24"/>
          <w:szCs w:val="24"/>
        </w:rPr>
        <w:br/>
      </w:r>
      <w:r w:rsidR="00B82F09" w:rsidRPr="007B59EA">
        <w:rPr>
          <w:rFonts w:ascii="Times New Roman" w:hAnsi="Times New Roman"/>
          <w:sz w:val="24"/>
          <w:szCs w:val="24"/>
        </w:rPr>
        <w:t xml:space="preserve">United States Eleventh </w:t>
      </w:r>
      <w:r w:rsidR="0006703B" w:rsidRPr="007B59EA">
        <w:rPr>
          <w:rFonts w:ascii="Times New Roman" w:hAnsi="Times New Roman"/>
          <w:sz w:val="24"/>
          <w:szCs w:val="24"/>
        </w:rPr>
        <w:t>Circuit Court</w:t>
      </w:r>
      <w:r w:rsidR="00B601DD" w:rsidRPr="007B59EA">
        <w:rPr>
          <w:rFonts w:ascii="Times New Roman" w:hAnsi="Times New Roman"/>
          <w:sz w:val="24"/>
          <w:szCs w:val="24"/>
        </w:rPr>
        <w:t xml:space="preserve"> </w:t>
      </w:r>
      <w:r w:rsidRPr="007B59EA">
        <w:rPr>
          <w:rFonts w:ascii="Times New Roman" w:hAnsi="Times New Roman"/>
          <w:sz w:val="24"/>
          <w:szCs w:val="24"/>
        </w:rPr>
        <w:t>of Appeals (1995</w:t>
      </w:r>
      <w:r w:rsidR="0006703B" w:rsidRPr="007B59EA">
        <w:rPr>
          <w:rFonts w:ascii="Times New Roman" w:hAnsi="Times New Roman"/>
          <w:sz w:val="24"/>
          <w:szCs w:val="24"/>
        </w:rPr>
        <w:t>)</w:t>
      </w:r>
      <w:r w:rsidR="00D72451" w:rsidRPr="007B59EA">
        <w:rPr>
          <w:rFonts w:ascii="Times New Roman" w:hAnsi="Times New Roman"/>
          <w:sz w:val="24"/>
          <w:szCs w:val="24"/>
        </w:rPr>
        <w:br/>
      </w:r>
      <w:r w:rsidR="00B82F09" w:rsidRPr="007B59EA">
        <w:rPr>
          <w:rFonts w:ascii="Times New Roman" w:hAnsi="Times New Roman"/>
          <w:sz w:val="24"/>
          <w:szCs w:val="24"/>
        </w:rPr>
        <w:t>U</w:t>
      </w:r>
      <w:r w:rsidR="00761840" w:rsidRPr="007B59EA">
        <w:rPr>
          <w:rFonts w:ascii="Times New Roman" w:hAnsi="Times New Roman"/>
          <w:sz w:val="24"/>
          <w:szCs w:val="24"/>
        </w:rPr>
        <w:t xml:space="preserve">nited </w:t>
      </w:r>
      <w:r w:rsidR="005366AC" w:rsidRPr="007B59EA">
        <w:rPr>
          <w:rFonts w:ascii="Times New Roman" w:hAnsi="Times New Roman"/>
          <w:sz w:val="24"/>
          <w:szCs w:val="24"/>
        </w:rPr>
        <w:t>States Middle</w:t>
      </w:r>
      <w:r w:rsidR="005366AC">
        <w:rPr>
          <w:rFonts w:ascii="Times New Roman" w:hAnsi="Times New Roman"/>
          <w:sz w:val="24"/>
          <w:szCs w:val="24"/>
        </w:rPr>
        <w:t xml:space="preserve"> District Court of </w:t>
      </w:r>
      <w:r w:rsidR="00761840" w:rsidRPr="00B82F09">
        <w:rPr>
          <w:rFonts w:ascii="Times New Roman" w:hAnsi="Times New Roman"/>
          <w:sz w:val="24"/>
          <w:szCs w:val="24"/>
        </w:rPr>
        <w:t>Florida</w:t>
      </w:r>
      <w:r w:rsidR="00B82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(1995</w:t>
      </w:r>
      <w:r w:rsidR="00811966">
        <w:rPr>
          <w:rFonts w:ascii="Times New Roman" w:hAnsi="Times New Roman"/>
          <w:sz w:val="24"/>
          <w:szCs w:val="24"/>
        </w:rPr>
        <w:t>-2010</w:t>
      </w:r>
      <w:r w:rsidR="003A1823">
        <w:rPr>
          <w:rFonts w:ascii="Times New Roman" w:hAnsi="Times New Roman"/>
          <w:sz w:val="24"/>
          <w:szCs w:val="24"/>
        </w:rPr>
        <w:t>; 2016</w:t>
      </w:r>
      <w:r w:rsidR="00096C26">
        <w:rPr>
          <w:rFonts w:ascii="Times New Roman" w:hAnsi="Times New Roman"/>
          <w:sz w:val="24"/>
          <w:szCs w:val="24"/>
        </w:rPr>
        <w:t>-present</w:t>
      </w:r>
      <w:r w:rsidR="003C3888">
        <w:rPr>
          <w:rFonts w:ascii="Times New Roman" w:hAnsi="Times New Roman"/>
          <w:sz w:val="24"/>
          <w:szCs w:val="24"/>
        </w:rPr>
        <w:t>)</w:t>
      </w:r>
    </w:p>
    <w:sectPr w:rsidR="003C3888" w:rsidRPr="003C3888" w:rsidSect="004F087A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2555" w14:textId="77777777" w:rsidR="00065BFC" w:rsidRDefault="00065BFC" w:rsidP="004F6849">
      <w:pPr>
        <w:spacing w:after="0" w:line="240" w:lineRule="auto"/>
      </w:pPr>
      <w:r>
        <w:separator/>
      </w:r>
    </w:p>
  </w:endnote>
  <w:endnote w:type="continuationSeparator" w:id="0">
    <w:p w14:paraId="3E2D6A03" w14:textId="77777777" w:rsidR="00065BFC" w:rsidRDefault="00065BFC" w:rsidP="004F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D67A" w14:textId="6BAFCB67" w:rsidR="00096C26" w:rsidRDefault="00096C26" w:rsidP="007B696E">
    <w:pPr>
      <w:pStyle w:val="Footer"/>
      <w:framePr w:wrap="around" w:vAnchor="text" w:hAnchor="page" w:x="6121" w:y="-6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0DE">
      <w:rPr>
        <w:rStyle w:val="PageNumber"/>
        <w:noProof/>
      </w:rPr>
      <w:t>6</w:t>
    </w:r>
    <w:r>
      <w:rPr>
        <w:rStyle w:val="PageNumber"/>
      </w:rPr>
      <w:fldChar w:fldCharType="end"/>
    </w:r>
  </w:p>
  <w:p w14:paraId="3D4CF1BC" w14:textId="77777777" w:rsidR="00096C26" w:rsidRDefault="00096C26" w:rsidP="0006703B">
    <w:pPr>
      <w:pStyle w:val="Footer"/>
      <w:ind w:right="360"/>
      <w:jc w:val="right"/>
    </w:pPr>
  </w:p>
  <w:p w14:paraId="63309B48" w14:textId="77777777" w:rsidR="00096C26" w:rsidRDefault="00096C26" w:rsidP="00E52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B094" w14:textId="11076D29" w:rsidR="00096C26" w:rsidRDefault="00096C26" w:rsidP="007B69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0DE">
      <w:rPr>
        <w:rStyle w:val="PageNumber"/>
        <w:noProof/>
      </w:rPr>
      <w:t>5</w:t>
    </w:r>
    <w:r>
      <w:rPr>
        <w:rStyle w:val="PageNumber"/>
      </w:rPr>
      <w:fldChar w:fldCharType="end"/>
    </w:r>
  </w:p>
  <w:p w14:paraId="3F169709" w14:textId="1A5B2903" w:rsidR="00096C26" w:rsidRDefault="00096C26" w:rsidP="0006703B">
    <w:pPr>
      <w:pStyle w:val="Footer"/>
      <w:ind w:right="360"/>
      <w:jc w:val="right"/>
    </w:pPr>
  </w:p>
  <w:p w14:paraId="07DE343F" w14:textId="77777777" w:rsidR="00096C26" w:rsidRDefault="00096C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D6D4" w14:textId="24B52925" w:rsidR="00096C26" w:rsidRDefault="00096C2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08FA" w14:textId="77777777" w:rsidR="00065BFC" w:rsidRDefault="00065BFC" w:rsidP="004F6849">
      <w:pPr>
        <w:spacing w:after="0" w:line="240" w:lineRule="auto"/>
      </w:pPr>
      <w:r>
        <w:separator/>
      </w:r>
    </w:p>
  </w:footnote>
  <w:footnote w:type="continuationSeparator" w:id="0">
    <w:p w14:paraId="02913795" w14:textId="77777777" w:rsidR="00065BFC" w:rsidRDefault="00065BFC" w:rsidP="004F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267EC"/>
    <w:multiLevelType w:val="hybridMultilevel"/>
    <w:tmpl w:val="0A5E0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499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F2"/>
    <w:rsid w:val="00011397"/>
    <w:rsid w:val="0002631C"/>
    <w:rsid w:val="00027391"/>
    <w:rsid w:val="00027453"/>
    <w:rsid w:val="00027B4F"/>
    <w:rsid w:val="00057D3B"/>
    <w:rsid w:val="00065404"/>
    <w:rsid w:val="00065BFC"/>
    <w:rsid w:val="0006703B"/>
    <w:rsid w:val="0008122C"/>
    <w:rsid w:val="00096C26"/>
    <w:rsid w:val="00097A95"/>
    <w:rsid w:val="000B568C"/>
    <w:rsid w:val="000B5ECA"/>
    <w:rsid w:val="000C1125"/>
    <w:rsid w:val="000C42F6"/>
    <w:rsid w:val="000C54E1"/>
    <w:rsid w:val="000E3BC7"/>
    <w:rsid w:val="000F51DF"/>
    <w:rsid w:val="00100A5A"/>
    <w:rsid w:val="0012681E"/>
    <w:rsid w:val="001272AD"/>
    <w:rsid w:val="001310BF"/>
    <w:rsid w:val="00143A25"/>
    <w:rsid w:val="00146956"/>
    <w:rsid w:val="001475B3"/>
    <w:rsid w:val="00160AD0"/>
    <w:rsid w:val="00167382"/>
    <w:rsid w:val="001677A4"/>
    <w:rsid w:val="00170C30"/>
    <w:rsid w:val="00183EC7"/>
    <w:rsid w:val="001A2FF2"/>
    <w:rsid w:val="001A57F4"/>
    <w:rsid w:val="001C7005"/>
    <w:rsid w:val="001D0920"/>
    <w:rsid w:val="001D3001"/>
    <w:rsid w:val="001F040D"/>
    <w:rsid w:val="001F5B59"/>
    <w:rsid w:val="001F5CD9"/>
    <w:rsid w:val="001F7337"/>
    <w:rsid w:val="00201702"/>
    <w:rsid w:val="002022A0"/>
    <w:rsid w:val="002034DB"/>
    <w:rsid w:val="0022340B"/>
    <w:rsid w:val="00227308"/>
    <w:rsid w:val="00250968"/>
    <w:rsid w:val="0025389B"/>
    <w:rsid w:val="002546C7"/>
    <w:rsid w:val="00263047"/>
    <w:rsid w:val="00282669"/>
    <w:rsid w:val="002A2DB7"/>
    <w:rsid w:val="002C0645"/>
    <w:rsid w:val="002C14F0"/>
    <w:rsid w:val="002D3291"/>
    <w:rsid w:val="002E1B39"/>
    <w:rsid w:val="002E62F1"/>
    <w:rsid w:val="00300369"/>
    <w:rsid w:val="00307C87"/>
    <w:rsid w:val="00310AB1"/>
    <w:rsid w:val="00313E83"/>
    <w:rsid w:val="00331226"/>
    <w:rsid w:val="00336529"/>
    <w:rsid w:val="003365BD"/>
    <w:rsid w:val="00337782"/>
    <w:rsid w:val="00342348"/>
    <w:rsid w:val="00356CEF"/>
    <w:rsid w:val="003606DF"/>
    <w:rsid w:val="00361111"/>
    <w:rsid w:val="00362466"/>
    <w:rsid w:val="00370C97"/>
    <w:rsid w:val="00372F45"/>
    <w:rsid w:val="00373C37"/>
    <w:rsid w:val="0038241E"/>
    <w:rsid w:val="003845F0"/>
    <w:rsid w:val="003A1823"/>
    <w:rsid w:val="003A2F0E"/>
    <w:rsid w:val="003A3A3C"/>
    <w:rsid w:val="003B2AE8"/>
    <w:rsid w:val="003B2CCA"/>
    <w:rsid w:val="003B4F22"/>
    <w:rsid w:val="003C3888"/>
    <w:rsid w:val="003C769D"/>
    <w:rsid w:val="003F49EF"/>
    <w:rsid w:val="003F6FDA"/>
    <w:rsid w:val="00407A6F"/>
    <w:rsid w:val="00414CCA"/>
    <w:rsid w:val="00422FC1"/>
    <w:rsid w:val="00424703"/>
    <w:rsid w:val="00424CA0"/>
    <w:rsid w:val="00432CCB"/>
    <w:rsid w:val="00433518"/>
    <w:rsid w:val="004362A9"/>
    <w:rsid w:val="00436642"/>
    <w:rsid w:val="0045077E"/>
    <w:rsid w:val="004615BF"/>
    <w:rsid w:val="0046510A"/>
    <w:rsid w:val="0048247F"/>
    <w:rsid w:val="00482B05"/>
    <w:rsid w:val="00487AD5"/>
    <w:rsid w:val="00490B5E"/>
    <w:rsid w:val="004B3A14"/>
    <w:rsid w:val="004C5F9B"/>
    <w:rsid w:val="004D0687"/>
    <w:rsid w:val="004D5DD8"/>
    <w:rsid w:val="004F087A"/>
    <w:rsid w:val="004F131F"/>
    <w:rsid w:val="004F337B"/>
    <w:rsid w:val="004F362D"/>
    <w:rsid w:val="004F6849"/>
    <w:rsid w:val="005126D5"/>
    <w:rsid w:val="00516FDB"/>
    <w:rsid w:val="00532DC4"/>
    <w:rsid w:val="005366AC"/>
    <w:rsid w:val="0055356D"/>
    <w:rsid w:val="00562B32"/>
    <w:rsid w:val="0056723E"/>
    <w:rsid w:val="0058598F"/>
    <w:rsid w:val="00594F4D"/>
    <w:rsid w:val="00595021"/>
    <w:rsid w:val="005A4329"/>
    <w:rsid w:val="005B58FC"/>
    <w:rsid w:val="005B6F22"/>
    <w:rsid w:val="005C08D9"/>
    <w:rsid w:val="005C716F"/>
    <w:rsid w:val="005D08AF"/>
    <w:rsid w:val="005D3F4B"/>
    <w:rsid w:val="005D6F2E"/>
    <w:rsid w:val="005E3805"/>
    <w:rsid w:val="005E5C81"/>
    <w:rsid w:val="005F4CDA"/>
    <w:rsid w:val="005F5073"/>
    <w:rsid w:val="005F7E6C"/>
    <w:rsid w:val="0062307A"/>
    <w:rsid w:val="00641140"/>
    <w:rsid w:val="00643DA8"/>
    <w:rsid w:val="006441C5"/>
    <w:rsid w:val="00651AF9"/>
    <w:rsid w:val="00670B1A"/>
    <w:rsid w:val="00674258"/>
    <w:rsid w:val="00684666"/>
    <w:rsid w:val="00694184"/>
    <w:rsid w:val="006A0DFE"/>
    <w:rsid w:val="006A2822"/>
    <w:rsid w:val="006C0C4C"/>
    <w:rsid w:val="006D585E"/>
    <w:rsid w:val="006E6122"/>
    <w:rsid w:val="006E6F9A"/>
    <w:rsid w:val="006E7392"/>
    <w:rsid w:val="006F4AA1"/>
    <w:rsid w:val="00701EF5"/>
    <w:rsid w:val="00702DD0"/>
    <w:rsid w:val="007058F9"/>
    <w:rsid w:val="00707D77"/>
    <w:rsid w:val="007105EB"/>
    <w:rsid w:val="00714CFC"/>
    <w:rsid w:val="0072195A"/>
    <w:rsid w:val="00730ACE"/>
    <w:rsid w:val="00757272"/>
    <w:rsid w:val="00761840"/>
    <w:rsid w:val="00770C54"/>
    <w:rsid w:val="00781889"/>
    <w:rsid w:val="007840FD"/>
    <w:rsid w:val="00786C3F"/>
    <w:rsid w:val="0079617B"/>
    <w:rsid w:val="007B59EA"/>
    <w:rsid w:val="007B696E"/>
    <w:rsid w:val="007C3DF0"/>
    <w:rsid w:val="007C7C72"/>
    <w:rsid w:val="007D3059"/>
    <w:rsid w:val="007D6B3C"/>
    <w:rsid w:val="007E06D2"/>
    <w:rsid w:val="007E3492"/>
    <w:rsid w:val="007E41D3"/>
    <w:rsid w:val="007E532F"/>
    <w:rsid w:val="007E5486"/>
    <w:rsid w:val="007F7FB7"/>
    <w:rsid w:val="008100F2"/>
    <w:rsid w:val="00811966"/>
    <w:rsid w:val="008160F3"/>
    <w:rsid w:val="00821289"/>
    <w:rsid w:val="0083149B"/>
    <w:rsid w:val="0083362E"/>
    <w:rsid w:val="008415AE"/>
    <w:rsid w:val="00842BAD"/>
    <w:rsid w:val="008430A5"/>
    <w:rsid w:val="008433F6"/>
    <w:rsid w:val="00843AD7"/>
    <w:rsid w:val="008512FC"/>
    <w:rsid w:val="00866017"/>
    <w:rsid w:val="0086775E"/>
    <w:rsid w:val="00870411"/>
    <w:rsid w:val="0087387C"/>
    <w:rsid w:val="0087550C"/>
    <w:rsid w:val="0087665E"/>
    <w:rsid w:val="0088292D"/>
    <w:rsid w:val="00890839"/>
    <w:rsid w:val="008B5969"/>
    <w:rsid w:val="008C0A92"/>
    <w:rsid w:val="008C766E"/>
    <w:rsid w:val="008D0CBB"/>
    <w:rsid w:val="008E4E27"/>
    <w:rsid w:val="008F51CD"/>
    <w:rsid w:val="0090465E"/>
    <w:rsid w:val="00916A85"/>
    <w:rsid w:val="00925F3E"/>
    <w:rsid w:val="009401C3"/>
    <w:rsid w:val="00945972"/>
    <w:rsid w:val="00946519"/>
    <w:rsid w:val="009467D3"/>
    <w:rsid w:val="00946A74"/>
    <w:rsid w:val="00952448"/>
    <w:rsid w:val="00957905"/>
    <w:rsid w:val="0098761C"/>
    <w:rsid w:val="00990518"/>
    <w:rsid w:val="00991C63"/>
    <w:rsid w:val="009B1B50"/>
    <w:rsid w:val="009C0D68"/>
    <w:rsid w:val="009D367D"/>
    <w:rsid w:val="009E3626"/>
    <w:rsid w:val="009F1436"/>
    <w:rsid w:val="009F1943"/>
    <w:rsid w:val="009F360B"/>
    <w:rsid w:val="00A11FCD"/>
    <w:rsid w:val="00A14F70"/>
    <w:rsid w:val="00A15447"/>
    <w:rsid w:val="00A15C6C"/>
    <w:rsid w:val="00A178A6"/>
    <w:rsid w:val="00A53B24"/>
    <w:rsid w:val="00A54D48"/>
    <w:rsid w:val="00A717E4"/>
    <w:rsid w:val="00A743D0"/>
    <w:rsid w:val="00A76355"/>
    <w:rsid w:val="00A8148B"/>
    <w:rsid w:val="00A81925"/>
    <w:rsid w:val="00A853A9"/>
    <w:rsid w:val="00A93506"/>
    <w:rsid w:val="00AD4487"/>
    <w:rsid w:val="00AD4CEF"/>
    <w:rsid w:val="00AE17B9"/>
    <w:rsid w:val="00AF4C51"/>
    <w:rsid w:val="00B14B8E"/>
    <w:rsid w:val="00B2225C"/>
    <w:rsid w:val="00B260A6"/>
    <w:rsid w:val="00B260A9"/>
    <w:rsid w:val="00B27239"/>
    <w:rsid w:val="00B47836"/>
    <w:rsid w:val="00B601DD"/>
    <w:rsid w:val="00B60B38"/>
    <w:rsid w:val="00B63740"/>
    <w:rsid w:val="00B712B7"/>
    <w:rsid w:val="00B7406B"/>
    <w:rsid w:val="00B74366"/>
    <w:rsid w:val="00B82F09"/>
    <w:rsid w:val="00B84EAD"/>
    <w:rsid w:val="00B86ECD"/>
    <w:rsid w:val="00B873CF"/>
    <w:rsid w:val="00BA49B2"/>
    <w:rsid w:val="00BB3F9D"/>
    <w:rsid w:val="00BC134E"/>
    <w:rsid w:val="00BC1750"/>
    <w:rsid w:val="00BC62A0"/>
    <w:rsid w:val="00BD0B3B"/>
    <w:rsid w:val="00BE1816"/>
    <w:rsid w:val="00BF526F"/>
    <w:rsid w:val="00C04EFD"/>
    <w:rsid w:val="00C14313"/>
    <w:rsid w:val="00C27894"/>
    <w:rsid w:val="00C278D7"/>
    <w:rsid w:val="00C30714"/>
    <w:rsid w:val="00C619FD"/>
    <w:rsid w:val="00C67F76"/>
    <w:rsid w:val="00C91FF7"/>
    <w:rsid w:val="00C934CE"/>
    <w:rsid w:val="00CA35DE"/>
    <w:rsid w:val="00CA5E7A"/>
    <w:rsid w:val="00CA7805"/>
    <w:rsid w:val="00CA7AE9"/>
    <w:rsid w:val="00CB3DFF"/>
    <w:rsid w:val="00CB6A41"/>
    <w:rsid w:val="00CC4E7F"/>
    <w:rsid w:val="00CD4F75"/>
    <w:rsid w:val="00CE5742"/>
    <w:rsid w:val="00CF408E"/>
    <w:rsid w:val="00D03F70"/>
    <w:rsid w:val="00D066C4"/>
    <w:rsid w:val="00D108FF"/>
    <w:rsid w:val="00D41485"/>
    <w:rsid w:val="00D52958"/>
    <w:rsid w:val="00D52B7A"/>
    <w:rsid w:val="00D61DF0"/>
    <w:rsid w:val="00D71174"/>
    <w:rsid w:val="00D72451"/>
    <w:rsid w:val="00D74EE3"/>
    <w:rsid w:val="00D87FE9"/>
    <w:rsid w:val="00D953B8"/>
    <w:rsid w:val="00DA7122"/>
    <w:rsid w:val="00DC5432"/>
    <w:rsid w:val="00DD4DB3"/>
    <w:rsid w:val="00DE578D"/>
    <w:rsid w:val="00DE5AE7"/>
    <w:rsid w:val="00E0106D"/>
    <w:rsid w:val="00E1018F"/>
    <w:rsid w:val="00E15483"/>
    <w:rsid w:val="00E24D9A"/>
    <w:rsid w:val="00E365A9"/>
    <w:rsid w:val="00E4076E"/>
    <w:rsid w:val="00E40969"/>
    <w:rsid w:val="00E4362E"/>
    <w:rsid w:val="00E45685"/>
    <w:rsid w:val="00E52E79"/>
    <w:rsid w:val="00E611F0"/>
    <w:rsid w:val="00E641B4"/>
    <w:rsid w:val="00E67EB2"/>
    <w:rsid w:val="00E80EB0"/>
    <w:rsid w:val="00ED69FF"/>
    <w:rsid w:val="00EE5F21"/>
    <w:rsid w:val="00EE72BA"/>
    <w:rsid w:val="00EF3B07"/>
    <w:rsid w:val="00EF4CEC"/>
    <w:rsid w:val="00F116FD"/>
    <w:rsid w:val="00F22B59"/>
    <w:rsid w:val="00F27A06"/>
    <w:rsid w:val="00F30391"/>
    <w:rsid w:val="00F36348"/>
    <w:rsid w:val="00F42B99"/>
    <w:rsid w:val="00F43907"/>
    <w:rsid w:val="00F6492B"/>
    <w:rsid w:val="00F854AC"/>
    <w:rsid w:val="00F90A0E"/>
    <w:rsid w:val="00F923B1"/>
    <w:rsid w:val="00F96849"/>
    <w:rsid w:val="00FA10B2"/>
    <w:rsid w:val="00FB00F6"/>
    <w:rsid w:val="00FB1773"/>
    <w:rsid w:val="00FC430F"/>
    <w:rsid w:val="00FD0411"/>
    <w:rsid w:val="00FD2971"/>
    <w:rsid w:val="00FD7617"/>
    <w:rsid w:val="00FD7C7A"/>
    <w:rsid w:val="00FE41F0"/>
    <w:rsid w:val="00FE54CF"/>
    <w:rsid w:val="00FE5AEF"/>
    <w:rsid w:val="00FF30D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519BE"/>
  <w15:docId w15:val="{7BE0EADF-8D09-3C4C-BFCD-3BCF450F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0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8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6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84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022A0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2E79"/>
  </w:style>
  <w:style w:type="table" w:styleId="LightShading-Accent1">
    <w:name w:val="Light Shading Accent 1"/>
    <w:basedOn w:val="TableNormal"/>
    <w:uiPriority w:val="60"/>
    <w:rsid w:val="00E52E79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742"/>
    <w:pPr>
      <w:ind w:left="720"/>
      <w:contextualSpacing/>
    </w:pPr>
  </w:style>
  <w:style w:type="paragraph" w:customStyle="1" w:styleId="Default">
    <w:name w:val="Default"/>
    <w:rsid w:val="00D4148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0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20B920-1DB5-400D-9E5F-2E9E64E6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Heather M. Kolinsky</vt:lpstr>
    </vt:vector>
  </TitlesOfParts>
  <Company>Barry University</Company>
  <LinksUpToDate>false</LinksUpToDate>
  <CharactersWithSpaces>9684</CharactersWithSpaces>
  <SharedDoc>false</SharedDoc>
  <HLinks>
    <vt:vector size="6" baseType="variant">
      <vt:variant>
        <vt:i4>7667721</vt:i4>
      </vt:variant>
      <vt:variant>
        <vt:i4>0</vt:i4>
      </vt:variant>
      <vt:variant>
        <vt:i4>0</vt:i4>
      </vt:variant>
      <vt:variant>
        <vt:i4>5</vt:i4>
      </vt:variant>
      <vt:variant>
        <vt:lpwstr>mailto:hkolinsky@mail.barry.edu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M. Kolinsky</dc:title>
  <dc:creator>West, Jeff</dc:creator>
  <cp:lastModifiedBy>Heather Kolinsky</cp:lastModifiedBy>
  <cp:revision>3</cp:revision>
  <cp:lastPrinted>2013-08-09T15:29:00Z</cp:lastPrinted>
  <dcterms:created xsi:type="dcterms:W3CDTF">2023-06-28T17:29:00Z</dcterms:created>
  <dcterms:modified xsi:type="dcterms:W3CDTF">2023-06-28T17:32:00Z</dcterms:modified>
</cp:coreProperties>
</file>