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1DFC" w14:textId="77777777" w:rsidR="00202543" w:rsidRDefault="00202543" w:rsidP="00202543">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77DA109E"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03BC6B3F" w14:textId="77777777" w:rsidR="00202543" w:rsidRDefault="00202543" w:rsidP="00202543">
      <w:pPr>
        <w:widowControl w:val="0"/>
        <w:jc w:val="center"/>
        <w:rPr>
          <w:rFonts w:ascii="Arial" w:eastAsia="Arial" w:hAnsi="Arial" w:cs="Arial"/>
          <w:smallCaps/>
          <w:sz w:val="36"/>
          <w:szCs w:val="36"/>
        </w:rPr>
      </w:pPr>
    </w:p>
    <w:p w14:paraId="6E6B0E73"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Florida Civil Procedure</w:t>
      </w:r>
    </w:p>
    <w:p w14:paraId="1C164552" w14:textId="6B58EF82" w:rsidR="00202543" w:rsidRDefault="00643575" w:rsidP="00D514FE">
      <w:pPr>
        <w:widowControl w:val="0"/>
        <w:jc w:val="center"/>
        <w:rPr>
          <w:rFonts w:ascii="Arial" w:eastAsia="Arial" w:hAnsi="Arial" w:cs="Arial"/>
          <w:smallCaps/>
          <w:sz w:val="36"/>
          <w:szCs w:val="36"/>
        </w:rPr>
      </w:pPr>
      <w:r>
        <w:rPr>
          <w:rFonts w:ascii="Arial" w:eastAsia="Arial" w:hAnsi="Arial" w:cs="Arial"/>
          <w:smallCaps/>
          <w:sz w:val="36"/>
          <w:szCs w:val="36"/>
        </w:rPr>
        <w:t xml:space="preserve">Course 6303 </w:t>
      </w:r>
      <w:r w:rsidR="00C9549B">
        <w:rPr>
          <w:rFonts w:ascii="Arial" w:eastAsia="Arial" w:hAnsi="Arial" w:cs="Arial"/>
          <w:smallCaps/>
          <w:sz w:val="36"/>
          <w:szCs w:val="36"/>
        </w:rPr>
        <w:t xml:space="preserve"> 3-</w:t>
      </w:r>
      <w:r w:rsidR="00202543">
        <w:rPr>
          <w:rFonts w:ascii="Arial" w:eastAsia="Arial" w:hAnsi="Arial" w:cs="Arial"/>
          <w:smallCaps/>
          <w:sz w:val="36"/>
          <w:szCs w:val="36"/>
        </w:rPr>
        <w:t>credits</w:t>
      </w:r>
    </w:p>
    <w:p w14:paraId="1D6E11DD" w14:textId="77777777" w:rsidR="00202543" w:rsidRDefault="00202543" w:rsidP="00202543">
      <w:pPr>
        <w:widowControl w:val="0"/>
        <w:jc w:val="center"/>
        <w:rPr>
          <w:rFonts w:ascii="Arial" w:eastAsia="Arial" w:hAnsi="Arial" w:cs="Arial"/>
          <w:smallCaps/>
          <w:sz w:val="36"/>
          <w:szCs w:val="36"/>
        </w:rPr>
      </w:pPr>
    </w:p>
    <w:p w14:paraId="22B0122B"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57B5CF04" w14:textId="77777777" w:rsidR="00202543" w:rsidRDefault="00202543" w:rsidP="00202543">
      <w:pPr>
        <w:widowControl w:val="0"/>
        <w:rPr>
          <w:rFonts w:ascii="Arial" w:eastAsia="Arial" w:hAnsi="Arial" w:cs="Arial"/>
        </w:rPr>
      </w:pPr>
    </w:p>
    <w:p w14:paraId="74D3ACA8" w14:textId="77777777" w:rsidR="00202543" w:rsidRDefault="00202543" w:rsidP="00202543">
      <w:pPr>
        <w:widowControl w:val="0"/>
        <w:rPr>
          <w:rFonts w:ascii="Arial" w:eastAsia="Arial" w:hAnsi="Arial" w:cs="Arial"/>
        </w:rPr>
      </w:pPr>
    </w:p>
    <w:p w14:paraId="7793B1E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066D30D6" wp14:editId="25F72A5B">
            <wp:extent cx="2057400" cy="221932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2057400" cy="2219325"/>
                    </a:xfrm>
                    <a:prstGeom prst="rect">
                      <a:avLst/>
                    </a:prstGeom>
                    <a:ln/>
                  </pic:spPr>
                </pic:pic>
              </a:graphicData>
            </a:graphic>
          </wp:inline>
        </w:drawing>
      </w:r>
    </w:p>
    <w:p w14:paraId="781DA58A" w14:textId="77777777" w:rsidR="00202543" w:rsidRDefault="00202543" w:rsidP="00202543">
      <w:pPr>
        <w:widowControl w:val="0"/>
        <w:rPr>
          <w:rFonts w:ascii="Arial" w:eastAsia="Arial" w:hAnsi="Arial" w:cs="Arial"/>
        </w:rPr>
      </w:pPr>
    </w:p>
    <w:p w14:paraId="00EFCD74" w14:textId="1AF29CE3" w:rsidR="00202543" w:rsidRPr="00DB47AA" w:rsidRDefault="00202543" w:rsidP="00202543">
      <w:pPr>
        <w:widowControl w:val="0"/>
        <w:rPr>
          <w:rFonts w:ascii="Arial" w:eastAsia="Arial" w:hAnsi="Arial" w:cs="Arial"/>
        </w:rPr>
      </w:pPr>
      <w:r>
        <w:rPr>
          <w:rFonts w:ascii="Arial" w:eastAsia="Arial" w:hAnsi="Arial" w:cs="Arial"/>
          <w:b/>
        </w:rPr>
        <w:t xml:space="preserve">Course: </w:t>
      </w:r>
      <w:r w:rsidR="00DB47AA" w:rsidRPr="00DB47AA">
        <w:rPr>
          <w:rFonts w:ascii="Arial" w:eastAsia="Arial" w:hAnsi="Arial" w:cs="Arial"/>
        </w:rPr>
        <w:t xml:space="preserve">Florida Civil Procedure </w:t>
      </w:r>
    </w:p>
    <w:p w14:paraId="0AA9942A" w14:textId="059E9B52" w:rsidR="00202543" w:rsidRDefault="00202543" w:rsidP="00202543">
      <w:pPr>
        <w:widowControl w:val="0"/>
        <w:rPr>
          <w:rFonts w:ascii="Arial" w:eastAsia="Arial" w:hAnsi="Arial" w:cs="Arial"/>
        </w:rPr>
      </w:pPr>
      <w:r>
        <w:rPr>
          <w:rFonts w:ascii="Arial" w:eastAsia="Arial" w:hAnsi="Arial" w:cs="Arial"/>
        </w:rPr>
        <w:tab/>
        <w:t xml:space="preserve">    Spring Semester 20</w:t>
      </w:r>
      <w:r w:rsidR="002222BA">
        <w:rPr>
          <w:rFonts w:ascii="Arial" w:eastAsia="Arial" w:hAnsi="Arial" w:cs="Arial"/>
        </w:rPr>
        <w:t>2</w:t>
      </w:r>
      <w:r w:rsidR="00D514FE">
        <w:rPr>
          <w:rFonts w:ascii="Arial" w:eastAsia="Arial" w:hAnsi="Arial" w:cs="Arial"/>
        </w:rPr>
        <w:t>1</w:t>
      </w:r>
    </w:p>
    <w:p w14:paraId="26A5CB81" w14:textId="77777777" w:rsidR="00202543" w:rsidRDefault="00202543" w:rsidP="00202543">
      <w:pPr>
        <w:widowControl w:val="0"/>
        <w:rPr>
          <w:rFonts w:ascii="Arial" w:eastAsia="Arial" w:hAnsi="Arial" w:cs="Arial"/>
          <w:b/>
        </w:rPr>
      </w:pPr>
    </w:p>
    <w:p w14:paraId="417CD457" w14:textId="266312FC" w:rsidR="00202543" w:rsidRDefault="00202543" w:rsidP="00202543">
      <w:pPr>
        <w:widowControl w:val="0"/>
        <w:rPr>
          <w:rFonts w:ascii="Arial" w:eastAsia="Arial" w:hAnsi="Arial" w:cs="Arial"/>
        </w:rPr>
      </w:pPr>
      <w:r>
        <w:rPr>
          <w:rFonts w:ascii="Arial" w:eastAsia="Arial" w:hAnsi="Arial" w:cs="Arial"/>
          <w:b/>
        </w:rPr>
        <w:t>Class time:</w:t>
      </w:r>
      <w:r>
        <w:rPr>
          <w:rFonts w:ascii="Arial" w:eastAsia="Arial" w:hAnsi="Arial" w:cs="Arial"/>
        </w:rPr>
        <w:t xml:space="preserve">  M</w:t>
      </w:r>
      <w:r w:rsidR="003913BD">
        <w:rPr>
          <w:rFonts w:ascii="Arial" w:eastAsia="Arial" w:hAnsi="Arial" w:cs="Arial"/>
        </w:rPr>
        <w:t>, T, W</w:t>
      </w:r>
      <w:r w:rsidR="00D514FE">
        <w:rPr>
          <w:rFonts w:ascii="Arial" w:eastAsia="Arial" w:hAnsi="Arial" w:cs="Arial"/>
        </w:rPr>
        <w:t xml:space="preserve">   </w:t>
      </w:r>
      <w:r w:rsidR="003913BD">
        <w:rPr>
          <w:rFonts w:ascii="Arial" w:eastAsia="Arial" w:hAnsi="Arial" w:cs="Arial"/>
        </w:rPr>
        <w:t xml:space="preserve"> </w:t>
      </w:r>
      <w:r w:rsidR="00D514FE">
        <w:rPr>
          <w:rFonts w:ascii="Arial" w:eastAsia="Arial" w:hAnsi="Arial" w:cs="Arial"/>
        </w:rPr>
        <w:t>9</w:t>
      </w:r>
      <w:r w:rsidR="003913BD">
        <w:rPr>
          <w:rFonts w:ascii="Arial" w:eastAsia="Arial" w:hAnsi="Arial" w:cs="Arial"/>
        </w:rPr>
        <w:t>:</w:t>
      </w:r>
      <w:r w:rsidR="00D514FE">
        <w:rPr>
          <w:rFonts w:ascii="Arial" w:eastAsia="Arial" w:hAnsi="Arial" w:cs="Arial"/>
        </w:rPr>
        <w:t>15</w:t>
      </w:r>
      <w:r w:rsidR="003913BD">
        <w:rPr>
          <w:rFonts w:ascii="Arial" w:eastAsia="Arial" w:hAnsi="Arial" w:cs="Arial"/>
        </w:rPr>
        <w:t xml:space="preserve"> </w:t>
      </w:r>
      <w:r w:rsidR="001F643E">
        <w:rPr>
          <w:rFonts w:ascii="Arial" w:eastAsia="Arial" w:hAnsi="Arial" w:cs="Arial"/>
        </w:rPr>
        <w:t xml:space="preserve">AM </w:t>
      </w:r>
      <w:r w:rsidR="003913BD">
        <w:rPr>
          <w:rFonts w:ascii="Arial" w:eastAsia="Arial" w:hAnsi="Arial" w:cs="Arial"/>
        </w:rPr>
        <w:t>– 1</w:t>
      </w:r>
      <w:r w:rsidR="00D514FE">
        <w:rPr>
          <w:rFonts w:ascii="Arial" w:eastAsia="Arial" w:hAnsi="Arial" w:cs="Arial"/>
        </w:rPr>
        <w:t>0</w:t>
      </w:r>
      <w:r w:rsidR="003913BD">
        <w:rPr>
          <w:rFonts w:ascii="Arial" w:eastAsia="Arial" w:hAnsi="Arial" w:cs="Arial"/>
        </w:rPr>
        <w:t>:</w:t>
      </w:r>
      <w:r w:rsidR="00D514FE">
        <w:rPr>
          <w:rFonts w:ascii="Arial" w:eastAsia="Arial" w:hAnsi="Arial" w:cs="Arial"/>
        </w:rPr>
        <w:t>10</w:t>
      </w:r>
      <w:r w:rsidR="003913BD">
        <w:rPr>
          <w:rFonts w:ascii="Arial" w:eastAsia="Arial" w:hAnsi="Arial" w:cs="Arial"/>
        </w:rPr>
        <w:t xml:space="preserve"> AM</w:t>
      </w:r>
      <w:r w:rsidR="00D514FE">
        <w:rPr>
          <w:rFonts w:ascii="Arial" w:eastAsia="Arial" w:hAnsi="Arial" w:cs="Arial"/>
        </w:rPr>
        <w:t xml:space="preserve">   Room:</w:t>
      </w:r>
      <w:r w:rsidR="003913BD">
        <w:rPr>
          <w:rFonts w:ascii="Arial" w:eastAsia="Arial" w:hAnsi="Arial" w:cs="Arial"/>
        </w:rPr>
        <w:t xml:space="preserve"> </w:t>
      </w:r>
      <w:r w:rsidR="00554318">
        <w:rPr>
          <w:rFonts w:ascii="Arial" w:eastAsia="Arial" w:hAnsi="Arial" w:cs="Arial"/>
        </w:rPr>
        <w:t>HH 360</w:t>
      </w:r>
    </w:p>
    <w:p w14:paraId="6CEADFD6" w14:textId="77777777" w:rsidR="00202543" w:rsidRDefault="00202543" w:rsidP="00202543">
      <w:pPr>
        <w:widowControl w:val="0"/>
        <w:rPr>
          <w:rFonts w:ascii="Arial" w:eastAsia="Arial" w:hAnsi="Arial" w:cs="Arial"/>
          <w:b/>
        </w:rPr>
      </w:pPr>
    </w:p>
    <w:p w14:paraId="48F72151" w14:textId="77777777" w:rsidR="003547C3" w:rsidRDefault="00202543" w:rsidP="00202543">
      <w:pPr>
        <w:widowControl w:val="0"/>
        <w:rPr>
          <w:rFonts w:ascii="Arial" w:eastAsia="Arial" w:hAnsi="Arial" w:cs="Arial"/>
          <w:b/>
        </w:rPr>
      </w:pPr>
      <w:r>
        <w:rPr>
          <w:rFonts w:ascii="Arial" w:eastAsia="Arial" w:hAnsi="Arial" w:cs="Arial"/>
          <w:b/>
        </w:rPr>
        <w:t xml:space="preserve">Office Hours: </w:t>
      </w:r>
    </w:p>
    <w:p w14:paraId="17AC3717" w14:textId="77777777" w:rsidR="00D514FE" w:rsidRDefault="00D514FE" w:rsidP="00202543">
      <w:pPr>
        <w:widowControl w:val="0"/>
        <w:rPr>
          <w:rFonts w:ascii="Arial" w:eastAsia="Arial" w:hAnsi="Arial" w:cs="Arial"/>
        </w:rPr>
      </w:pPr>
    </w:p>
    <w:p w14:paraId="099A0F2E" w14:textId="3377EF06" w:rsidR="00202543" w:rsidRDefault="002222BA" w:rsidP="00202543">
      <w:pPr>
        <w:widowControl w:val="0"/>
        <w:rPr>
          <w:rFonts w:ascii="Arial" w:eastAsia="Arial" w:hAnsi="Arial" w:cs="Arial"/>
        </w:rPr>
      </w:pPr>
      <w:r>
        <w:rPr>
          <w:rFonts w:ascii="Arial" w:eastAsia="Arial" w:hAnsi="Arial" w:cs="Arial"/>
        </w:rPr>
        <w:t xml:space="preserve">Monday and </w:t>
      </w:r>
      <w:r w:rsidR="004C7713">
        <w:rPr>
          <w:rFonts w:ascii="Arial" w:eastAsia="Arial" w:hAnsi="Arial" w:cs="Arial"/>
        </w:rPr>
        <w:t>Tuesdays</w:t>
      </w:r>
      <w:r w:rsidR="00202543">
        <w:rPr>
          <w:rFonts w:ascii="Arial" w:eastAsia="Arial" w:hAnsi="Arial" w:cs="Arial"/>
        </w:rPr>
        <w:t xml:space="preserve"> </w:t>
      </w:r>
      <w:r w:rsidR="00D514FE">
        <w:rPr>
          <w:rFonts w:ascii="Arial" w:eastAsia="Arial" w:hAnsi="Arial" w:cs="Arial"/>
        </w:rPr>
        <w:t xml:space="preserve">between </w:t>
      </w:r>
      <w:r>
        <w:rPr>
          <w:rFonts w:ascii="Arial" w:eastAsia="Arial" w:hAnsi="Arial" w:cs="Arial"/>
        </w:rPr>
        <w:t>3</w:t>
      </w:r>
      <w:r w:rsidR="00202543">
        <w:rPr>
          <w:rFonts w:ascii="Arial" w:eastAsia="Arial" w:hAnsi="Arial" w:cs="Arial"/>
        </w:rPr>
        <w:t>:00 P</w:t>
      </w:r>
      <w:r w:rsidR="004C7713">
        <w:rPr>
          <w:rFonts w:ascii="Arial" w:eastAsia="Arial" w:hAnsi="Arial" w:cs="Arial"/>
        </w:rPr>
        <w:t xml:space="preserve">M – </w:t>
      </w:r>
      <w:r w:rsidR="00D514FE">
        <w:rPr>
          <w:rFonts w:ascii="Arial" w:eastAsia="Arial" w:hAnsi="Arial" w:cs="Arial"/>
        </w:rPr>
        <w:t>4</w:t>
      </w:r>
      <w:r w:rsidR="004C7713">
        <w:rPr>
          <w:rFonts w:ascii="Arial" w:eastAsia="Arial" w:hAnsi="Arial" w:cs="Arial"/>
        </w:rPr>
        <w:t>:00 PM</w:t>
      </w:r>
      <w:r w:rsidR="00D514FE">
        <w:rPr>
          <w:rFonts w:ascii="Arial" w:eastAsia="Arial" w:hAnsi="Arial" w:cs="Arial"/>
        </w:rPr>
        <w:t xml:space="preserve"> by appointment </w:t>
      </w:r>
      <w:r w:rsidR="004C7713">
        <w:rPr>
          <w:rFonts w:ascii="Arial" w:eastAsia="Arial" w:hAnsi="Arial" w:cs="Arial"/>
        </w:rPr>
        <w:t xml:space="preserve">or </w:t>
      </w:r>
      <w:r w:rsidR="00D514FE">
        <w:rPr>
          <w:rFonts w:ascii="Arial" w:eastAsia="Arial" w:hAnsi="Arial" w:cs="Arial"/>
        </w:rPr>
        <w:t>any other day at a mutually agreeable time by appointment</w:t>
      </w:r>
      <w:r w:rsidR="004C7713">
        <w:rPr>
          <w:rFonts w:ascii="Arial" w:eastAsia="Arial" w:hAnsi="Arial" w:cs="Arial"/>
        </w:rPr>
        <w:t xml:space="preserve">. </w:t>
      </w:r>
      <w:r w:rsidR="009F7196">
        <w:rPr>
          <w:rFonts w:ascii="Arial" w:eastAsia="Arial" w:hAnsi="Arial" w:cs="Arial"/>
        </w:rPr>
        <w:t xml:space="preserve">My Zoom address is </w:t>
      </w:r>
      <w:r w:rsidR="009F7196">
        <w:rPr>
          <w:rFonts w:ascii="AppleSystemUIFont" w:eastAsiaTheme="minorHAnsi" w:hAnsi="AppleSystemUIFont" w:cs="AppleSystemUIFont"/>
          <w:color w:val="auto"/>
          <w:sz w:val="26"/>
          <w:szCs w:val="26"/>
        </w:rPr>
        <w:t>https://ufl.zoom.us/j/4591597877.</w:t>
      </w:r>
    </w:p>
    <w:p w14:paraId="426CB1D0" w14:textId="77777777" w:rsidR="00025B70" w:rsidRDefault="00025B70" w:rsidP="00202543">
      <w:pPr>
        <w:widowControl w:val="0"/>
        <w:rPr>
          <w:rFonts w:ascii="Arial" w:eastAsia="Arial" w:hAnsi="Arial" w:cs="Arial"/>
        </w:rPr>
      </w:pPr>
    </w:p>
    <w:p w14:paraId="00EDAF77" w14:textId="63192210" w:rsidR="009958F0" w:rsidRDefault="009958F0" w:rsidP="003547C3">
      <w:pPr>
        <w:widowControl w:val="0"/>
        <w:rPr>
          <w:rFonts w:ascii="Arial" w:eastAsia="Arial" w:hAnsi="Arial" w:cs="Arial"/>
        </w:rPr>
      </w:pPr>
    </w:p>
    <w:p w14:paraId="06CE00FB" w14:textId="5F698188" w:rsidR="003547C3" w:rsidRDefault="00952756" w:rsidP="003547C3">
      <w:pPr>
        <w:widowControl w:val="0"/>
        <w:rPr>
          <w:rFonts w:ascii="Arial" w:eastAsia="Arial" w:hAnsi="Arial" w:cs="Arial"/>
          <w:b/>
        </w:rPr>
      </w:pPr>
      <w:r>
        <w:rPr>
          <w:rFonts w:ascii="Arial" w:eastAsia="Arial" w:hAnsi="Arial" w:cs="Arial"/>
          <w:b/>
        </w:rPr>
        <w:t>Course Description</w:t>
      </w:r>
      <w:r w:rsidR="00202543">
        <w:rPr>
          <w:rFonts w:ascii="Arial" w:eastAsia="Arial" w:hAnsi="Arial" w:cs="Arial"/>
          <w:b/>
        </w:rPr>
        <w:t xml:space="preserve">: </w:t>
      </w:r>
    </w:p>
    <w:p w14:paraId="73959F95" w14:textId="77777777" w:rsidR="009958F0" w:rsidRPr="009958F0" w:rsidRDefault="009958F0" w:rsidP="003547C3">
      <w:pPr>
        <w:widowControl w:val="0"/>
        <w:rPr>
          <w:rFonts w:ascii="Arial" w:eastAsia="Arial" w:hAnsi="Arial" w:cs="Arial"/>
        </w:rPr>
      </w:pPr>
    </w:p>
    <w:p w14:paraId="2DB1DB51" w14:textId="6E17195F" w:rsidR="00202543" w:rsidRPr="003547C3" w:rsidRDefault="009958F0" w:rsidP="00202543">
      <w:pPr>
        <w:widowControl w:val="0"/>
        <w:rPr>
          <w:rFonts w:ascii="Arial" w:eastAsia="Arial" w:hAnsi="Arial" w:cs="Arial"/>
          <w:i/>
          <w:iCs/>
        </w:rPr>
      </w:pPr>
      <w:r>
        <w:rPr>
          <w:rFonts w:ascii="Arial" w:eastAsia="Arial" w:hAnsi="Arial" w:cs="Arial"/>
        </w:rPr>
        <w:t>This course will provide a through</w:t>
      </w:r>
      <w:r w:rsidR="003547C3" w:rsidRPr="003547C3">
        <w:rPr>
          <w:rFonts w:ascii="Arial" w:eastAsia="Arial" w:hAnsi="Arial" w:cs="Arial"/>
        </w:rPr>
        <w:t xml:space="preserve"> introduction to the rules, </w:t>
      </w:r>
      <w:r w:rsidR="00554318">
        <w:rPr>
          <w:rFonts w:ascii="Arial" w:eastAsia="Arial" w:hAnsi="Arial" w:cs="Arial"/>
        </w:rPr>
        <w:t>statutes</w:t>
      </w:r>
      <w:r w:rsidR="003547C3" w:rsidRPr="003547C3">
        <w:rPr>
          <w:rFonts w:ascii="Arial" w:eastAsia="Arial" w:hAnsi="Arial" w:cs="Arial"/>
        </w:rPr>
        <w:t xml:space="preserve">, </w:t>
      </w:r>
      <w:r w:rsidR="00DB47AA">
        <w:rPr>
          <w:rFonts w:ascii="Arial" w:eastAsia="Arial" w:hAnsi="Arial" w:cs="Arial"/>
        </w:rPr>
        <w:t xml:space="preserve">cases </w:t>
      </w:r>
      <w:r w:rsidR="003547C3" w:rsidRPr="003547C3">
        <w:rPr>
          <w:rFonts w:ascii="Arial" w:eastAsia="Arial" w:hAnsi="Arial" w:cs="Arial"/>
        </w:rPr>
        <w:t>and principles of Florida civil procedure</w:t>
      </w:r>
      <w:r w:rsidR="00DB47AA">
        <w:rPr>
          <w:rFonts w:ascii="Arial" w:eastAsia="Arial" w:hAnsi="Arial" w:cs="Arial"/>
        </w:rPr>
        <w:t>. The course will</w:t>
      </w:r>
      <w:r w:rsidR="003547C3" w:rsidRPr="003547C3">
        <w:rPr>
          <w:rFonts w:ascii="Arial" w:eastAsia="Arial" w:hAnsi="Arial" w:cs="Arial"/>
        </w:rPr>
        <w:t xml:space="preserve"> </w:t>
      </w:r>
      <w:r w:rsidR="00DB47AA">
        <w:rPr>
          <w:rFonts w:ascii="Arial" w:eastAsia="Arial" w:hAnsi="Arial" w:cs="Arial"/>
        </w:rPr>
        <w:t>emphasize</w:t>
      </w:r>
      <w:r w:rsidR="003547C3" w:rsidRPr="003547C3">
        <w:rPr>
          <w:rFonts w:ascii="Arial" w:eastAsia="Arial" w:hAnsi="Arial" w:cs="Arial"/>
        </w:rPr>
        <w:t xml:space="preserve"> concrete litigation problems and strategies.</w:t>
      </w:r>
      <w:r w:rsidR="003547C3">
        <w:rPr>
          <w:rFonts w:ascii="Arial" w:eastAsia="Arial" w:hAnsi="Arial" w:cs="Arial"/>
          <w:b/>
        </w:rPr>
        <w:t xml:space="preserve"> </w:t>
      </w:r>
      <w:r w:rsidR="003547C3" w:rsidRPr="003547C3">
        <w:rPr>
          <w:rFonts w:ascii="Arial" w:eastAsia="Arial" w:hAnsi="Arial" w:cs="Arial"/>
        </w:rPr>
        <w:t>This cou</w:t>
      </w:r>
      <w:r w:rsidR="003547C3">
        <w:rPr>
          <w:rFonts w:ascii="Arial" w:eastAsia="Arial" w:hAnsi="Arial" w:cs="Arial"/>
        </w:rPr>
        <w:t xml:space="preserve">rse is essential for anyone </w:t>
      </w:r>
      <w:r w:rsidR="003547C3" w:rsidRPr="003547C3">
        <w:rPr>
          <w:rFonts w:ascii="Arial" w:eastAsia="Arial" w:hAnsi="Arial" w:cs="Arial"/>
        </w:rPr>
        <w:t>anticipating a career that involves litigation in Florida courts.</w:t>
      </w:r>
      <w:r w:rsidR="00E00B50">
        <w:rPr>
          <w:rFonts w:ascii="Arial" w:eastAsia="Arial" w:hAnsi="Arial" w:cs="Arial"/>
        </w:rPr>
        <w:t xml:space="preserve"> This course will give you a good feel for what it means to be a practicing litigator and how to hit the ground running when you start practicing.</w:t>
      </w:r>
    </w:p>
    <w:p w14:paraId="1B3775B7" w14:textId="2F2E54EB" w:rsidR="00202543" w:rsidRDefault="00952756" w:rsidP="00202543">
      <w:pPr>
        <w:widowControl w:val="0"/>
        <w:rPr>
          <w:rFonts w:ascii="Arial" w:eastAsia="Arial" w:hAnsi="Arial" w:cs="Arial"/>
          <w:b/>
        </w:rPr>
      </w:pPr>
      <w:r>
        <w:rPr>
          <w:rFonts w:ascii="Arial" w:eastAsia="Arial" w:hAnsi="Arial" w:cs="Arial"/>
          <w:b/>
        </w:rPr>
        <w:lastRenderedPageBreak/>
        <w:t>Course Learning Objectives:</w:t>
      </w:r>
    </w:p>
    <w:p w14:paraId="1F7C7525" w14:textId="04A6D8A6" w:rsidR="00952756" w:rsidRDefault="00952756" w:rsidP="00202543">
      <w:pPr>
        <w:widowControl w:val="0"/>
        <w:rPr>
          <w:rFonts w:ascii="Arial" w:eastAsia="Arial" w:hAnsi="Arial" w:cs="Arial"/>
          <w:b/>
        </w:rPr>
      </w:pPr>
    </w:p>
    <w:p w14:paraId="0FD2015E" w14:textId="5B8A86F3" w:rsidR="00952756" w:rsidRPr="00952756" w:rsidRDefault="00952756" w:rsidP="00202543">
      <w:pPr>
        <w:widowControl w:val="0"/>
        <w:rPr>
          <w:rFonts w:ascii="Arial" w:eastAsia="Arial" w:hAnsi="Arial" w:cs="Arial"/>
          <w:bCs/>
        </w:rPr>
      </w:pPr>
      <w:r w:rsidRPr="00952756">
        <w:rPr>
          <w:rFonts w:ascii="Arial" w:eastAsia="Arial" w:hAnsi="Arial" w:cs="Arial"/>
          <w:bCs/>
        </w:rPr>
        <w:t xml:space="preserve">After completing this </w:t>
      </w:r>
      <w:proofErr w:type="gramStart"/>
      <w:r w:rsidRPr="00952756">
        <w:rPr>
          <w:rFonts w:ascii="Arial" w:eastAsia="Arial" w:hAnsi="Arial" w:cs="Arial"/>
          <w:bCs/>
        </w:rPr>
        <w:t>course</w:t>
      </w:r>
      <w:proofErr w:type="gramEnd"/>
      <w:r w:rsidRPr="00952756">
        <w:rPr>
          <w:rFonts w:ascii="Arial" w:eastAsia="Arial" w:hAnsi="Arial" w:cs="Arial"/>
          <w:bCs/>
        </w:rPr>
        <w:t xml:space="preserve"> you will have obtained:</w:t>
      </w:r>
    </w:p>
    <w:p w14:paraId="6C67F64F" w14:textId="6B613353" w:rsidR="00952756" w:rsidRPr="00952756" w:rsidRDefault="00952756" w:rsidP="00202543">
      <w:pPr>
        <w:widowControl w:val="0"/>
        <w:rPr>
          <w:rFonts w:ascii="Arial" w:eastAsia="Arial" w:hAnsi="Arial" w:cs="Arial"/>
          <w:bCs/>
        </w:rPr>
      </w:pPr>
    </w:p>
    <w:p w14:paraId="0AFAF676" w14:textId="0A7DE9F0" w:rsidR="00952756" w:rsidRPr="00952756" w:rsidRDefault="00952756" w:rsidP="00952756">
      <w:pPr>
        <w:pStyle w:val="ListParagraph"/>
        <w:widowControl w:val="0"/>
        <w:numPr>
          <w:ilvl w:val="0"/>
          <w:numId w:val="8"/>
        </w:numPr>
        <w:rPr>
          <w:rFonts w:eastAsia="Arial"/>
          <w:bCs/>
        </w:rPr>
      </w:pPr>
      <w:r w:rsidRPr="00952756">
        <w:rPr>
          <w:rFonts w:eastAsia="Arial"/>
          <w:bCs/>
        </w:rPr>
        <w:t>Knowledge of the principal rules governing pretrial civil practice</w:t>
      </w:r>
    </w:p>
    <w:p w14:paraId="1B8454FC" w14:textId="555DCD6B" w:rsidR="00952756" w:rsidRPr="00952756" w:rsidRDefault="00952756" w:rsidP="00952756">
      <w:pPr>
        <w:pStyle w:val="ListParagraph"/>
        <w:widowControl w:val="0"/>
        <w:numPr>
          <w:ilvl w:val="0"/>
          <w:numId w:val="8"/>
        </w:numPr>
        <w:rPr>
          <w:rFonts w:eastAsia="Arial"/>
          <w:bCs/>
        </w:rPr>
      </w:pPr>
      <w:r w:rsidRPr="00952756">
        <w:rPr>
          <w:rFonts w:eastAsia="Arial"/>
          <w:bCs/>
        </w:rPr>
        <w:t>Knowledge of how to utilize the rules to obtain litigation goals.</w:t>
      </w:r>
    </w:p>
    <w:p w14:paraId="0A9E5FAF" w14:textId="433DD315" w:rsidR="00952756" w:rsidRPr="00952756" w:rsidRDefault="00952756" w:rsidP="00952756">
      <w:pPr>
        <w:pStyle w:val="ListParagraph"/>
        <w:widowControl w:val="0"/>
        <w:numPr>
          <w:ilvl w:val="0"/>
          <w:numId w:val="8"/>
        </w:numPr>
        <w:rPr>
          <w:rFonts w:eastAsia="Arial"/>
          <w:bCs/>
        </w:rPr>
      </w:pPr>
      <w:r w:rsidRPr="00952756">
        <w:rPr>
          <w:rFonts w:eastAsia="Arial"/>
          <w:bCs/>
        </w:rPr>
        <w:t>Knowledge of the relationship between Florida civil procedure rules and statutory requires governing civil procedure</w:t>
      </w:r>
    </w:p>
    <w:p w14:paraId="35D7AABD" w14:textId="60820179" w:rsidR="00952756" w:rsidRPr="00952756" w:rsidRDefault="00952756" w:rsidP="00952756">
      <w:pPr>
        <w:pStyle w:val="ListParagraph"/>
        <w:widowControl w:val="0"/>
        <w:numPr>
          <w:ilvl w:val="0"/>
          <w:numId w:val="8"/>
        </w:numPr>
        <w:rPr>
          <w:rFonts w:eastAsia="Arial"/>
          <w:bCs/>
        </w:rPr>
      </w:pPr>
      <w:r w:rsidRPr="00952756">
        <w:rPr>
          <w:rFonts w:eastAsia="Arial"/>
          <w:bCs/>
        </w:rPr>
        <w:t>The structure and jurisdiction of Florida courts</w:t>
      </w:r>
    </w:p>
    <w:p w14:paraId="201DDEB1" w14:textId="686D024E" w:rsidR="000E4FDD" w:rsidRPr="00952756" w:rsidRDefault="00952756" w:rsidP="006C7303">
      <w:pPr>
        <w:pStyle w:val="ListParagraph"/>
        <w:widowControl w:val="0"/>
        <w:numPr>
          <w:ilvl w:val="0"/>
          <w:numId w:val="8"/>
        </w:numPr>
        <w:rPr>
          <w:rFonts w:eastAsia="Arial"/>
          <w:bCs/>
        </w:rPr>
      </w:pPr>
      <w:r w:rsidRPr="00952756">
        <w:rPr>
          <w:rFonts w:eastAsia="Arial"/>
          <w:bCs/>
        </w:rPr>
        <w:t xml:space="preserve">The Florida civil procedure rule making process. </w:t>
      </w:r>
    </w:p>
    <w:p w14:paraId="34F501A5" w14:textId="77777777" w:rsidR="000E4FDD" w:rsidRPr="00952756" w:rsidRDefault="000E4FDD" w:rsidP="00202543">
      <w:pPr>
        <w:widowControl w:val="0"/>
        <w:rPr>
          <w:rFonts w:ascii="Arial" w:eastAsia="Arial" w:hAnsi="Arial" w:cs="Arial"/>
          <w:bCs/>
        </w:rPr>
      </w:pPr>
    </w:p>
    <w:p w14:paraId="54C6151E" w14:textId="635FA973" w:rsidR="00202543" w:rsidRDefault="00202543" w:rsidP="00202543">
      <w:pPr>
        <w:widowControl w:val="0"/>
        <w:rPr>
          <w:rFonts w:ascii="Arial" w:eastAsia="Arial" w:hAnsi="Arial" w:cs="Arial"/>
        </w:rPr>
      </w:pPr>
      <w:r>
        <w:rPr>
          <w:rFonts w:ascii="Arial" w:eastAsia="Arial" w:hAnsi="Arial" w:cs="Arial"/>
          <w:b/>
        </w:rPr>
        <w:t>Who Is Your Professor?</w:t>
      </w:r>
    </w:p>
    <w:p w14:paraId="70C71281" w14:textId="77777777" w:rsidR="000E4FDD" w:rsidRDefault="000E4FDD" w:rsidP="00202543">
      <w:pPr>
        <w:widowControl w:val="0"/>
        <w:rPr>
          <w:rFonts w:ascii="Arial" w:eastAsia="Arial" w:hAnsi="Arial" w:cs="Arial"/>
        </w:rPr>
      </w:pPr>
    </w:p>
    <w:p w14:paraId="7E5C38FF" w14:textId="46E99E1B" w:rsidR="00202543" w:rsidRDefault="00202543" w:rsidP="00202543">
      <w:pPr>
        <w:widowControl w:val="0"/>
        <w:rPr>
          <w:rFonts w:ascii="Arial" w:eastAsia="Arial" w:hAnsi="Arial" w:cs="Arial"/>
        </w:rPr>
      </w:pPr>
      <w:r>
        <w:rPr>
          <w:rFonts w:ascii="Arial" w:eastAsia="Arial" w:hAnsi="Arial" w:cs="Arial"/>
        </w:rPr>
        <w:t>I joined th</w:t>
      </w:r>
      <w:r w:rsidR="00A50F28">
        <w:rPr>
          <w:rFonts w:ascii="Arial" w:eastAsia="Arial" w:hAnsi="Arial" w:cs="Arial"/>
        </w:rPr>
        <w:t xml:space="preserve">e UF Law faculty </w:t>
      </w:r>
      <w:r w:rsidR="009F7196">
        <w:rPr>
          <w:rFonts w:ascii="Arial" w:eastAsia="Arial" w:hAnsi="Arial" w:cs="Arial"/>
        </w:rPr>
        <w:t xml:space="preserve">4 years ago </w:t>
      </w:r>
      <w:r>
        <w:rPr>
          <w:rFonts w:ascii="Arial" w:eastAsia="Arial" w:hAnsi="Arial" w:cs="Arial"/>
        </w:rPr>
        <w:t xml:space="preserve">after 30 years practicing complex civil litigation </w:t>
      </w:r>
      <w:r w:rsidR="00DB47AA">
        <w:rPr>
          <w:rFonts w:ascii="Arial" w:eastAsia="Arial" w:hAnsi="Arial" w:cs="Arial"/>
        </w:rPr>
        <w:t xml:space="preserve">in state and federal courts </w:t>
      </w:r>
      <w:r>
        <w:rPr>
          <w:rFonts w:ascii="Arial" w:eastAsia="Arial" w:hAnsi="Arial" w:cs="Arial"/>
        </w:rPr>
        <w:t xml:space="preserve">with Holland &amp; Knight in Miami and Tampa and Quarles &amp; Brady in Tampa. </w:t>
      </w:r>
      <w:r w:rsidR="00284DD2">
        <w:rPr>
          <w:rFonts w:ascii="Arial" w:eastAsia="Arial" w:hAnsi="Arial" w:cs="Arial"/>
        </w:rPr>
        <w:t xml:space="preserve">Prior to joining the faculty on a </w:t>
      </w:r>
      <w:r w:rsidR="00DB47AA">
        <w:rPr>
          <w:rFonts w:ascii="Arial" w:eastAsia="Arial" w:hAnsi="Arial" w:cs="Arial"/>
        </w:rPr>
        <w:t>full-time</w:t>
      </w:r>
      <w:r w:rsidR="00284DD2">
        <w:rPr>
          <w:rFonts w:ascii="Arial" w:eastAsia="Arial" w:hAnsi="Arial" w:cs="Arial"/>
        </w:rPr>
        <w:t xml:space="preserve"> basis this year, I had the privilege of teaching </w:t>
      </w:r>
      <w:r w:rsidR="009F7196">
        <w:rPr>
          <w:rFonts w:ascii="Arial" w:eastAsia="Arial" w:hAnsi="Arial" w:cs="Arial"/>
        </w:rPr>
        <w:t xml:space="preserve">at UF Law </w:t>
      </w:r>
      <w:r w:rsidR="00284DD2">
        <w:rPr>
          <w:rFonts w:ascii="Arial" w:eastAsia="Arial" w:hAnsi="Arial" w:cs="Arial"/>
        </w:rPr>
        <w:t xml:space="preserve">as an adjunct </w:t>
      </w:r>
      <w:r w:rsidR="004D0DB1">
        <w:rPr>
          <w:rFonts w:ascii="Arial" w:eastAsia="Arial" w:hAnsi="Arial" w:cs="Arial"/>
        </w:rPr>
        <w:t xml:space="preserve">professor </w:t>
      </w:r>
      <w:r w:rsidR="00DB47AA">
        <w:rPr>
          <w:rFonts w:ascii="Arial" w:eastAsia="Arial" w:hAnsi="Arial" w:cs="Arial"/>
        </w:rPr>
        <w:t>for 10 years.</w:t>
      </w:r>
      <w:r w:rsidR="009958F0">
        <w:rPr>
          <w:rFonts w:ascii="Arial" w:eastAsia="Arial" w:hAnsi="Arial" w:cs="Arial"/>
        </w:rPr>
        <w:t xml:space="preserve"> </w:t>
      </w:r>
    </w:p>
    <w:p w14:paraId="0E1F3A5F" w14:textId="77777777" w:rsidR="009958F0" w:rsidRDefault="009958F0" w:rsidP="00202543">
      <w:pPr>
        <w:widowControl w:val="0"/>
        <w:rPr>
          <w:rFonts w:ascii="Arial" w:eastAsia="Arial" w:hAnsi="Arial" w:cs="Arial"/>
        </w:rPr>
      </w:pPr>
    </w:p>
    <w:p w14:paraId="60C8B62E" w14:textId="190A764F" w:rsidR="009958F0" w:rsidRDefault="0068391D" w:rsidP="00202543">
      <w:pPr>
        <w:widowControl w:val="0"/>
        <w:rPr>
          <w:rFonts w:ascii="Arial" w:eastAsia="Arial" w:hAnsi="Arial" w:cs="Arial"/>
        </w:rPr>
      </w:pPr>
      <w:r>
        <w:rPr>
          <w:rFonts w:ascii="Arial" w:eastAsia="Arial" w:hAnsi="Arial" w:cs="Arial"/>
        </w:rPr>
        <w:t xml:space="preserve">I’m from Philadelphia. </w:t>
      </w:r>
      <w:r w:rsidR="009958F0">
        <w:rPr>
          <w:rFonts w:ascii="Arial" w:eastAsia="Arial" w:hAnsi="Arial" w:cs="Arial"/>
        </w:rPr>
        <w:t xml:space="preserve">I earned </w:t>
      </w:r>
      <w:r w:rsidR="009F7196">
        <w:rPr>
          <w:rFonts w:ascii="Arial" w:eastAsia="Arial" w:hAnsi="Arial" w:cs="Arial"/>
        </w:rPr>
        <w:t xml:space="preserve">a BA in philosophy </w:t>
      </w:r>
      <w:r w:rsidR="009958F0">
        <w:rPr>
          <w:rFonts w:ascii="Arial" w:eastAsia="Arial" w:hAnsi="Arial" w:cs="Arial"/>
        </w:rPr>
        <w:t>from Lehigh University in Bethlehem, Pennsylvania, and a</w:t>
      </w:r>
      <w:r>
        <w:rPr>
          <w:rFonts w:ascii="Arial" w:eastAsia="Arial" w:hAnsi="Arial" w:cs="Arial"/>
        </w:rPr>
        <w:t>n</w:t>
      </w:r>
      <w:r w:rsidR="009958F0">
        <w:rPr>
          <w:rFonts w:ascii="Arial" w:eastAsia="Arial" w:hAnsi="Arial" w:cs="Arial"/>
        </w:rPr>
        <w:t xml:space="preserve"> MA in philosophy from Washington University in St. Louis, Mo. I graduated from UF Law in 1983.</w:t>
      </w:r>
    </w:p>
    <w:p w14:paraId="0728CFED" w14:textId="77777777" w:rsidR="00DB47AA" w:rsidRDefault="00DB47AA" w:rsidP="00202543">
      <w:pPr>
        <w:widowControl w:val="0"/>
        <w:rPr>
          <w:rFonts w:ascii="Arial" w:eastAsia="Arial" w:hAnsi="Arial" w:cs="Arial"/>
        </w:rPr>
      </w:pPr>
    </w:p>
    <w:p w14:paraId="330393EF" w14:textId="77777777" w:rsidR="00202543" w:rsidRDefault="00202543" w:rsidP="00202543">
      <w:pPr>
        <w:widowControl w:val="0"/>
        <w:rPr>
          <w:rFonts w:ascii="Arial" w:eastAsia="Arial" w:hAnsi="Arial" w:cs="Arial"/>
        </w:rPr>
      </w:pPr>
      <w:r>
        <w:rPr>
          <w:rFonts w:ascii="Arial" w:eastAsia="Arial" w:hAnsi="Arial" w:cs="Arial"/>
        </w:rPr>
        <w:t>Here are a few links where you can learn more about me.</w:t>
      </w:r>
    </w:p>
    <w:p w14:paraId="2B4F170F" w14:textId="77777777" w:rsidR="00202543" w:rsidRDefault="00202543" w:rsidP="00202543">
      <w:pPr>
        <w:widowControl w:val="0"/>
        <w:rPr>
          <w:rFonts w:ascii="Arial" w:eastAsia="Arial" w:hAnsi="Arial" w:cs="Arial"/>
        </w:rPr>
      </w:pPr>
    </w:p>
    <w:p w14:paraId="14346F1F" w14:textId="77777777" w:rsidR="00202543" w:rsidRDefault="00A717C0" w:rsidP="00202543">
      <w:pPr>
        <w:widowControl w:val="0"/>
        <w:rPr>
          <w:rFonts w:ascii="Arial" w:eastAsia="Arial" w:hAnsi="Arial" w:cs="Arial"/>
        </w:rPr>
      </w:pPr>
      <w:hyperlink r:id="rId6">
        <w:r w:rsidR="00202543">
          <w:rPr>
            <w:rFonts w:ascii="Arial" w:eastAsia="Arial" w:hAnsi="Arial" w:cs="Arial"/>
            <w:color w:val="0000FF"/>
            <w:u w:val="single"/>
          </w:rPr>
          <w:t>https://www.law.ufl.edu/faculty/william-hamilton</w:t>
        </w:r>
      </w:hyperlink>
      <w:r w:rsidR="00202543">
        <w:rPr>
          <w:rFonts w:ascii="Arial" w:eastAsia="Arial" w:hAnsi="Arial" w:cs="Arial"/>
        </w:rPr>
        <w:t xml:space="preserve"> </w:t>
      </w:r>
    </w:p>
    <w:p w14:paraId="3A97B57B" w14:textId="77777777" w:rsidR="00202543" w:rsidRDefault="00A717C0" w:rsidP="00202543">
      <w:pPr>
        <w:widowControl w:val="0"/>
        <w:rPr>
          <w:rFonts w:ascii="Arial" w:eastAsia="Arial" w:hAnsi="Arial" w:cs="Arial"/>
        </w:rPr>
      </w:pPr>
      <w:hyperlink r:id="rId7">
        <w:r w:rsidR="00202543">
          <w:rPr>
            <w:rFonts w:ascii="Arial" w:eastAsia="Arial" w:hAnsi="Arial" w:cs="Arial"/>
            <w:color w:val="0000FF"/>
            <w:u w:val="single"/>
          </w:rPr>
          <w:t>https://www.law.ufl.edu/areas-of-study/institutes/icair</w:t>
        </w:r>
      </w:hyperlink>
    </w:p>
    <w:p w14:paraId="6919F284" w14:textId="77777777" w:rsidR="00202543" w:rsidRDefault="00A717C0" w:rsidP="00202543">
      <w:pPr>
        <w:widowControl w:val="0"/>
        <w:rPr>
          <w:rFonts w:ascii="Arial" w:eastAsia="Arial" w:hAnsi="Arial" w:cs="Arial"/>
        </w:rPr>
      </w:pPr>
      <w:hyperlink r:id="rId8">
        <w:r w:rsidR="00202543">
          <w:rPr>
            <w:rFonts w:ascii="Arial" w:eastAsia="Arial" w:hAnsi="Arial" w:cs="Arial"/>
            <w:color w:val="0000FF"/>
            <w:u w:val="single"/>
          </w:rPr>
          <w:t>https://www.linkedin.com/in/williamfhamilton</w:t>
        </w:r>
      </w:hyperlink>
    </w:p>
    <w:p w14:paraId="2379B30E" w14:textId="77777777" w:rsidR="00202543" w:rsidRDefault="00A717C0" w:rsidP="00202543">
      <w:pPr>
        <w:widowControl w:val="0"/>
        <w:rPr>
          <w:rFonts w:ascii="Arial" w:eastAsia="Arial" w:hAnsi="Arial" w:cs="Arial"/>
          <w:color w:val="0000FF"/>
          <w:u w:val="single"/>
        </w:rPr>
      </w:pPr>
      <w:hyperlink r:id="rId9">
        <w:r w:rsidR="00202543">
          <w:rPr>
            <w:rFonts w:ascii="Arial" w:eastAsia="Arial" w:hAnsi="Arial" w:cs="Arial"/>
            <w:color w:val="0000FF"/>
            <w:u w:val="single"/>
          </w:rPr>
          <w:t>http://www.quarles.com/william-bill-hamilton/</w:t>
        </w:r>
      </w:hyperlink>
    </w:p>
    <w:p w14:paraId="43BD7DFB" w14:textId="77777777" w:rsidR="00DB47AA" w:rsidRDefault="00DB47AA" w:rsidP="00202543">
      <w:pPr>
        <w:widowControl w:val="0"/>
        <w:rPr>
          <w:rFonts w:ascii="Arial" w:eastAsia="Arial" w:hAnsi="Arial" w:cs="Arial"/>
          <w:color w:val="0000FF"/>
          <w:u w:val="single"/>
        </w:rPr>
      </w:pPr>
    </w:p>
    <w:p w14:paraId="0256043D" w14:textId="585A3928" w:rsidR="00372830" w:rsidRDefault="00DB47AA" w:rsidP="00202543">
      <w:pPr>
        <w:widowControl w:val="0"/>
        <w:rPr>
          <w:rFonts w:ascii="Arial" w:eastAsia="Arial" w:hAnsi="Arial" w:cs="Arial"/>
          <w:color w:val="000000" w:themeColor="text1"/>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w:t>
      </w:r>
      <w:r w:rsidR="00554318">
        <w:rPr>
          <w:rFonts w:ascii="Arial" w:eastAsia="Arial" w:hAnsi="Arial" w:cs="Arial"/>
          <w:color w:val="000000" w:themeColor="text1"/>
        </w:rPr>
        <w:t>indy</w:t>
      </w:r>
      <w:r w:rsidR="00B51E69">
        <w:rPr>
          <w:rFonts w:ascii="Arial" w:eastAsia="Arial" w:hAnsi="Arial" w:cs="Arial"/>
          <w:color w:val="000000" w:themeColor="text1"/>
        </w:rPr>
        <w:t xml:space="preserve"> </w:t>
      </w:r>
      <w:proofErr w:type="spellStart"/>
      <w:r w:rsidR="00B51E69">
        <w:rPr>
          <w:rFonts w:ascii="Arial" w:eastAsia="Arial" w:hAnsi="Arial" w:cs="Arial"/>
          <w:color w:val="000000" w:themeColor="text1"/>
        </w:rPr>
        <w:t>Tej</w:t>
      </w:r>
      <w:r w:rsidR="009958F0">
        <w:rPr>
          <w:rFonts w:ascii="Arial" w:eastAsia="Arial" w:hAnsi="Arial" w:cs="Arial"/>
          <w:color w:val="000000" w:themeColor="text1"/>
        </w:rPr>
        <w:t>c</w:t>
      </w:r>
      <w:r w:rsidR="00B51E69">
        <w:rPr>
          <w:rFonts w:ascii="Arial" w:eastAsia="Arial" w:hAnsi="Arial" w:cs="Arial"/>
          <w:color w:val="000000" w:themeColor="text1"/>
        </w:rPr>
        <w:t>e</w:t>
      </w:r>
      <w:r w:rsidR="009958F0">
        <w:rPr>
          <w:rFonts w:ascii="Arial" w:eastAsia="Arial" w:hAnsi="Arial" w:cs="Arial"/>
          <w:color w:val="000000" w:themeColor="text1"/>
        </w:rPr>
        <w:t>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 in Chicago with a BS in mathematics. She holds an MBA from </w:t>
      </w:r>
      <w:r w:rsidR="00A50F28">
        <w:rPr>
          <w:rFonts w:ascii="Arial" w:eastAsia="Arial" w:hAnsi="Arial" w:cs="Arial"/>
          <w:color w:val="000000" w:themeColor="text1"/>
        </w:rPr>
        <w:t>Kellogg School of Management at Northwestern University</w:t>
      </w:r>
      <w:r w:rsidRPr="00DB47AA">
        <w:rPr>
          <w:rFonts w:ascii="Arial" w:eastAsia="Arial" w:hAnsi="Arial" w:cs="Arial"/>
          <w:color w:val="000000" w:themeColor="text1"/>
        </w:rPr>
        <w:t xml:space="preserve">. </w:t>
      </w:r>
      <w:r w:rsidR="000E4FDD">
        <w:rPr>
          <w:rFonts w:ascii="Arial" w:eastAsia="Arial" w:hAnsi="Arial" w:cs="Arial"/>
          <w:color w:val="000000" w:themeColor="text1"/>
        </w:rPr>
        <w:t>We meet when she was the chief information officer</w:t>
      </w:r>
      <w:r w:rsidR="00B51E69">
        <w:rPr>
          <w:rFonts w:ascii="Arial" w:eastAsia="Arial" w:hAnsi="Arial" w:cs="Arial"/>
          <w:color w:val="000000" w:themeColor="text1"/>
        </w:rPr>
        <w:t xml:space="preserve"> of the A</w:t>
      </w:r>
      <w:r w:rsidR="00372830">
        <w:rPr>
          <w:rFonts w:ascii="Arial" w:eastAsia="Arial" w:hAnsi="Arial" w:cs="Arial"/>
          <w:color w:val="000000" w:themeColor="text1"/>
        </w:rPr>
        <w:t xml:space="preserve">merican </w:t>
      </w:r>
      <w:r w:rsidR="00B51E69">
        <w:rPr>
          <w:rFonts w:ascii="Arial" w:eastAsia="Arial" w:hAnsi="Arial" w:cs="Arial"/>
          <w:color w:val="000000" w:themeColor="text1"/>
        </w:rPr>
        <w:t>B</w:t>
      </w:r>
      <w:r w:rsidR="00372830">
        <w:rPr>
          <w:rFonts w:ascii="Arial" w:eastAsia="Arial" w:hAnsi="Arial" w:cs="Arial"/>
          <w:color w:val="000000" w:themeColor="text1"/>
        </w:rPr>
        <w:t xml:space="preserve">ar </w:t>
      </w:r>
      <w:r w:rsidR="00B51E69">
        <w:rPr>
          <w:rFonts w:ascii="Arial" w:eastAsia="Arial" w:hAnsi="Arial" w:cs="Arial"/>
          <w:color w:val="000000" w:themeColor="text1"/>
        </w:rPr>
        <w:t>A</w:t>
      </w:r>
      <w:r w:rsidR="00372830">
        <w:rPr>
          <w:rFonts w:ascii="Arial" w:eastAsia="Arial" w:hAnsi="Arial" w:cs="Arial"/>
          <w:color w:val="000000" w:themeColor="text1"/>
        </w:rPr>
        <w:t>ssociation.</w:t>
      </w:r>
      <w:r w:rsidR="00B51E69">
        <w:rPr>
          <w:rFonts w:ascii="Arial" w:eastAsia="Arial" w:hAnsi="Arial" w:cs="Arial"/>
          <w:color w:val="000000" w:themeColor="text1"/>
        </w:rPr>
        <w:t xml:space="preserve"> </w:t>
      </w:r>
    </w:p>
    <w:p w14:paraId="658ABE05" w14:textId="77777777" w:rsidR="000E4FDD" w:rsidRDefault="000E4FDD" w:rsidP="00202543">
      <w:pPr>
        <w:widowControl w:val="0"/>
        <w:rPr>
          <w:rFonts w:ascii="Arial" w:eastAsia="Arial" w:hAnsi="Arial" w:cs="Arial"/>
        </w:rPr>
      </w:pPr>
    </w:p>
    <w:p w14:paraId="16A8C13A" w14:textId="77777777" w:rsidR="000E4FDD" w:rsidRDefault="000E4FDD" w:rsidP="00202543">
      <w:pPr>
        <w:widowControl w:val="0"/>
        <w:rPr>
          <w:rFonts w:ascii="Arial" w:eastAsia="Arial" w:hAnsi="Arial" w:cs="Arial"/>
        </w:rPr>
      </w:pPr>
    </w:p>
    <w:p w14:paraId="7948B8D0" w14:textId="63B085E5" w:rsidR="00202543" w:rsidRDefault="00B51E69" w:rsidP="00202543">
      <w:pPr>
        <w:widowControl w:val="0"/>
        <w:rPr>
          <w:rFonts w:ascii="Arial" w:eastAsia="Arial" w:hAnsi="Arial" w:cs="Arial"/>
        </w:rPr>
      </w:pPr>
      <w:r>
        <w:rPr>
          <w:rFonts w:ascii="Arial" w:eastAsia="Arial" w:hAnsi="Arial" w:cs="Arial"/>
        </w:rPr>
        <w:t xml:space="preserve">We </w:t>
      </w:r>
      <w:r w:rsidR="00202543">
        <w:rPr>
          <w:rFonts w:ascii="Arial" w:eastAsia="Arial" w:hAnsi="Arial" w:cs="Arial"/>
        </w:rPr>
        <w:t xml:space="preserve">have a son </w:t>
      </w:r>
      <w:r w:rsidR="0068391D">
        <w:rPr>
          <w:rFonts w:ascii="Arial" w:eastAsia="Arial" w:hAnsi="Arial" w:cs="Arial"/>
        </w:rPr>
        <w:t xml:space="preserve">who is </w:t>
      </w:r>
      <w:r w:rsidR="00862A77">
        <w:rPr>
          <w:rFonts w:ascii="Arial" w:eastAsia="Arial" w:hAnsi="Arial" w:cs="Arial"/>
        </w:rPr>
        <w:t xml:space="preserve">an Army </w:t>
      </w:r>
      <w:r w:rsidR="0068391D">
        <w:rPr>
          <w:rFonts w:ascii="Arial" w:eastAsia="Arial" w:hAnsi="Arial" w:cs="Arial"/>
        </w:rPr>
        <w:t>first</w:t>
      </w:r>
      <w:r w:rsidR="00862A77">
        <w:rPr>
          <w:rFonts w:ascii="Arial" w:eastAsia="Arial" w:hAnsi="Arial" w:cs="Arial"/>
        </w:rPr>
        <w:t xml:space="preserve"> lieutenant</w:t>
      </w:r>
      <w:r w:rsidR="00554318">
        <w:rPr>
          <w:rFonts w:ascii="Arial" w:eastAsia="Arial" w:hAnsi="Arial" w:cs="Arial"/>
        </w:rPr>
        <w:t xml:space="preserve"> having graduated from the University of West Florida with a degree in mathematics.</w:t>
      </w:r>
    </w:p>
    <w:p w14:paraId="75E6F1C7" w14:textId="77777777" w:rsidR="00202543" w:rsidRDefault="00202543" w:rsidP="00202543">
      <w:pPr>
        <w:widowControl w:val="0"/>
        <w:rPr>
          <w:rFonts w:ascii="Arial" w:eastAsia="Arial" w:hAnsi="Arial" w:cs="Arial"/>
        </w:rPr>
      </w:pPr>
    </w:p>
    <w:p w14:paraId="37D666FD"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70745448" wp14:editId="663CE2B2">
            <wp:extent cx="1425298" cy="150241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448317" cy="1526674"/>
                    </a:xfrm>
                    <a:prstGeom prst="rect">
                      <a:avLst/>
                    </a:prstGeom>
                    <a:ln/>
                  </pic:spPr>
                </pic:pic>
              </a:graphicData>
            </a:graphic>
          </wp:inline>
        </w:drawing>
      </w:r>
    </w:p>
    <w:p w14:paraId="3739CFF4" w14:textId="77777777" w:rsidR="00202543" w:rsidRDefault="00202543" w:rsidP="00202543">
      <w:pPr>
        <w:widowControl w:val="0"/>
        <w:rPr>
          <w:rFonts w:ascii="Arial" w:eastAsia="Arial" w:hAnsi="Arial" w:cs="Arial"/>
        </w:rPr>
      </w:pPr>
    </w:p>
    <w:p w14:paraId="364CEC83" w14:textId="77777777" w:rsidR="000E4FDD" w:rsidRDefault="000E4FDD" w:rsidP="00202543">
      <w:pPr>
        <w:widowControl w:val="0"/>
        <w:rPr>
          <w:rFonts w:ascii="Arial" w:eastAsia="Arial" w:hAnsi="Arial" w:cs="Arial"/>
        </w:rPr>
      </w:pPr>
    </w:p>
    <w:p w14:paraId="49BB0F3F" w14:textId="052D4602" w:rsidR="00202543" w:rsidRDefault="00B51E69" w:rsidP="00202543">
      <w:pPr>
        <w:widowControl w:val="0"/>
        <w:rPr>
          <w:rFonts w:ascii="Arial" w:eastAsia="Arial" w:hAnsi="Arial" w:cs="Arial"/>
        </w:rPr>
      </w:pPr>
      <w:r>
        <w:rPr>
          <w:rFonts w:ascii="Arial" w:eastAsia="Arial" w:hAnsi="Arial" w:cs="Arial"/>
        </w:rPr>
        <w:t>We</w:t>
      </w:r>
      <w:r w:rsidR="00202543">
        <w:rPr>
          <w:rFonts w:ascii="Arial" w:eastAsia="Arial" w:hAnsi="Arial" w:cs="Arial"/>
        </w:rPr>
        <w:t xml:space="preserve"> have another son </w:t>
      </w:r>
      <w:r w:rsidR="00C9549B">
        <w:rPr>
          <w:rFonts w:ascii="Arial" w:eastAsia="Arial" w:hAnsi="Arial" w:cs="Arial"/>
        </w:rPr>
        <w:t xml:space="preserve">who </w:t>
      </w:r>
      <w:r w:rsidR="00554318">
        <w:rPr>
          <w:rFonts w:ascii="Arial" w:eastAsia="Arial" w:hAnsi="Arial" w:cs="Arial"/>
        </w:rPr>
        <w:t>is a RN at Lakeland</w:t>
      </w:r>
      <w:r w:rsidR="009F7196">
        <w:rPr>
          <w:rFonts w:ascii="Arial" w:eastAsia="Arial" w:hAnsi="Arial" w:cs="Arial"/>
        </w:rPr>
        <w:t>’s</w:t>
      </w:r>
      <w:r w:rsidR="00554318">
        <w:rPr>
          <w:rFonts w:ascii="Arial" w:eastAsia="Arial" w:hAnsi="Arial" w:cs="Arial"/>
        </w:rPr>
        <w:t xml:space="preserve"> Memorial </w:t>
      </w:r>
      <w:r w:rsidR="0068391D">
        <w:rPr>
          <w:rFonts w:ascii="Arial" w:eastAsia="Arial" w:hAnsi="Arial" w:cs="Arial"/>
        </w:rPr>
        <w:t>Hospital</w:t>
      </w:r>
      <w:r w:rsidR="009F7196">
        <w:rPr>
          <w:rFonts w:ascii="Arial" w:eastAsia="Arial" w:hAnsi="Arial" w:cs="Arial"/>
        </w:rPr>
        <w:t xml:space="preserve"> Emergency Department</w:t>
      </w:r>
      <w:r w:rsidR="00554318">
        <w:rPr>
          <w:rFonts w:ascii="Arial" w:eastAsia="Arial" w:hAnsi="Arial" w:cs="Arial"/>
        </w:rPr>
        <w:t xml:space="preserve">. </w:t>
      </w:r>
    </w:p>
    <w:p w14:paraId="33516580" w14:textId="77777777" w:rsidR="00554318" w:rsidRDefault="00554318" w:rsidP="00202543">
      <w:pPr>
        <w:widowControl w:val="0"/>
        <w:rPr>
          <w:rFonts w:ascii="Arial" w:eastAsia="Arial" w:hAnsi="Arial" w:cs="Arial"/>
        </w:rPr>
      </w:pPr>
    </w:p>
    <w:p w14:paraId="2844CF7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540F316D" wp14:editId="65E80B32">
            <wp:extent cx="1038225" cy="117157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1038225" cy="1171575"/>
                    </a:xfrm>
                    <a:prstGeom prst="rect">
                      <a:avLst/>
                    </a:prstGeom>
                    <a:ln/>
                  </pic:spPr>
                </pic:pic>
              </a:graphicData>
            </a:graphic>
          </wp:inline>
        </w:drawing>
      </w:r>
    </w:p>
    <w:p w14:paraId="72D89B97" w14:textId="77777777" w:rsidR="00202543" w:rsidRDefault="00202543" w:rsidP="00202543">
      <w:pPr>
        <w:widowControl w:val="0"/>
        <w:rPr>
          <w:rFonts w:ascii="Arial" w:eastAsia="Arial" w:hAnsi="Arial" w:cs="Arial"/>
        </w:rPr>
      </w:pPr>
    </w:p>
    <w:p w14:paraId="7AD5DDFF" w14:textId="77777777" w:rsidR="00202543" w:rsidRDefault="00202543" w:rsidP="00202543">
      <w:pPr>
        <w:widowControl w:val="0"/>
        <w:rPr>
          <w:rFonts w:ascii="Arial" w:eastAsia="Arial" w:hAnsi="Arial" w:cs="Arial"/>
        </w:rPr>
      </w:pPr>
    </w:p>
    <w:p w14:paraId="401A21B3" w14:textId="77777777" w:rsidR="000E4FDD" w:rsidRDefault="000E4FDD" w:rsidP="00202543">
      <w:pPr>
        <w:widowControl w:val="0"/>
        <w:rPr>
          <w:rFonts w:ascii="Arial" w:eastAsia="Arial" w:hAnsi="Arial" w:cs="Arial"/>
        </w:rPr>
      </w:pPr>
    </w:p>
    <w:p w14:paraId="31FBD6C1" w14:textId="24DE7B90" w:rsidR="00202543" w:rsidRDefault="00554318" w:rsidP="00554318">
      <w:pPr>
        <w:widowControl w:val="0"/>
        <w:rPr>
          <w:rFonts w:ascii="Arial" w:eastAsia="Arial" w:hAnsi="Arial" w:cs="Arial"/>
        </w:rPr>
      </w:pPr>
      <w:r>
        <w:rPr>
          <w:rFonts w:ascii="Arial" w:eastAsia="Arial" w:hAnsi="Arial" w:cs="Arial"/>
        </w:rPr>
        <w:t xml:space="preserve">Our </w:t>
      </w:r>
      <w:r w:rsidR="00202543">
        <w:rPr>
          <w:rFonts w:ascii="Arial" w:eastAsia="Arial" w:hAnsi="Arial" w:cs="Arial"/>
        </w:rPr>
        <w:t>daughter</w:t>
      </w:r>
      <w:r>
        <w:rPr>
          <w:rFonts w:ascii="Arial" w:eastAsia="Arial" w:hAnsi="Arial" w:cs="Arial"/>
        </w:rPr>
        <w:t xml:space="preserve"> recently graduated from UF with a major in criminology. </w:t>
      </w:r>
      <w:r w:rsidR="00202543">
        <w:rPr>
          <w:rFonts w:ascii="Arial" w:eastAsia="Arial" w:hAnsi="Arial" w:cs="Arial"/>
        </w:rPr>
        <w:t xml:space="preserve"> </w:t>
      </w:r>
      <w:r w:rsidR="009F7196">
        <w:rPr>
          <w:rFonts w:ascii="Arial" w:eastAsia="Arial" w:hAnsi="Arial" w:cs="Arial"/>
        </w:rPr>
        <w:t xml:space="preserve">She works at the Florida Department of Corrections. </w:t>
      </w:r>
    </w:p>
    <w:p w14:paraId="36756457" w14:textId="458BAE23" w:rsidR="008429E7" w:rsidRDefault="008429E7" w:rsidP="00202543">
      <w:pPr>
        <w:widowControl w:val="0"/>
        <w:rPr>
          <w:rFonts w:ascii="Arial" w:eastAsia="Arial" w:hAnsi="Arial" w:cs="Arial"/>
        </w:rPr>
      </w:pPr>
      <w:r>
        <w:rPr>
          <w:rFonts w:ascii="Arial" w:eastAsia="Arial" w:hAnsi="Arial" w:cs="Arial"/>
        </w:rPr>
        <w:t xml:space="preserve"> </w:t>
      </w:r>
    </w:p>
    <w:p w14:paraId="256A7E2F" w14:textId="409555CF" w:rsidR="00202543" w:rsidRDefault="00B920F4" w:rsidP="00202543">
      <w:pPr>
        <w:widowControl w:val="0"/>
        <w:rPr>
          <w:rFonts w:ascii="Arial" w:eastAsia="Arial" w:hAnsi="Arial" w:cs="Arial"/>
        </w:rPr>
      </w:pPr>
      <w:r>
        <w:rPr>
          <w:rFonts w:ascii="Arial" w:eastAsia="Arial" w:hAnsi="Arial" w:cs="Arial"/>
          <w:noProof/>
        </w:rPr>
        <w:drawing>
          <wp:inline distT="0" distB="0" distL="0" distR="0" wp14:anchorId="425F588B" wp14:editId="634A9DD1">
            <wp:extent cx="5486400" cy="1113790"/>
            <wp:effectExtent l="0" t="0" r="0" b="3810"/>
            <wp:docPr id="1" name="Picture 1"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194CEE50" w14:textId="77777777" w:rsidR="00B920F4" w:rsidRDefault="00B920F4" w:rsidP="00202543">
      <w:pPr>
        <w:widowControl w:val="0"/>
        <w:rPr>
          <w:rFonts w:ascii="Arial" w:eastAsia="Arial" w:hAnsi="Arial" w:cs="Arial"/>
        </w:rPr>
      </w:pPr>
    </w:p>
    <w:p w14:paraId="0177A346" w14:textId="77777777" w:rsidR="00202543" w:rsidRDefault="00202543" w:rsidP="00202543">
      <w:pPr>
        <w:widowControl w:val="0"/>
        <w:rPr>
          <w:rFonts w:ascii="Arial" w:eastAsia="Arial" w:hAnsi="Arial" w:cs="Arial"/>
        </w:rPr>
      </w:pPr>
    </w:p>
    <w:p w14:paraId="65BF71DE" w14:textId="77777777" w:rsidR="00202543" w:rsidRDefault="00202543" w:rsidP="00202543">
      <w:pPr>
        <w:widowControl w:val="0"/>
        <w:rPr>
          <w:rFonts w:ascii="Arial" w:eastAsia="Arial" w:hAnsi="Arial" w:cs="Arial"/>
        </w:rPr>
      </w:pPr>
    </w:p>
    <w:p w14:paraId="7C804FC0" w14:textId="359F2997" w:rsidR="00202543" w:rsidRDefault="00202543" w:rsidP="00202543">
      <w:pPr>
        <w:widowControl w:val="0"/>
        <w:rPr>
          <w:rFonts w:ascii="Arial" w:eastAsia="Arial" w:hAnsi="Arial" w:cs="Arial"/>
        </w:rPr>
      </w:pPr>
      <w:r>
        <w:rPr>
          <w:rFonts w:ascii="Arial" w:eastAsia="Arial" w:hAnsi="Arial" w:cs="Arial"/>
          <w:b/>
        </w:rPr>
        <w:t xml:space="preserve">How Can You Get In Touch with </w:t>
      </w:r>
      <w:r w:rsidR="00E73D4E">
        <w:rPr>
          <w:rFonts w:ascii="Arial" w:eastAsia="Arial" w:hAnsi="Arial" w:cs="Arial"/>
          <w:b/>
        </w:rPr>
        <w:t>me</w:t>
      </w:r>
      <w:r>
        <w:rPr>
          <w:rFonts w:ascii="Arial" w:eastAsia="Arial" w:hAnsi="Arial" w:cs="Arial"/>
          <w:b/>
        </w:rPr>
        <w:t>?</w:t>
      </w:r>
    </w:p>
    <w:p w14:paraId="618078F3" w14:textId="77777777" w:rsidR="00202543" w:rsidRDefault="00202543" w:rsidP="00202543">
      <w:pPr>
        <w:widowControl w:val="0"/>
        <w:rPr>
          <w:rFonts w:ascii="Arial" w:eastAsia="Arial" w:hAnsi="Arial" w:cs="Arial"/>
        </w:rPr>
      </w:pPr>
    </w:p>
    <w:p w14:paraId="3F0E8853" w14:textId="6E42BCEC" w:rsidR="00202543" w:rsidRDefault="00B51E69" w:rsidP="00202543">
      <w:pPr>
        <w:widowControl w:val="0"/>
        <w:rPr>
          <w:rFonts w:ascii="Arial" w:eastAsia="Arial" w:hAnsi="Arial" w:cs="Arial"/>
        </w:rPr>
      </w:pPr>
      <w:r>
        <w:rPr>
          <w:rFonts w:ascii="Arial" w:eastAsia="Arial" w:hAnsi="Arial" w:cs="Arial"/>
        </w:rPr>
        <w:t>I</w:t>
      </w:r>
      <w:r w:rsidR="00010EF6">
        <w:rPr>
          <w:rFonts w:ascii="Arial" w:eastAsia="Arial" w:hAnsi="Arial" w:cs="Arial"/>
        </w:rPr>
        <w:t xml:space="preserve"> want </w:t>
      </w:r>
      <w:r>
        <w:rPr>
          <w:rFonts w:ascii="Arial" w:eastAsia="Arial" w:hAnsi="Arial" w:cs="Arial"/>
        </w:rPr>
        <w:t xml:space="preserve">to hear from you. Send me an email, </w:t>
      </w:r>
      <w:r w:rsidR="00010EF6">
        <w:rPr>
          <w:rFonts w:ascii="Arial" w:eastAsia="Arial" w:hAnsi="Arial" w:cs="Arial"/>
        </w:rPr>
        <w:t>call,</w:t>
      </w:r>
      <w:r w:rsidR="00202543">
        <w:rPr>
          <w:rFonts w:ascii="Arial" w:eastAsia="Arial" w:hAnsi="Arial" w:cs="Arial"/>
        </w:rPr>
        <w:t xml:space="preserve"> or text. </w:t>
      </w:r>
    </w:p>
    <w:p w14:paraId="13F4FC18" w14:textId="77777777" w:rsidR="00010EF6" w:rsidRDefault="00010EF6" w:rsidP="00202543">
      <w:pPr>
        <w:widowControl w:val="0"/>
        <w:rPr>
          <w:rFonts w:ascii="Arial" w:eastAsia="Arial" w:hAnsi="Arial" w:cs="Arial"/>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010EF6" w14:paraId="3B763033" w14:textId="77777777" w:rsidTr="00080C79">
        <w:tc>
          <w:tcPr>
            <w:tcW w:w="2688" w:type="dxa"/>
          </w:tcPr>
          <w:p w14:paraId="68EA251E" w14:textId="77777777" w:rsidR="00010EF6" w:rsidRDefault="00010EF6" w:rsidP="00080C79">
            <w:pPr>
              <w:widowControl w:val="0"/>
              <w:rPr>
                <w:rFonts w:ascii="Arial" w:eastAsia="Arial" w:hAnsi="Arial" w:cs="Arial"/>
              </w:rPr>
            </w:pPr>
            <w:r>
              <w:rPr>
                <w:rFonts w:ascii="Arial" w:eastAsia="Arial" w:hAnsi="Arial" w:cs="Arial"/>
              </w:rPr>
              <w:t>Email</w:t>
            </w:r>
          </w:p>
        </w:tc>
        <w:tc>
          <w:tcPr>
            <w:tcW w:w="2089" w:type="dxa"/>
          </w:tcPr>
          <w:p w14:paraId="799EE5D5" w14:textId="77777777" w:rsidR="00010EF6" w:rsidRDefault="00010EF6" w:rsidP="00080C79">
            <w:pPr>
              <w:widowControl w:val="0"/>
              <w:rPr>
                <w:rFonts w:ascii="Arial" w:eastAsia="Arial" w:hAnsi="Arial" w:cs="Arial"/>
              </w:rPr>
            </w:pPr>
            <w:r>
              <w:rPr>
                <w:rFonts w:ascii="Arial" w:eastAsia="Arial" w:hAnsi="Arial" w:cs="Arial"/>
              </w:rPr>
              <w:t>Telephone</w:t>
            </w:r>
          </w:p>
        </w:tc>
        <w:tc>
          <w:tcPr>
            <w:tcW w:w="2090" w:type="dxa"/>
          </w:tcPr>
          <w:p w14:paraId="5FE418D5" w14:textId="77777777" w:rsidR="00010EF6" w:rsidRDefault="00010EF6" w:rsidP="00080C79">
            <w:pPr>
              <w:widowControl w:val="0"/>
              <w:rPr>
                <w:rFonts w:ascii="Arial" w:eastAsia="Arial" w:hAnsi="Arial" w:cs="Arial"/>
              </w:rPr>
            </w:pPr>
            <w:r>
              <w:rPr>
                <w:rFonts w:ascii="Arial" w:eastAsia="Arial" w:hAnsi="Arial" w:cs="Arial"/>
              </w:rPr>
              <w:t>Text</w:t>
            </w:r>
          </w:p>
        </w:tc>
        <w:tc>
          <w:tcPr>
            <w:tcW w:w="1989" w:type="dxa"/>
          </w:tcPr>
          <w:p w14:paraId="4C999857" w14:textId="77777777" w:rsidR="00010EF6" w:rsidRDefault="00010EF6" w:rsidP="00080C79">
            <w:pPr>
              <w:widowControl w:val="0"/>
              <w:rPr>
                <w:rFonts w:ascii="Arial" w:eastAsia="Arial" w:hAnsi="Arial" w:cs="Arial"/>
              </w:rPr>
            </w:pPr>
            <w:r>
              <w:rPr>
                <w:rFonts w:ascii="Arial" w:eastAsia="Arial" w:hAnsi="Arial" w:cs="Arial"/>
              </w:rPr>
              <w:t>Office</w:t>
            </w:r>
          </w:p>
        </w:tc>
      </w:tr>
      <w:tr w:rsidR="00010EF6" w14:paraId="15FD7AA1" w14:textId="77777777" w:rsidTr="00080C79">
        <w:tc>
          <w:tcPr>
            <w:tcW w:w="2688" w:type="dxa"/>
          </w:tcPr>
          <w:p w14:paraId="4023F243" w14:textId="77777777" w:rsidR="00010EF6" w:rsidRDefault="00010EF6" w:rsidP="00080C79">
            <w:pPr>
              <w:widowControl w:val="0"/>
              <w:rPr>
                <w:rFonts w:ascii="Arial" w:eastAsia="Arial" w:hAnsi="Arial" w:cs="Arial"/>
              </w:rPr>
            </w:pPr>
            <w:r>
              <w:rPr>
                <w:rFonts w:ascii="Arial" w:eastAsia="Arial" w:hAnsi="Arial" w:cs="Arial"/>
              </w:rPr>
              <w:t>hamiltonw@law.ufl.edu</w:t>
            </w:r>
          </w:p>
        </w:tc>
        <w:tc>
          <w:tcPr>
            <w:tcW w:w="2089" w:type="dxa"/>
          </w:tcPr>
          <w:p w14:paraId="3E11D719" w14:textId="77777777" w:rsidR="00010EF6" w:rsidRDefault="00010EF6" w:rsidP="00080C79">
            <w:pPr>
              <w:widowControl w:val="0"/>
              <w:rPr>
                <w:rFonts w:ascii="Arial" w:eastAsia="Arial" w:hAnsi="Arial" w:cs="Arial"/>
              </w:rPr>
            </w:pPr>
            <w:r>
              <w:rPr>
                <w:rFonts w:ascii="Arial" w:eastAsia="Arial" w:hAnsi="Arial" w:cs="Arial"/>
              </w:rPr>
              <w:t>480.993.8777</w:t>
            </w:r>
          </w:p>
        </w:tc>
        <w:tc>
          <w:tcPr>
            <w:tcW w:w="2090" w:type="dxa"/>
          </w:tcPr>
          <w:p w14:paraId="4D759CFE" w14:textId="77777777" w:rsidR="00010EF6" w:rsidRDefault="00010EF6" w:rsidP="00080C79">
            <w:pPr>
              <w:widowControl w:val="0"/>
              <w:rPr>
                <w:rFonts w:ascii="Arial" w:eastAsia="Arial" w:hAnsi="Arial" w:cs="Arial"/>
              </w:rPr>
            </w:pPr>
            <w:r>
              <w:rPr>
                <w:rFonts w:ascii="Arial" w:eastAsia="Arial" w:hAnsi="Arial" w:cs="Arial"/>
              </w:rPr>
              <w:t>480.993.8777</w:t>
            </w:r>
          </w:p>
        </w:tc>
        <w:tc>
          <w:tcPr>
            <w:tcW w:w="1989" w:type="dxa"/>
          </w:tcPr>
          <w:p w14:paraId="34149DFB" w14:textId="4510AADA" w:rsidR="00010EF6" w:rsidRDefault="009F7196" w:rsidP="00080C79">
            <w:pPr>
              <w:widowControl w:val="0"/>
              <w:rPr>
                <w:rFonts w:ascii="Arial" w:eastAsia="Arial" w:hAnsi="Arial" w:cs="Arial"/>
              </w:rPr>
            </w:pPr>
            <w:r>
              <w:rPr>
                <w:rFonts w:ascii="Arial" w:eastAsia="Arial" w:hAnsi="Arial" w:cs="Arial"/>
              </w:rPr>
              <w:t>N/A during COVID</w:t>
            </w:r>
          </w:p>
        </w:tc>
      </w:tr>
    </w:tbl>
    <w:p w14:paraId="3856412A" w14:textId="77777777" w:rsidR="00010EF6" w:rsidRDefault="00010EF6" w:rsidP="00010EF6">
      <w:pPr>
        <w:widowControl w:val="0"/>
        <w:rPr>
          <w:rFonts w:ascii="Arial" w:eastAsia="Arial" w:hAnsi="Arial" w:cs="Arial"/>
        </w:rPr>
      </w:pPr>
    </w:p>
    <w:p w14:paraId="22CF5AFB" w14:textId="77777777" w:rsidR="00202543" w:rsidRDefault="00202543" w:rsidP="00202543">
      <w:pPr>
        <w:widowControl w:val="0"/>
        <w:rPr>
          <w:rFonts w:ascii="Arial" w:eastAsia="Arial" w:hAnsi="Arial" w:cs="Arial"/>
        </w:rPr>
      </w:pPr>
    </w:p>
    <w:p w14:paraId="198FFB73" w14:textId="1907004A" w:rsidR="00DB7A74" w:rsidRDefault="00010EF6" w:rsidP="00010EF6">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w:t>
      </w:r>
    </w:p>
    <w:p w14:paraId="416F5437" w14:textId="3CA2E0B0" w:rsidR="00010EF6" w:rsidRDefault="00010EF6" w:rsidP="00010EF6">
      <w:pPr>
        <w:widowControl w:val="0"/>
        <w:rPr>
          <w:rFonts w:ascii="Arial" w:eastAsia="Arial" w:hAnsi="Arial" w:cs="Arial"/>
        </w:rPr>
      </w:pPr>
      <w:r>
        <w:rPr>
          <w:rFonts w:ascii="Arial" w:eastAsia="Arial" w:hAnsi="Arial" w:cs="Arial"/>
        </w:rPr>
        <w:t xml:space="preserve"> </w:t>
      </w:r>
    </w:p>
    <w:p w14:paraId="0401B6A1" w14:textId="77777777" w:rsidR="00202543" w:rsidRDefault="00202543" w:rsidP="00202543">
      <w:pPr>
        <w:widowControl w:val="0"/>
        <w:rPr>
          <w:rFonts w:ascii="Arial" w:eastAsia="Arial" w:hAnsi="Arial" w:cs="Arial"/>
        </w:rPr>
      </w:pPr>
    </w:p>
    <w:p w14:paraId="01CF6D68" w14:textId="708774C8" w:rsidR="00202543" w:rsidRDefault="00202543" w:rsidP="00202543">
      <w:pPr>
        <w:widowControl w:val="0"/>
        <w:rPr>
          <w:rFonts w:ascii="Arial" w:eastAsia="Arial" w:hAnsi="Arial" w:cs="Arial"/>
        </w:rPr>
      </w:pPr>
      <w:r>
        <w:rPr>
          <w:rFonts w:ascii="Arial" w:eastAsia="Arial" w:hAnsi="Arial" w:cs="Arial"/>
        </w:rPr>
        <w:t xml:space="preserve">Zoom is my favorite </w:t>
      </w:r>
      <w:r w:rsidR="00DB7A74">
        <w:rPr>
          <w:rFonts w:ascii="Arial" w:eastAsia="Arial" w:hAnsi="Arial" w:cs="Arial"/>
        </w:rPr>
        <w:t xml:space="preserve">videoconferencing </w:t>
      </w:r>
      <w:r>
        <w:rPr>
          <w:rFonts w:ascii="Arial" w:eastAsia="Arial" w:hAnsi="Arial" w:cs="Arial"/>
        </w:rPr>
        <w:t xml:space="preserve">tool. We can have a face-to-face </w:t>
      </w:r>
      <w:r w:rsidR="008429E7">
        <w:rPr>
          <w:rFonts w:ascii="Arial" w:eastAsia="Arial" w:hAnsi="Arial" w:cs="Arial"/>
        </w:rPr>
        <w:t xml:space="preserve">video </w:t>
      </w:r>
      <w:r>
        <w:rPr>
          <w:rFonts w:ascii="Arial" w:eastAsia="Arial" w:hAnsi="Arial" w:cs="Arial"/>
        </w:rPr>
        <w:t xml:space="preserve">conference any time (even on tablets and smartphones). It is as simple as Facebook. </w:t>
      </w:r>
    </w:p>
    <w:p w14:paraId="0DA4F1C5" w14:textId="77777777" w:rsidR="00202543" w:rsidRDefault="00202543" w:rsidP="00202543">
      <w:pPr>
        <w:widowControl w:val="0"/>
        <w:rPr>
          <w:rFonts w:ascii="Arial" w:eastAsia="Arial" w:hAnsi="Arial" w:cs="Arial"/>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010EF6" w14:paraId="604FBA2F" w14:textId="77777777" w:rsidTr="00080C79">
        <w:tc>
          <w:tcPr>
            <w:tcW w:w="3888" w:type="dxa"/>
          </w:tcPr>
          <w:p w14:paraId="33E5380D" w14:textId="77777777" w:rsidR="00010EF6" w:rsidRDefault="00010EF6" w:rsidP="00080C79">
            <w:pPr>
              <w:widowControl w:val="0"/>
              <w:rPr>
                <w:rFonts w:ascii="Arial" w:eastAsia="Arial" w:hAnsi="Arial" w:cs="Arial"/>
              </w:rPr>
            </w:pPr>
            <w:r>
              <w:rPr>
                <w:rFonts w:ascii="Arial" w:eastAsia="Arial" w:hAnsi="Arial" w:cs="Arial"/>
              </w:rPr>
              <w:t>Zoom</w:t>
            </w:r>
          </w:p>
        </w:tc>
        <w:tc>
          <w:tcPr>
            <w:tcW w:w="4950" w:type="dxa"/>
          </w:tcPr>
          <w:p w14:paraId="7BA411E7" w14:textId="77777777" w:rsidR="00010EF6" w:rsidRDefault="00010EF6" w:rsidP="00080C79">
            <w:pPr>
              <w:widowControl w:val="0"/>
              <w:rPr>
                <w:rFonts w:ascii="Arial" w:eastAsia="Arial" w:hAnsi="Arial" w:cs="Arial"/>
              </w:rPr>
            </w:pPr>
            <w:r>
              <w:rPr>
                <w:rFonts w:ascii="Arial" w:eastAsia="Arial" w:hAnsi="Arial" w:cs="Arial"/>
              </w:rPr>
              <w:t>SKYPE</w:t>
            </w:r>
          </w:p>
        </w:tc>
      </w:tr>
      <w:tr w:rsidR="00010EF6" w14:paraId="71E10745" w14:textId="77777777" w:rsidTr="00080C79">
        <w:tc>
          <w:tcPr>
            <w:tcW w:w="3888" w:type="dxa"/>
          </w:tcPr>
          <w:p w14:paraId="6DA6933C" w14:textId="241C6BD3" w:rsidR="00010EF6" w:rsidRDefault="009F7196" w:rsidP="00080C79">
            <w:pPr>
              <w:widowControl w:val="0"/>
              <w:rPr>
                <w:rFonts w:ascii="Arial" w:eastAsia="Arial" w:hAnsi="Arial" w:cs="Arial"/>
              </w:rPr>
            </w:pPr>
            <w:r>
              <w:rPr>
                <w:rFonts w:ascii="AppleSystemUIFont" w:eastAsiaTheme="minorHAnsi" w:hAnsi="AppleSystemUIFont" w:cs="AppleSystemUIFont"/>
                <w:color w:val="auto"/>
                <w:sz w:val="26"/>
                <w:szCs w:val="26"/>
              </w:rPr>
              <w:t>https://ufl.zoom.us/j/4591597877</w:t>
            </w:r>
          </w:p>
        </w:tc>
        <w:tc>
          <w:tcPr>
            <w:tcW w:w="4950" w:type="dxa"/>
          </w:tcPr>
          <w:p w14:paraId="2A6B4FCC" w14:textId="77777777" w:rsidR="00010EF6" w:rsidRDefault="00010EF6" w:rsidP="00080C79">
            <w:pPr>
              <w:widowControl w:val="0"/>
              <w:rPr>
                <w:rFonts w:ascii="Arial" w:eastAsia="Arial" w:hAnsi="Arial" w:cs="Arial"/>
              </w:rPr>
            </w:pPr>
            <w:r>
              <w:rPr>
                <w:rFonts w:ascii="Arial" w:eastAsia="Arial" w:hAnsi="Arial" w:cs="Arial"/>
              </w:rPr>
              <w:t>william.hamilton.1120</w:t>
            </w:r>
          </w:p>
        </w:tc>
      </w:tr>
    </w:tbl>
    <w:p w14:paraId="24ED04FE" w14:textId="77777777" w:rsidR="00010EF6" w:rsidRDefault="00010EF6" w:rsidP="00202543">
      <w:pPr>
        <w:widowControl w:val="0"/>
        <w:rPr>
          <w:rFonts w:ascii="Arial" w:eastAsia="Arial" w:hAnsi="Arial" w:cs="Arial"/>
        </w:rPr>
      </w:pPr>
    </w:p>
    <w:p w14:paraId="0BDBD4E2" w14:textId="77777777" w:rsidR="00202543" w:rsidRDefault="00202543" w:rsidP="00202543">
      <w:pPr>
        <w:widowControl w:val="0"/>
        <w:rPr>
          <w:rFonts w:ascii="Arial" w:eastAsia="Arial" w:hAnsi="Arial" w:cs="Arial"/>
        </w:rPr>
      </w:pPr>
    </w:p>
    <w:p w14:paraId="0B82A311"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114300" distR="114300" wp14:anchorId="4D547C57" wp14:editId="3D32E5C7">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548188" cy="1417305"/>
                    </a:xfrm>
                    <a:prstGeom prst="rect">
                      <a:avLst/>
                    </a:prstGeom>
                    <a:ln/>
                  </pic:spPr>
                </pic:pic>
              </a:graphicData>
            </a:graphic>
          </wp:inline>
        </w:drawing>
      </w:r>
    </w:p>
    <w:p w14:paraId="1F3A2BFE" w14:textId="77777777" w:rsidR="00202543" w:rsidRDefault="00202543" w:rsidP="00202543">
      <w:pPr>
        <w:widowControl w:val="0"/>
        <w:rPr>
          <w:rFonts w:ascii="Arial" w:eastAsia="Arial" w:hAnsi="Arial" w:cs="Arial"/>
        </w:rPr>
      </w:pPr>
    </w:p>
    <w:p w14:paraId="15B666F3" w14:textId="77777777" w:rsidR="00202543" w:rsidRDefault="00202543" w:rsidP="00202543">
      <w:pPr>
        <w:widowControl w:val="0"/>
        <w:rPr>
          <w:rFonts w:ascii="Arial" w:eastAsia="Arial" w:hAnsi="Arial" w:cs="Arial"/>
        </w:rPr>
      </w:pPr>
    </w:p>
    <w:p w14:paraId="11982A2F" w14:textId="3D2136CE" w:rsidR="00202543" w:rsidRDefault="00202543" w:rsidP="00202543">
      <w:pPr>
        <w:widowControl w:val="0"/>
        <w:rPr>
          <w:rFonts w:ascii="Arial" w:eastAsia="Arial" w:hAnsi="Arial" w:cs="Arial"/>
        </w:rPr>
      </w:pPr>
      <w:r>
        <w:rPr>
          <w:rFonts w:ascii="Arial" w:eastAsia="Arial" w:hAnsi="Arial" w:cs="Arial"/>
          <w:b/>
        </w:rPr>
        <w:t xml:space="preserve">Teaching Philosophy and Instructional Methods: </w:t>
      </w:r>
      <w:r w:rsidRPr="000B38AD">
        <w:rPr>
          <w:rFonts w:ascii="Arial" w:eastAsia="Arial" w:hAnsi="Arial" w:cs="Arial"/>
        </w:rPr>
        <w:t xml:space="preserve">This course has a practical orientation. While you will learn the </w:t>
      </w:r>
      <w:r w:rsidR="00E73D4E">
        <w:rPr>
          <w:rFonts w:ascii="Arial" w:eastAsia="Arial" w:hAnsi="Arial" w:cs="Arial"/>
        </w:rPr>
        <w:t xml:space="preserve">Florida </w:t>
      </w:r>
      <w:r w:rsidRPr="000B38AD">
        <w:rPr>
          <w:rFonts w:ascii="Arial" w:eastAsia="Arial" w:hAnsi="Arial" w:cs="Arial"/>
        </w:rPr>
        <w:t>Rules of Civil procedure</w:t>
      </w:r>
      <w:r w:rsidR="00B4475F">
        <w:rPr>
          <w:rFonts w:ascii="Arial" w:eastAsia="Arial" w:hAnsi="Arial" w:cs="Arial"/>
        </w:rPr>
        <w:t>, applicable statutes,</w:t>
      </w:r>
      <w:r w:rsidRPr="000B38AD">
        <w:rPr>
          <w:rFonts w:ascii="Arial" w:eastAsia="Arial" w:hAnsi="Arial" w:cs="Arial"/>
        </w:rPr>
        <w:t xml:space="preserve"> and read cases</w:t>
      </w:r>
      <w:r w:rsidR="00B4475F">
        <w:rPr>
          <w:rFonts w:ascii="Arial" w:eastAsia="Arial" w:hAnsi="Arial" w:cs="Arial"/>
        </w:rPr>
        <w:t xml:space="preserve">. </w:t>
      </w:r>
      <w:r w:rsidRPr="000B38AD">
        <w:rPr>
          <w:rFonts w:ascii="Arial" w:eastAsia="Arial" w:hAnsi="Arial" w:cs="Arial"/>
        </w:rPr>
        <w:t xml:space="preserve"> </w:t>
      </w:r>
      <w:r w:rsidR="00B4475F">
        <w:rPr>
          <w:rFonts w:ascii="Arial" w:eastAsia="Arial" w:hAnsi="Arial" w:cs="Arial"/>
        </w:rPr>
        <w:t>T</w:t>
      </w:r>
      <w:r w:rsidRPr="000B38AD">
        <w:rPr>
          <w:rFonts w:ascii="Arial" w:eastAsia="Arial" w:hAnsi="Arial" w:cs="Arial"/>
        </w:rPr>
        <w:t>he</w:t>
      </w:r>
      <w:r w:rsidR="00B4475F">
        <w:rPr>
          <w:rFonts w:ascii="Arial" w:eastAsia="Arial" w:hAnsi="Arial" w:cs="Arial"/>
        </w:rPr>
        <w:t xml:space="preserve"> course </w:t>
      </w:r>
      <w:r w:rsidRPr="000B38AD">
        <w:rPr>
          <w:rFonts w:ascii="Arial" w:eastAsia="Arial" w:hAnsi="Arial" w:cs="Arial"/>
        </w:rPr>
        <w:t xml:space="preserve"> emphasis is on solving the practical problems. </w:t>
      </w:r>
      <w:r>
        <w:rPr>
          <w:rFonts w:ascii="Arial" w:eastAsia="Arial" w:hAnsi="Arial" w:cs="Arial"/>
        </w:rPr>
        <w:t>We will have lots of class discussion</w:t>
      </w:r>
      <w:r w:rsidR="004D5F10">
        <w:rPr>
          <w:rFonts w:ascii="Arial" w:eastAsia="Arial" w:hAnsi="Arial" w:cs="Arial"/>
        </w:rPr>
        <w:t>s</w:t>
      </w:r>
      <w:r>
        <w:rPr>
          <w:rFonts w:ascii="Arial" w:eastAsia="Arial" w:hAnsi="Arial" w:cs="Arial"/>
        </w:rPr>
        <w:t xml:space="preserve">, practical exercises, and periodic law stakes quizzes. </w:t>
      </w:r>
      <w:r w:rsidRPr="000B38AD">
        <w:rPr>
          <w:rFonts w:ascii="Arial" w:eastAsia="Arial" w:hAnsi="Arial" w:cs="Arial"/>
        </w:rPr>
        <w:t xml:space="preserve"> </w:t>
      </w:r>
    </w:p>
    <w:p w14:paraId="1596FF81" w14:textId="77777777" w:rsidR="00202543" w:rsidRDefault="00202543" w:rsidP="00202543">
      <w:pPr>
        <w:widowControl w:val="0"/>
        <w:rPr>
          <w:rFonts w:ascii="Arial" w:eastAsia="Arial" w:hAnsi="Arial" w:cs="Arial"/>
        </w:rPr>
      </w:pPr>
    </w:p>
    <w:p w14:paraId="5CD4B4B4" w14:textId="2F4A3575" w:rsidR="00202543" w:rsidRDefault="00202543" w:rsidP="00202543">
      <w:pPr>
        <w:widowControl w:val="0"/>
      </w:pPr>
      <w:r w:rsidRPr="000B38AD">
        <w:rPr>
          <w:rFonts w:ascii="Arial" w:eastAsia="Arial" w:hAnsi="Arial" w:cs="Arial"/>
        </w:rPr>
        <w:t>You may wish to review literature on experiential learning.</w:t>
      </w:r>
      <w:r>
        <w:rPr>
          <w:rFonts w:ascii="Arial" w:eastAsia="Arial" w:hAnsi="Arial" w:cs="Arial"/>
        </w:rPr>
        <w:t xml:space="preserve"> </w:t>
      </w:r>
      <w:r w:rsidR="004D0DB1">
        <w:rPr>
          <w:rFonts w:ascii="Arial" w:eastAsia="Arial" w:hAnsi="Arial" w:cs="Arial"/>
        </w:rPr>
        <w:t xml:space="preserve">My </w:t>
      </w:r>
      <w:r>
        <w:rPr>
          <w:rFonts w:ascii="Arial" w:eastAsia="Arial" w:hAnsi="Arial" w:cs="Arial"/>
        </w:rPr>
        <w:t xml:space="preserve">philosophy is in large part captured in </w:t>
      </w:r>
      <w:r>
        <w:rPr>
          <w:rFonts w:ascii="Arial" w:eastAsia="Arial" w:hAnsi="Arial" w:cs="Arial"/>
          <w:b/>
          <w:i/>
        </w:rPr>
        <w:t>Make It Stick: The Science of Successful Learning</w:t>
      </w:r>
      <w:r>
        <w:rPr>
          <w:rFonts w:ascii="Arial" w:eastAsia="Arial" w:hAnsi="Arial" w:cs="Arial"/>
        </w:rPr>
        <w:t xml:space="preserve"> by Peter C. Brown. </w:t>
      </w:r>
    </w:p>
    <w:p w14:paraId="7A395AA1" w14:textId="77777777" w:rsidR="00E73D4E" w:rsidRDefault="00E73D4E" w:rsidP="00202543">
      <w:pPr>
        <w:widowControl w:val="0"/>
      </w:pPr>
    </w:p>
    <w:p w14:paraId="0556CA01" w14:textId="77777777" w:rsidR="00E73D4E" w:rsidRDefault="00E73D4E" w:rsidP="00202543">
      <w:pPr>
        <w:widowControl w:val="0"/>
        <w:rPr>
          <w:rFonts w:ascii="Arial" w:eastAsia="Arial" w:hAnsi="Arial" w:cs="Arial"/>
        </w:rPr>
      </w:pPr>
    </w:p>
    <w:p w14:paraId="67254A1C"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64A5EAC4" wp14:editId="68160A51">
            <wp:extent cx="1301478" cy="2029309"/>
            <wp:effectExtent l="0" t="0" r="0" b="3175"/>
            <wp:docPr id="9" name="Picture 9" descr="make%20it%20stic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268" cy="2167753"/>
                    </a:xfrm>
                    <a:prstGeom prst="rect">
                      <a:avLst/>
                    </a:prstGeom>
                    <a:noFill/>
                    <a:ln>
                      <a:noFill/>
                    </a:ln>
                  </pic:spPr>
                </pic:pic>
              </a:graphicData>
            </a:graphic>
          </wp:inline>
        </w:drawing>
      </w:r>
    </w:p>
    <w:p w14:paraId="1C990385" w14:textId="77777777" w:rsidR="00202543" w:rsidRDefault="00202543" w:rsidP="00202543">
      <w:pPr>
        <w:widowControl w:val="0"/>
        <w:rPr>
          <w:rFonts w:ascii="Arial" w:eastAsia="Arial" w:hAnsi="Arial" w:cs="Arial"/>
        </w:rPr>
      </w:pPr>
    </w:p>
    <w:p w14:paraId="4857CB55" w14:textId="77777777" w:rsidR="00FD01C6" w:rsidRDefault="00FD01C6" w:rsidP="00202543">
      <w:pPr>
        <w:widowControl w:val="0"/>
        <w:rPr>
          <w:rFonts w:ascii="Arial" w:eastAsia="Arial" w:hAnsi="Arial" w:cs="Arial"/>
        </w:rPr>
      </w:pPr>
    </w:p>
    <w:p w14:paraId="6B204D7A" w14:textId="77777777" w:rsidR="00FD01C6" w:rsidRDefault="00FD01C6" w:rsidP="00202543">
      <w:pPr>
        <w:widowControl w:val="0"/>
        <w:rPr>
          <w:rFonts w:ascii="Arial" w:eastAsia="Arial" w:hAnsi="Arial" w:cs="Arial"/>
        </w:rPr>
      </w:pPr>
    </w:p>
    <w:p w14:paraId="75CD5AD9" w14:textId="46A8ACBE" w:rsidR="00202543" w:rsidRDefault="00E73D4E" w:rsidP="00202543">
      <w:pPr>
        <w:widowControl w:val="0"/>
        <w:rPr>
          <w:rFonts w:ascii="Arial" w:eastAsia="Arial" w:hAnsi="Arial" w:cs="Arial"/>
        </w:rPr>
      </w:pPr>
      <w:r>
        <w:rPr>
          <w:rFonts w:ascii="Arial" w:eastAsia="Arial" w:hAnsi="Arial" w:cs="Arial"/>
        </w:rPr>
        <w:t>In part, t</w:t>
      </w:r>
      <w:r w:rsidR="00202543">
        <w:rPr>
          <w:rFonts w:ascii="Arial" w:eastAsia="Arial" w:hAnsi="Arial" w:cs="Arial"/>
        </w:rPr>
        <w:t xml:space="preserve">his course is designed to introduce students to a variety of career paths involving </w:t>
      </w:r>
      <w:r>
        <w:rPr>
          <w:rFonts w:ascii="Arial" w:eastAsia="Arial" w:hAnsi="Arial" w:cs="Arial"/>
        </w:rPr>
        <w:t>litigation</w:t>
      </w:r>
      <w:r w:rsidR="00202543">
        <w:rPr>
          <w:rFonts w:ascii="Arial" w:eastAsia="Arial" w:hAnsi="Arial" w:cs="Arial"/>
        </w:rPr>
        <w:t xml:space="preserve">. </w:t>
      </w:r>
      <w:r w:rsidR="00E72E9B">
        <w:rPr>
          <w:rFonts w:ascii="Arial" w:eastAsia="Arial" w:hAnsi="Arial" w:cs="Arial"/>
        </w:rPr>
        <w:t>I recommend</w:t>
      </w:r>
      <w:r w:rsidR="00202543">
        <w:rPr>
          <w:rFonts w:ascii="Arial" w:eastAsia="Arial" w:hAnsi="Arial" w:cs="Arial"/>
        </w:rPr>
        <w:t xml:space="preserve"> the book</w:t>
      </w:r>
      <w:r w:rsidR="00B4475F">
        <w:rPr>
          <w:rFonts w:ascii="Arial" w:eastAsia="Arial" w:hAnsi="Arial" w:cs="Arial"/>
        </w:rPr>
        <w:t xml:space="preserve"> </w:t>
      </w:r>
      <w:r w:rsidR="00202543">
        <w:rPr>
          <w:rFonts w:ascii="Arial" w:eastAsia="Arial" w:hAnsi="Arial" w:cs="Arial"/>
          <w:b/>
          <w:i/>
        </w:rPr>
        <w:t>“Designing Your Life: How to Build a Well-Lived Joyful Life,”</w:t>
      </w:r>
      <w:r w:rsidR="00202543">
        <w:rPr>
          <w:rFonts w:ascii="Arial" w:eastAsia="Arial" w:hAnsi="Arial" w:cs="Arial"/>
        </w:rPr>
        <w:t xml:space="preserve"> by Burnett and Evans, Alfred A. Knopf (2016), for helpful strategies to find career directions that will work for you.</w:t>
      </w:r>
    </w:p>
    <w:p w14:paraId="622323DA" w14:textId="77777777" w:rsidR="00202543" w:rsidRDefault="00202543" w:rsidP="00202543">
      <w:pPr>
        <w:widowControl w:val="0"/>
        <w:rPr>
          <w:rFonts w:ascii="Arial" w:eastAsia="Arial" w:hAnsi="Arial" w:cs="Arial"/>
        </w:rPr>
      </w:pPr>
    </w:p>
    <w:p w14:paraId="7923471F"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5CBE8EAB" wp14:editId="7914DAF9">
            <wp:extent cx="1172774" cy="1615627"/>
            <wp:effectExtent l="0" t="0" r="0" b="0"/>
            <wp:docPr id="10" name="Picture 10" descr="designi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igning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787" cy="1723098"/>
                    </a:xfrm>
                    <a:prstGeom prst="rect">
                      <a:avLst/>
                    </a:prstGeom>
                    <a:noFill/>
                    <a:ln>
                      <a:noFill/>
                    </a:ln>
                  </pic:spPr>
                </pic:pic>
              </a:graphicData>
            </a:graphic>
          </wp:inline>
        </w:drawing>
      </w:r>
    </w:p>
    <w:p w14:paraId="701B4DB7" w14:textId="77777777" w:rsidR="00B4475F" w:rsidRDefault="00B4475F" w:rsidP="00202543">
      <w:pPr>
        <w:widowControl w:val="0"/>
        <w:rPr>
          <w:rFonts w:ascii="Arial" w:eastAsia="Arial" w:hAnsi="Arial" w:cs="Arial"/>
        </w:rPr>
      </w:pPr>
    </w:p>
    <w:p w14:paraId="15E521D4" w14:textId="77777777" w:rsidR="00B4475F" w:rsidRDefault="00B4475F" w:rsidP="00202543">
      <w:pPr>
        <w:widowControl w:val="0"/>
        <w:rPr>
          <w:rFonts w:ascii="Arial" w:eastAsia="Arial" w:hAnsi="Arial" w:cs="Arial"/>
        </w:rPr>
      </w:pPr>
    </w:p>
    <w:p w14:paraId="0A538D88" w14:textId="76AB8A87" w:rsidR="00202543" w:rsidRDefault="00B4475F" w:rsidP="00202543">
      <w:pPr>
        <w:widowControl w:val="0"/>
        <w:rPr>
          <w:rFonts w:ascii="Arial" w:eastAsia="Arial" w:hAnsi="Arial" w:cs="Arial"/>
        </w:rPr>
      </w:pPr>
      <w:r w:rsidRPr="00B4475F">
        <w:rPr>
          <w:rFonts w:ascii="Arial" w:eastAsia="Arial" w:hAnsi="Arial" w:cs="Arial"/>
          <w:b/>
          <w:bCs/>
        </w:rPr>
        <w:t>Attendance:</w:t>
      </w:r>
      <w:r>
        <w:rPr>
          <w:rFonts w:ascii="Arial" w:eastAsia="Arial" w:hAnsi="Arial" w:cs="Arial"/>
        </w:rPr>
        <w:t xml:space="preserve"> </w:t>
      </w:r>
      <w:r w:rsidR="00E73D4E">
        <w:rPr>
          <w:rFonts w:ascii="Arial" w:eastAsia="Arial" w:hAnsi="Arial" w:cs="Arial"/>
        </w:rPr>
        <w:t>You</w:t>
      </w:r>
      <w:r w:rsidR="00202543">
        <w:rPr>
          <w:rFonts w:ascii="Arial" w:eastAsia="Arial" w:hAnsi="Arial" w:cs="Arial"/>
        </w:rPr>
        <w:t xml:space="preserve"> are expected to attend </w:t>
      </w:r>
      <w:r w:rsidR="000C1D84">
        <w:rPr>
          <w:rFonts w:ascii="Arial" w:eastAsia="Arial" w:hAnsi="Arial" w:cs="Arial"/>
        </w:rPr>
        <w:t xml:space="preserve">all </w:t>
      </w:r>
      <w:r w:rsidR="00202543">
        <w:rPr>
          <w:rFonts w:ascii="Arial" w:eastAsia="Arial" w:hAnsi="Arial" w:cs="Arial"/>
        </w:rPr>
        <w:t>cl</w:t>
      </w:r>
      <w:r w:rsidR="00E73D4E">
        <w:rPr>
          <w:rFonts w:ascii="Arial" w:eastAsia="Arial" w:hAnsi="Arial" w:cs="Arial"/>
        </w:rPr>
        <w:t>ass sessions. Each week you</w:t>
      </w:r>
      <w:r w:rsidR="00202543">
        <w:rPr>
          <w:rFonts w:ascii="Arial" w:eastAsia="Arial" w:hAnsi="Arial" w:cs="Arial"/>
        </w:rPr>
        <w:t xml:space="preserve"> will be asked to read certain basic cases</w:t>
      </w:r>
      <w:r>
        <w:rPr>
          <w:rFonts w:ascii="Arial" w:eastAsia="Arial" w:hAnsi="Arial" w:cs="Arial"/>
        </w:rPr>
        <w:t>, statutes</w:t>
      </w:r>
      <w:r w:rsidR="00202543">
        <w:rPr>
          <w:rFonts w:ascii="Arial" w:eastAsia="Arial" w:hAnsi="Arial" w:cs="Arial"/>
        </w:rPr>
        <w:t xml:space="preserve"> and text. At approximately every three weeks there will be an in-class 20-minute </w:t>
      </w:r>
      <w:r w:rsidR="0030468A">
        <w:rPr>
          <w:rFonts w:ascii="Arial" w:eastAsia="Arial" w:hAnsi="Arial" w:cs="Arial"/>
        </w:rPr>
        <w:t xml:space="preserve">low stakes </w:t>
      </w:r>
      <w:r w:rsidR="00202543">
        <w:rPr>
          <w:rFonts w:ascii="Arial" w:eastAsia="Arial" w:hAnsi="Arial" w:cs="Arial"/>
        </w:rPr>
        <w:t xml:space="preserve">quiz to give </w:t>
      </w:r>
      <w:r w:rsidR="00E73D4E">
        <w:rPr>
          <w:rFonts w:ascii="Arial" w:eastAsia="Arial" w:hAnsi="Arial" w:cs="Arial"/>
        </w:rPr>
        <w:t xml:space="preserve">you and me </w:t>
      </w:r>
      <w:r w:rsidR="00202543">
        <w:rPr>
          <w:rFonts w:ascii="Arial" w:eastAsia="Arial" w:hAnsi="Arial" w:cs="Arial"/>
        </w:rPr>
        <w:t xml:space="preserve">or some feedback on how we are doing.  </w:t>
      </w:r>
      <w:r w:rsidR="00190F61">
        <w:rPr>
          <w:rFonts w:ascii="Arial" w:eastAsia="Arial" w:hAnsi="Arial" w:cs="Arial"/>
        </w:rPr>
        <w:t xml:space="preserve">Each quiz is worth 30 points. </w:t>
      </w:r>
    </w:p>
    <w:p w14:paraId="42694770" w14:textId="77777777" w:rsidR="00202543" w:rsidRDefault="00202543" w:rsidP="00202543">
      <w:pPr>
        <w:widowControl w:val="0"/>
        <w:rPr>
          <w:rFonts w:ascii="Arial" w:eastAsia="Arial" w:hAnsi="Arial" w:cs="Arial"/>
        </w:rPr>
      </w:pPr>
    </w:p>
    <w:p w14:paraId="3758378F" w14:textId="77777777" w:rsidR="00202543" w:rsidRDefault="00202543" w:rsidP="00202543">
      <w:pPr>
        <w:widowControl w:val="0"/>
        <w:rPr>
          <w:rFonts w:ascii="Arial" w:eastAsia="Arial" w:hAnsi="Arial" w:cs="Arial"/>
        </w:rPr>
      </w:pPr>
    </w:p>
    <w:p w14:paraId="4E583D18" w14:textId="77777777" w:rsidR="00202543" w:rsidRDefault="00202543" w:rsidP="00202543">
      <w:pPr>
        <w:widowControl w:val="0"/>
        <w:rPr>
          <w:rFonts w:ascii="Arial" w:eastAsia="Arial" w:hAnsi="Arial" w:cs="Arial"/>
          <w:b/>
        </w:rPr>
      </w:pPr>
      <w:r>
        <w:rPr>
          <w:rFonts w:ascii="Arial" w:eastAsia="Arial" w:hAnsi="Arial" w:cs="Arial"/>
          <w:b/>
        </w:rPr>
        <w:t xml:space="preserve">Is this Course Graded on a Curve? </w:t>
      </w:r>
    </w:p>
    <w:p w14:paraId="2A2C9AE3" w14:textId="77777777" w:rsidR="00202543" w:rsidRDefault="00202543" w:rsidP="00202543">
      <w:pPr>
        <w:widowControl w:val="0"/>
        <w:rPr>
          <w:rFonts w:ascii="Arial" w:eastAsia="Arial" w:hAnsi="Arial" w:cs="Arial"/>
        </w:rPr>
      </w:pPr>
    </w:p>
    <w:p w14:paraId="5BEA8A22" w14:textId="6D82B650" w:rsidR="00202543" w:rsidRDefault="00202543" w:rsidP="00202543">
      <w:pPr>
        <w:widowControl w:val="0"/>
        <w:rPr>
          <w:rFonts w:ascii="Arial" w:eastAsia="Arial" w:hAnsi="Arial" w:cs="Arial"/>
        </w:rPr>
      </w:pPr>
      <w:r>
        <w:rPr>
          <w:rFonts w:ascii="Arial" w:eastAsia="Arial" w:hAnsi="Arial" w:cs="Arial"/>
        </w:rPr>
        <w:t>This course is graded on a curve. I am provided a curved grade range by the Registrar and my class grade</w:t>
      </w:r>
      <w:r w:rsidR="009B6607">
        <w:rPr>
          <w:rFonts w:ascii="Arial" w:eastAsia="Arial" w:hAnsi="Arial" w:cs="Arial"/>
        </w:rPr>
        <w:t>s</w:t>
      </w:r>
      <w:r>
        <w:rPr>
          <w:rFonts w:ascii="Arial" w:eastAsia="Arial" w:hAnsi="Arial" w:cs="Arial"/>
        </w:rPr>
        <w:t xml:space="preserve"> average </w:t>
      </w:r>
      <w:r w:rsidRPr="009B6607">
        <w:rPr>
          <w:rFonts w:ascii="Arial" w:eastAsia="Arial" w:hAnsi="Arial" w:cs="Arial"/>
          <w:b/>
          <w:bCs/>
          <w:i/>
          <w:iCs/>
        </w:rPr>
        <w:t xml:space="preserve">must </w:t>
      </w:r>
      <w:r>
        <w:rPr>
          <w:rFonts w:ascii="Arial" w:eastAsia="Arial" w:hAnsi="Arial" w:cs="Arial"/>
        </w:rPr>
        <w:t xml:space="preserve">be within that range. In past semesters my </w:t>
      </w:r>
      <w:r w:rsidR="00B4475F">
        <w:rPr>
          <w:rFonts w:ascii="Arial" w:eastAsia="Arial" w:hAnsi="Arial" w:cs="Arial"/>
        </w:rPr>
        <w:t xml:space="preserve">curved </w:t>
      </w:r>
      <w:r>
        <w:rPr>
          <w:rFonts w:ascii="Arial" w:eastAsia="Arial" w:hAnsi="Arial" w:cs="Arial"/>
        </w:rPr>
        <w:t>average has been 3.</w:t>
      </w:r>
      <w:r w:rsidR="009B6607">
        <w:rPr>
          <w:rFonts w:ascii="Arial" w:eastAsia="Arial" w:hAnsi="Arial" w:cs="Arial"/>
        </w:rPr>
        <w:t>3</w:t>
      </w:r>
      <w:r>
        <w:rPr>
          <w:rFonts w:ascii="Arial" w:eastAsia="Arial" w:hAnsi="Arial" w:cs="Arial"/>
        </w:rPr>
        <w:t>5.</w:t>
      </w:r>
    </w:p>
    <w:p w14:paraId="297EA23C" w14:textId="77777777" w:rsidR="00202543" w:rsidRDefault="00202543" w:rsidP="00202543">
      <w:pPr>
        <w:widowControl w:val="0"/>
        <w:rPr>
          <w:rFonts w:ascii="Arial" w:eastAsia="Arial" w:hAnsi="Arial" w:cs="Arial"/>
        </w:rPr>
      </w:pPr>
    </w:p>
    <w:p w14:paraId="7A22A7D1" w14:textId="623FE45E" w:rsidR="00202543" w:rsidRDefault="00B4475F" w:rsidP="00202543">
      <w:pPr>
        <w:widowControl w:val="0"/>
        <w:rPr>
          <w:rFonts w:ascii="Arial" w:eastAsia="Arial" w:hAnsi="Arial" w:cs="Arial"/>
        </w:rPr>
      </w:pPr>
      <w:r>
        <w:rPr>
          <w:rFonts w:ascii="Arial" w:eastAsia="Arial" w:hAnsi="Arial" w:cs="Arial"/>
        </w:rPr>
        <w:t>Course p</w:t>
      </w:r>
      <w:r w:rsidR="00202543">
        <w:rPr>
          <w:rFonts w:ascii="Arial" w:eastAsia="Arial" w:hAnsi="Arial" w:cs="Arial"/>
        </w:rPr>
        <w:t>oints may be earned as follows:</w:t>
      </w:r>
    </w:p>
    <w:p w14:paraId="1E8CFCD5" w14:textId="77777777" w:rsidR="00202543" w:rsidRDefault="00202543" w:rsidP="00202543">
      <w:pPr>
        <w:widowControl w:val="0"/>
        <w:rPr>
          <w:rFonts w:ascii="Arial" w:eastAsia="Arial" w:hAnsi="Arial" w:cs="Arial"/>
        </w:rPr>
      </w:pPr>
    </w:p>
    <w:p w14:paraId="21CC2D41" w14:textId="63EF92A8" w:rsidR="00202543" w:rsidRDefault="00202543" w:rsidP="00202543">
      <w:pPr>
        <w:widowControl w:val="0"/>
        <w:rPr>
          <w:rFonts w:ascii="Arial" w:eastAsia="Arial" w:hAnsi="Arial" w:cs="Arial"/>
        </w:rPr>
      </w:pPr>
      <w:r>
        <w:rPr>
          <w:rFonts w:ascii="Arial" w:eastAsia="Arial" w:hAnsi="Arial" w:cs="Arial"/>
          <w:b/>
          <w:i/>
        </w:rPr>
        <w:t>1. Final examination</w:t>
      </w:r>
      <w:r w:rsidR="00862A77">
        <w:rPr>
          <w:rFonts w:ascii="Arial" w:eastAsia="Arial" w:hAnsi="Arial" w:cs="Arial"/>
        </w:rPr>
        <w:t xml:space="preserve">: </w:t>
      </w:r>
      <w:r w:rsidR="00395608">
        <w:rPr>
          <w:rFonts w:ascii="Arial" w:eastAsia="Arial" w:hAnsi="Arial" w:cs="Arial"/>
        </w:rPr>
        <w:t>2</w:t>
      </w:r>
      <w:r w:rsidR="00D727CF">
        <w:rPr>
          <w:rFonts w:ascii="Arial" w:eastAsia="Arial" w:hAnsi="Arial" w:cs="Arial"/>
        </w:rPr>
        <w:t>00</w:t>
      </w:r>
      <w:r>
        <w:rPr>
          <w:rFonts w:ascii="Arial" w:eastAsia="Arial" w:hAnsi="Arial" w:cs="Arial"/>
        </w:rPr>
        <w:t xml:space="preserve"> points. </w:t>
      </w:r>
    </w:p>
    <w:p w14:paraId="30F0E118" w14:textId="77777777" w:rsidR="00202543" w:rsidRDefault="00202543" w:rsidP="00202543">
      <w:pPr>
        <w:widowControl w:val="0"/>
        <w:rPr>
          <w:rFonts w:ascii="Arial" w:eastAsia="Arial" w:hAnsi="Arial" w:cs="Arial"/>
        </w:rPr>
      </w:pPr>
    </w:p>
    <w:p w14:paraId="55582875" w14:textId="1951D480" w:rsidR="00202543" w:rsidRDefault="00202543" w:rsidP="00D4025D">
      <w:pPr>
        <w:widowControl w:val="0"/>
        <w:rPr>
          <w:rFonts w:ascii="Arial" w:eastAsia="Arial" w:hAnsi="Arial" w:cs="Arial"/>
        </w:rPr>
      </w:pPr>
      <w:r>
        <w:rPr>
          <w:rFonts w:ascii="Arial" w:eastAsia="Arial" w:hAnsi="Arial" w:cs="Arial"/>
        </w:rPr>
        <w:t>There will be a 3-hour “take-home” open book examination</w:t>
      </w:r>
      <w:r w:rsidR="00D4025D">
        <w:rPr>
          <w:rFonts w:ascii="Arial" w:eastAsia="Arial" w:hAnsi="Arial" w:cs="Arial"/>
        </w:rPr>
        <w:t xml:space="preserve">. </w:t>
      </w:r>
      <w:r>
        <w:rPr>
          <w:rFonts w:ascii="Arial" w:eastAsia="Arial" w:hAnsi="Arial" w:cs="Arial"/>
        </w:rPr>
        <w:t xml:space="preserve">The final exam may be taken at any time during the finals period. </w:t>
      </w:r>
      <w:r w:rsidR="00537A06">
        <w:rPr>
          <w:rFonts w:ascii="Arial" w:eastAsia="Arial" w:hAnsi="Arial" w:cs="Arial"/>
        </w:rPr>
        <w:t xml:space="preserve">The final examination will require you to analyze factual scenarios, identify the appropriate legal rules, apply the rules, and reach a conclusion. </w:t>
      </w:r>
      <w:r w:rsidR="00395608">
        <w:rPr>
          <w:rFonts w:ascii="Arial" w:eastAsia="Arial" w:hAnsi="Arial" w:cs="Arial"/>
        </w:rPr>
        <w:t xml:space="preserve">The final examination may include a multiple-choice section. </w:t>
      </w:r>
      <w:r>
        <w:rPr>
          <w:rFonts w:ascii="Arial" w:eastAsia="Arial" w:hAnsi="Arial" w:cs="Arial"/>
        </w:rPr>
        <w:t xml:space="preserve">The student Honor Code applies. </w:t>
      </w:r>
    </w:p>
    <w:p w14:paraId="13A0EB40" w14:textId="77777777" w:rsidR="003E48AF" w:rsidRDefault="003E48AF" w:rsidP="003E48AF">
      <w:pPr>
        <w:widowControl w:val="0"/>
        <w:rPr>
          <w:rFonts w:ascii="Arial" w:eastAsia="Arial" w:hAnsi="Arial" w:cs="Arial"/>
        </w:rPr>
      </w:pPr>
    </w:p>
    <w:p w14:paraId="515F4831" w14:textId="5336EF97" w:rsidR="003E48AF" w:rsidRDefault="003E48AF" w:rsidP="003E48AF">
      <w:pPr>
        <w:widowControl w:val="0"/>
        <w:rPr>
          <w:rFonts w:ascii="Arial" w:eastAsia="Arial" w:hAnsi="Arial" w:cs="Arial"/>
        </w:rPr>
      </w:pPr>
      <w:r>
        <w:rPr>
          <w:rFonts w:ascii="Arial" w:eastAsia="Arial" w:hAnsi="Arial" w:cs="Arial"/>
        </w:rPr>
        <w:t xml:space="preserve">The essay questions of the final examination will be graded on the following rubric: </w:t>
      </w:r>
    </w:p>
    <w:p w14:paraId="4F6165ED" w14:textId="77777777" w:rsidR="003E48AF" w:rsidRDefault="003E48AF" w:rsidP="003E48AF">
      <w:pPr>
        <w:widowControl w:val="0"/>
        <w:rPr>
          <w:rFonts w:ascii="Arial" w:eastAsia="Arial" w:hAnsi="Arial" w:cs="Arial"/>
        </w:rPr>
      </w:pPr>
    </w:p>
    <w:p w14:paraId="6690250A" w14:textId="77777777" w:rsidR="003E48AF" w:rsidRDefault="003E48AF" w:rsidP="003E48AF">
      <w:pPr>
        <w:widowControl w:val="0"/>
        <w:numPr>
          <w:ilvl w:val="0"/>
          <w:numId w:val="2"/>
        </w:numPr>
        <w:rPr>
          <w:rFonts w:ascii="Arial" w:eastAsia="Arial" w:hAnsi="Arial" w:cs="Arial"/>
        </w:rPr>
      </w:pPr>
      <w:r>
        <w:rPr>
          <w:rFonts w:ascii="Arial" w:eastAsia="Arial" w:hAnsi="Arial" w:cs="Arial"/>
        </w:rPr>
        <w:t>Identification of e-discovery issues presented by the scenario,</w:t>
      </w:r>
    </w:p>
    <w:p w14:paraId="42E9D8B5" w14:textId="77777777" w:rsidR="003E48AF" w:rsidRDefault="003E48AF" w:rsidP="003E48AF">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202B7D0F" w14:textId="77777777" w:rsidR="003E48AF" w:rsidRDefault="003E48AF" w:rsidP="003E48AF">
      <w:pPr>
        <w:widowControl w:val="0"/>
        <w:numPr>
          <w:ilvl w:val="0"/>
          <w:numId w:val="2"/>
        </w:numPr>
        <w:rPr>
          <w:rFonts w:ascii="Arial" w:eastAsia="Arial" w:hAnsi="Arial" w:cs="Arial"/>
        </w:rPr>
      </w:pPr>
      <w:r>
        <w:rPr>
          <w:rFonts w:ascii="Arial" w:eastAsia="Arial" w:hAnsi="Arial" w:cs="Arial"/>
        </w:rPr>
        <w:t>Application of case law and civil procedure rules to the issues presented by the scenario,</w:t>
      </w:r>
    </w:p>
    <w:p w14:paraId="3F69721B" w14:textId="77777777" w:rsidR="003E48AF" w:rsidRDefault="003E48AF" w:rsidP="003E48AF">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50FB3CFB" w14:textId="53385C1E" w:rsidR="003E48AF" w:rsidRPr="003E48AF" w:rsidRDefault="003E48AF" w:rsidP="00D4025D">
      <w:pPr>
        <w:widowControl w:val="0"/>
        <w:numPr>
          <w:ilvl w:val="0"/>
          <w:numId w:val="2"/>
        </w:numPr>
        <w:rPr>
          <w:rFonts w:ascii="Arial" w:eastAsia="Arial" w:hAnsi="Arial" w:cs="Arial"/>
        </w:rPr>
      </w:pPr>
      <w:r>
        <w:rPr>
          <w:rFonts w:ascii="Arial" w:eastAsia="Arial" w:hAnsi="Arial" w:cs="Arial"/>
        </w:rPr>
        <w:t xml:space="preserve"> Felicity, conciseness, and richness of the written expression.</w:t>
      </w:r>
    </w:p>
    <w:p w14:paraId="0DE8D780" w14:textId="77777777" w:rsidR="00537A06" w:rsidRDefault="00537A06" w:rsidP="00202543">
      <w:pPr>
        <w:widowControl w:val="0"/>
        <w:rPr>
          <w:rFonts w:ascii="Arial" w:eastAsia="Arial" w:hAnsi="Arial" w:cs="Arial"/>
        </w:rPr>
      </w:pPr>
    </w:p>
    <w:p w14:paraId="6A3503B2" w14:textId="2BBCAF20" w:rsidR="00202543" w:rsidRDefault="00202543" w:rsidP="00202543">
      <w:pPr>
        <w:widowControl w:val="0"/>
        <w:rPr>
          <w:rFonts w:ascii="Arial" w:eastAsia="Arial" w:hAnsi="Arial" w:cs="Arial"/>
        </w:rPr>
      </w:pPr>
      <w:r>
        <w:rPr>
          <w:rFonts w:ascii="Arial" w:eastAsia="Arial" w:hAnsi="Arial" w:cs="Arial"/>
        </w:rPr>
        <w:t xml:space="preserve">The examination will be administered by the Registrar’s office. The examination will include materials and topics discussed in class in addition to the readings. </w:t>
      </w:r>
    </w:p>
    <w:p w14:paraId="1CD21774" w14:textId="77777777" w:rsidR="00D4025D" w:rsidRDefault="00D4025D" w:rsidP="00202543">
      <w:pPr>
        <w:widowControl w:val="0"/>
        <w:rPr>
          <w:rFonts w:ascii="Arial" w:eastAsia="Arial" w:hAnsi="Arial" w:cs="Arial"/>
        </w:rPr>
      </w:pPr>
    </w:p>
    <w:p w14:paraId="42DA776F" w14:textId="77777777" w:rsidR="00D4025D" w:rsidRDefault="00D4025D" w:rsidP="00202543">
      <w:pPr>
        <w:widowControl w:val="0"/>
        <w:rPr>
          <w:rFonts w:ascii="Arial" w:eastAsia="Arial" w:hAnsi="Arial" w:cs="Arial"/>
        </w:rPr>
      </w:pPr>
    </w:p>
    <w:p w14:paraId="0EDBAEF7" w14:textId="6EEA1A36" w:rsidR="00202543" w:rsidRDefault="00202543" w:rsidP="00202543">
      <w:pPr>
        <w:widowControl w:val="0"/>
        <w:rPr>
          <w:rFonts w:ascii="Arial" w:eastAsia="Arial" w:hAnsi="Arial" w:cs="Arial"/>
        </w:rPr>
      </w:pPr>
      <w:r>
        <w:rPr>
          <w:rFonts w:ascii="Arial" w:eastAsia="Arial" w:hAnsi="Arial" w:cs="Arial"/>
          <w:b/>
          <w:i/>
        </w:rPr>
        <w:t>2. Class Attendance and Participation:</w:t>
      </w:r>
      <w:r w:rsidR="00F959BC">
        <w:rPr>
          <w:rFonts w:ascii="Arial" w:eastAsia="Arial" w:hAnsi="Arial" w:cs="Arial"/>
        </w:rPr>
        <w:t xml:space="preserve"> </w:t>
      </w:r>
      <w:r w:rsidR="00395608">
        <w:rPr>
          <w:rFonts w:ascii="Arial" w:eastAsia="Arial" w:hAnsi="Arial" w:cs="Arial"/>
        </w:rPr>
        <w:t>8</w:t>
      </w:r>
      <w:r w:rsidR="0030468A">
        <w:rPr>
          <w:rFonts w:ascii="Arial" w:eastAsia="Arial" w:hAnsi="Arial" w:cs="Arial"/>
        </w:rPr>
        <w:t>0</w:t>
      </w:r>
      <w:r w:rsidR="00D727CF">
        <w:rPr>
          <w:rFonts w:ascii="Arial" w:eastAsia="Arial" w:hAnsi="Arial" w:cs="Arial"/>
        </w:rPr>
        <w:t xml:space="preserve"> points (</w:t>
      </w:r>
      <w:r w:rsidR="0030468A">
        <w:rPr>
          <w:rFonts w:ascii="Arial" w:eastAsia="Arial" w:hAnsi="Arial" w:cs="Arial"/>
        </w:rPr>
        <w:t>2</w:t>
      </w:r>
      <w:r>
        <w:rPr>
          <w:rFonts w:ascii="Arial" w:eastAsia="Arial" w:hAnsi="Arial" w:cs="Arial"/>
        </w:rPr>
        <w:t xml:space="preserve"> points per class).</w:t>
      </w:r>
    </w:p>
    <w:p w14:paraId="1CD3F168" w14:textId="77777777" w:rsidR="00202543" w:rsidRDefault="00202543" w:rsidP="00202543">
      <w:pPr>
        <w:widowControl w:val="0"/>
        <w:rPr>
          <w:rFonts w:ascii="Arial" w:eastAsia="Arial" w:hAnsi="Arial" w:cs="Arial"/>
        </w:rPr>
      </w:pPr>
    </w:p>
    <w:p w14:paraId="45F79BD7" w14:textId="2A329BAD" w:rsidR="008A64A1" w:rsidRDefault="00202543" w:rsidP="00202543">
      <w:pPr>
        <w:widowControl w:val="0"/>
        <w:rPr>
          <w:rFonts w:ascii="Arial" w:eastAsia="Arial" w:hAnsi="Arial" w:cs="Arial"/>
        </w:rPr>
      </w:pPr>
      <w:r>
        <w:rPr>
          <w:rFonts w:ascii="Arial" w:eastAsia="Arial" w:hAnsi="Arial" w:cs="Arial"/>
        </w:rPr>
        <w:t xml:space="preserve">Class attendance and participation is </w:t>
      </w:r>
      <w:r w:rsidR="00D727CF">
        <w:rPr>
          <w:rFonts w:ascii="Arial" w:eastAsia="Arial" w:hAnsi="Arial" w:cs="Arial"/>
        </w:rPr>
        <w:t xml:space="preserve">expected. Each class is worth </w:t>
      </w:r>
      <w:r w:rsidR="0030468A">
        <w:rPr>
          <w:rFonts w:ascii="Arial" w:eastAsia="Arial" w:hAnsi="Arial" w:cs="Arial"/>
        </w:rPr>
        <w:t>2</w:t>
      </w:r>
      <w:r>
        <w:rPr>
          <w:rFonts w:ascii="Arial" w:eastAsia="Arial" w:hAnsi="Arial" w:cs="Arial"/>
        </w:rPr>
        <w:t xml:space="preserve"> points. </w:t>
      </w:r>
    </w:p>
    <w:p w14:paraId="30832C2F" w14:textId="77777777" w:rsidR="008A64A1" w:rsidRPr="008A64A1" w:rsidRDefault="008A64A1" w:rsidP="008A64A1">
      <w:pPr>
        <w:widowControl w:val="0"/>
        <w:rPr>
          <w:rFonts w:ascii="Arial" w:eastAsia="Arial" w:hAnsi="Arial" w:cs="Arial"/>
        </w:rPr>
      </w:pPr>
      <w:r w:rsidRPr="008A64A1">
        <w:rPr>
          <w:rFonts w:ascii="Arial" w:eastAsia="Arial" w:hAnsi="Arial" w:cs="Arial"/>
        </w:rPr>
        <w:t xml:space="preserve">Per ABA requirements, please attend all classes, unless you e-mail me in advance with a legitimate excuse. Requirements for class attendance and make-up exams, assignments, and other work in this course are consistent with university policies that can be found at: </w:t>
      </w:r>
      <w:hyperlink r:id="rId17" w:history="1">
        <w:r w:rsidRPr="008A64A1">
          <w:rPr>
            <w:rStyle w:val="Hyperlink"/>
            <w:rFonts w:ascii="Arial" w:eastAsia="Arial" w:hAnsi="Arial" w:cs="Arial"/>
          </w:rPr>
          <w:t>https://catalog.ufl.edu/ugrad/current/regulations/info/attendance.aspx</w:t>
        </w:r>
      </w:hyperlink>
      <w:r w:rsidRPr="008A64A1">
        <w:rPr>
          <w:rFonts w:ascii="Arial" w:eastAsia="Arial" w:hAnsi="Arial" w:cs="Arial"/>
        </w:rPr>
        <w:t xml:space="preserve">. </w:t>
      </w:r>
    </w:p>
    <w:p w14:paraId="5898D22F" w14:textId="77777777" w:rsidR="008A64A1" w:rsidRDefault="008A64A1" w:rsidP="00202543">
      <w:pPr>
        <w:widowControl w:val="0"/>
        <w:rPr>
          <w:rFonts w:ascii="Arial" w:eastAsia="Arial" w:hAnsi="Arial" w:cs="Arial"/>
        </w:rPr>
      </w:pPr>
    </w:p>
    <w:p w14:paraId="09E0D4B0" w14:textId="72909CF5" w:rsidR="00202543" w:rsidRDefault="00202543" w:rsidP="00202543">
      <w:pPr>
        <w:widowControl w:val="0"/>
        <w:rPr>
          <w:rFonts w:ascii="Arial" w:eastAsia="Arial" w:hAnsi="Arial" w:cs="Arial"/>
        </w:rPr>
      </w:pPr>
      <w:r>
        <w:rPr>
          <w:rFonts w:ascii="Arial" w:eastAsia="Arial" w:hAnsi="Arial" w:cs="Arial"/>
        </w:rPr>
        <w:t xml:space="preserve">Class participation </w:t>
      </w:r>
      <w:r w:rsidR="00395608">
        <w:rPr>
          <w:rFonts w:ascii="Arial" w:eastAsia="Arial" w:hAnsi="Arial" w:cs="Arial"/>
        </w:rPr>
        <w:t xml:space="preserve">requires: </w:t>
      </w:r>
    </w:p>
    <w:p w14:paraId="114C165E" w14:textId="77777777" w:rsidR="00202543" w:rsidRDefault="00202543" w:rsidP="00202543">
      <w:pPr>
        <w:widowControl w:val="0"/>
        <w:rPr>
          <w:rFonts w:ascii="Arial" w:eastAsia="Arial" w:hAnsi="Arial" w:cs="Arial"/>
        </w:rPr>
      </w:pPr>
    </w:p>
    <w:p w14:paraId="62B8BBF1" w14:textId="77777777" w:rsidR="003E48AF" w:rsidRDefault="003E48AF" w:rsidP="003E48AF">
      <w:pPr>
        <w:widowControl w:val="0"/>
        <w:numPr>
          <w:ilvl w:val="0"/>
          <w:numId w:val="6"/>
        </w:numPr>
        <w:rPr>
          <w:rFonts w:ascii="Arial" w:eastAsia="Arial" w:hAnsi="Arial" w:cs="Arial"/>
        </w:rPr>
      </w:pPr>
      <w:r>
        <w:rPr>
          <w:rFonts w:ascii="Arial" w:eastAsia="Arial" w:hAnsi="Arial" w:cs="Arial"/>
        </w:rPr>
        <w:t>Asking and answering questions that illuminate the issues,</w:t>
      </w:r>
    </w:p>
    <w:p w14:paraId="640EE6EA" w14:textId="77777777" w:rsidR="003E48AF" w:rsidRDefault="003E48AF" w:rsidP="003E48AF">
      <w:pPr>
        <w:widowControl w:val="0"/>
        <w:numPr>
          <w:ilvl w:val="0"/>
          <w:numId w:val="6"/>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2ABD7B19" w14:textId="77777777" w:rsidR="003E48AF" w:rsidRDefault="003E48AF" w:rsidP="003E48AF">
      <w:pPr>
        <w:widowControl w:val="0"/>
        <w:numPr>
          <w:ilvl w:val="0"/>
          <w:numId w:val="6"/>
        </w:numPr>
        <w:rPr>
          <w:rFonts w:ascii="Arial" w:eastAsia="Arial" w:hAnsi="Arial" w:cs="Arial"/>
        </w:rPr>
      </w:pPr>
      <w:r>
        <w:rPr>
          <w:rFonts w:ascii="Arial" w:eastAsia="Arial" w:hAnsi="Arial" w:cs="Arial"/>
        </w:rPr>
        <w:t>Participating in the class dialogue and discussions,</w:t>
      </w:r>
    </w:p>
    <w:p w14:paraId="42282AA0" w14:textId="77777777" w:rsidR="003E48AF" w:rsidRDefault="003E48AF" w:rsidP="003E48AF">
      <w:pPr>
        <w:widowControl w:val="0"/>
        <w:numPr>
          <w:ilvl w:val="0"/>
          <w:numId w:val="6"/>
        </w:numPr>
        <w:rPr>
          <w:rFonts w:ascii="Arial" w:eastAsia="Arial" w:hAnsi="Arial" w:cs="Arial"/>
        </w:rPr>
      </w:pPr>
      <w:r>
        <w:rPr>
          <w:rFonts w:ascii="Arial" w:eastAsia="Arial" w:hAnsi="Arial" w:cs="Arial"/>
        </w:rPr>
        <w:t xml:space="preserve">Participation team debates and mock exercises, </w:t>
      </w:r>
    </w:p>
    <w:p w14:paraId="19F80CFA" w14:textId="77777777" w:rsidR="003E48AF" w:rsidRPr="00F56853" w:rsidRDefault="003E48AF" w:rsidP="003E48AF">
      <w:pPr>
        <w:widowControl w:val="0"/>
        <w:numPr>
          <w:ilvl w:val="0"/>
          <w:numId w:val="6"/>
        </w:numPr>
        <w:rPr>
          <w:rFonts w:ascii="Arial" w:eastAsia="Arial" w:hAnsi="Arial" w:cs="Arial"/>
        </w:rPr>
      </w:pPr>
      <w:r>
        <w:rPr>
          <w:rFonts w:ascii="Arial" w:eastAsia="Arial" w:hAnsi="Arial" w:cs="Arial"/>
        </w:rPr>
        <w:t>Engaging in class activities, exercises and projects.</w:t>
      </w:r>
    </w:p>
    <w:p w14:paraId="5C1685EC" w14:textId="61464CCA" w:rsidR="003E48AF" w:rsidRDefault="003E48AF" w:rsidP="003E48AF">
      <w:pPr>
        <w:widowControl w:val="0"/>
        <w:numPr>
          <w:ilvl w:val="0"/>
          <w:numId w:val="6"/>
        </w:numPr>
        <w:rPr>
          <w:rFonts w:ascii="Arial" w:eastAsia="Arial" w:hAnsi="Arial" w:cs="Arial"/>
        </w:rPr>
      </w:pPr>
      <w:r>
        <w:rPr>
          <w:rFonts w:ascii="Arial" w:eastAsia="Arial" w:hAnsi="Arial" w:cs="Arial"/>
        </w:rPr>
        <w:t xml:space="preserve">Demonstrating class preparation. </w:t>
      </w:r>
    </w:p>
    <w:p w14:paraId="60FCCA0E" w14:textId="5CE071C5" w:rsidR="003E48AF" w:rsidRDefault="003E48AF" w:rsidP="003E48AF">
      <w:pPr>
        <w:widowControl w:val="0"/>
        <w:rPr>
          <w:rFonts w:ascii="Arial" w:eastAsia="Arial" w:hAnsi="Arial" w:cs="Arial"/>
        </w:rPr>
      </w:pPr>
    </w:p>
    <w:p w14:paraId="366273DD" w14:textId="77777777" w:rsidR="003E48AF" w:rsidRDefault="003E48AF" w:rsidP="003E48AF">
      <w:pPr>
        <w:rPr>
          <w:rFonts w:ascii="Arial" w:eastAsia="Arial" w:hAnsi="Arial" w:cs="Arial"/>
        </w:rPr>
      </w:pPr>
      <w:r>
        <w:rPr>
          <w:rFonts w:ascii="Arial" w:eastAsia="Arial" w:hAnsi="Arial" w:cs="Arial"/>
        </w:rPr>
        <w:t xml:space="preserve">Classes will contain numerous individual and group exercises and problems. </w:t>
      </w:r>
      <w:r w:rsidRPr="001D08B0">
        <w:rPr>
          <w:rFonts w:ascii="Arial" w:eastAsia="Arial" w:hAnsi="Arial" w:cs="Arial"/>
          <w:b/>
          <w:bCs/>
          <w:i/>
          <w:iCs/>
        </w:rPr>
        <w:t>Students attending the class remotely are required to participate in the class and to be “on screen.”</w:t>
      </w:r>
      <w:r>
        <w:rPr>
          <w:rFonts w:ascii="Arial" w:eastAsia="Arial" w:hAnsi="Arial" w:cs="Arial"/>
        </w:rPr>
        <w:t xml:space="preserve"> The classes will be recorded, and access provided to all students enrolled in the class.</w:t>
      </w:r>
      <w:r w:rsidRPr="00CD0B3E">
        <w:rPr>
          <w:color w:val="auto"/>
        </w:rPr>
        <w:t xml:space="preserve"> </w:t>
      </w:r>
      <w:r>
        <w:rPr>
          <w:rFonts w:ascii="Arial" w:eastAsia="Arial" w:hAnsi="Arial" w:cs="Arial"/>
        </w:rPr>
        <w:t>You</w:t>
      </w:r>
      <w:r w:rsidRPr="00CD0B3E">
        <w:rPr>
          <w:rFonts w:ascii="Arial" w:eastAsia="Arial" w:hAnsi="Arial" w:cs="Arial"/>
        </w:rPr>
        <w:t xml:space="preserve"> may not take, circulate, or post photos or videos of classroom discussions, whether they are in-person, hybrid, or completely online.  Students failing to follow this rule will be referred to the College of Law Honor Code Council and the university’s Office of Student Conduct and Conflict Resolution. </w:t>
      </w:r>
    </w:p>
    <w:p w14:paraId="297987FB" w14:textId="77777777" w:rsidR="003E48AF" w:rsidRDefault="003E48AF" w:rsidP="003E48AF">
      <w:pPr>
        <w:widowControl w:val="0"/>
        <w:rPr>
          <w:rFonts w:ascii="Arial" w:eastAsia="Arial" w:hAnsi="Arial" w:cs="Arial"/>
        </w:rPr>
      </w:pPr>
    </w:p>
    <w:p w14:paraId="1636EF70" w14:textId="77777777" w:rsidR="00202543" w:rsidRDefault="00202543" w:rsidP="00202543">
      <w:pPr>
        <w:widowControl w:val="0"/>
        <w:rPr>
          <w:rFonts w:ascii="Arial" w:eastAsia="Arial" w:hAnsi="Arial" w:cs="Arial"/>
        </w:rPr>
      </w:pPr>
    </w:p>
    <w:p w14:paraId="548C5A2D" w14:textId="7954F493" w:rsidR="00202543" w:rsidRDefault="00D4025D" w:rsidP="00202543">
      <w:pPr>
        <w:widowControl w:val="0"/>
        <w:rPr>
          <w:rFonts w:ascii="Arial" w:eastAsia="Arial" w:hAnsi="Arial" w:cs="Arial"/>
        </w:rPr>
      </w:pPr>
      <w:r>
        <w:rPr>
          <w:rFonts w:ascii="Arial" w:eastAsia="Arial" w:hAnsi="Arial" w:cs="Arial"/>
        </w:rPr>
        <w:t xml:space="preserve">I recognize that you may have legitimate and compelling personal and professional requirements that may cause a class absence. </w:t>
      </w:r>
      <w:r w:rsidR="00D727CF">
        <w:rPr>
          <w:rFonts w:ascii="Arial" w:eastAsia="Arial" w:hAnsi="Arial" w:cs="Arial"/>
        </w:rPr>
        <w:t>If you</w:t>
      </w:r>
      <w:r w:rsidR="00202543">
        <w:rPr>
          <w:rFonts w:ascii="Arial" w:eastAsia="Arial" w:hAnsi="Arial" w:cs="Arial"/>
        </w:rPr>
        <w:t xml:space="preserve"> will not be attending a class for personal or professional </w:t>
      </w:r>
      <w:r w:rsidR="004D0606">
        <w:rPr>
          <w:rFonts w:ascii="Arial" w:eastAsia="Arial" w:hAnsi="Arial" w:cs="Arial"/>
        </w:rPr>
        <w:t>reasons,</w:t>
      </w:r>
      <w:r w:rsidR="00202543">
        <w:rPr>
          <w:rFonts w:ascii="Arial" w:eastAsia="Arial" w:hAnsi="Arial" w:cs="Arial"/>
        </w:rPr>
        <w:t xml:space="preserve"> </w:t>
      </w:r>
      <w:r w:rsidR="00D727CF">
        <w:rPr>
          <w:rFonts w:ascii="Arial" w:eastAsia="Arial" w:hAnsi="Arial" w:cs="Arial"/>
        </w:rPr>
        <w:t xml:space="preserve">please </w:t>
      </w:r>
      <w:r w:rsidR="00202543">
        <w:rPr>
          <w:rFonts w:ascii="Arial" w:eastAsia="Arial" w:hAnsi="Arial" w:cs="Arial"/>
        </w:rPr>
        <w:t xml:space="preserve">notify </w:t>
      </w:r>
      <w:r w:rsidR="00D727CF">
        <w:rPr>
          <w:rFonts w:ascii="Arial" w:eastAsia="Arial" w:hAnsi="Arial" w:cs="Arial"/>
        </w:rPr>
        <w:t xml:space="preserve">me </w:t>
      </w:r>
      <w:r w:rsidR="00202543">
        <w:rPr>
          <w:rFonts w:ascii="Arial" w:eastAsia="Arial" w:hAnsi="Arial" w:cs="Arial"/>
        </w:rPr>
        <w:t>in advance as a professional courtesy</w:t>
      </w:r>
      <w:r w:rsidR="004D0606">
        <w:rPr>
          <w:rFonts w:ascii="Arial" w:eastAsia="Arial" w:hAnsi="Arial" w:cs="Arial"/>
        </w:rPr>
        <w:t>. I will provide attendance points for students who notify me in advance</w:t>
      </w:r>
      <w:r w:rsidR="00BC79FA">
        <w:rPr>
          <w:rFonts w:ascii="Arial" w:eastAsia="Arial" w:hAnsi="Arial" w:cs="Arial"/>
        </w:rPr>
        <w:t xml:space="preserve"> of an absence. </w:t>
      </w:r>
      <w:r w:rsidR="0068391D">
        <w:rPr>
          <w:rFonts w:ascii="Arial" w:eastAsia="Arial" w:hAnsi="Arial" w:cs="Arial"/>
        </w:rPr>
        <w:t>When you have not provided me with advanced notice, attendance p</w:t>
      </w:r>
      <w:r w:rsidR="00BC79FA">
        <w:rPr>
          <w:rFonts w:ascii="Arial" w:eastAsia="Arial" w:hAnsi="Arial" w:cs="Arial"/>
        </w:rPr>
        <w:t xml:space="preserve">oints will be provided for missed classes on a showing of </w:t>
      </w:r>
      <w:r w:rsidR="004D0606">
        <w:rPr>
          <w:rFonts w:ascii="Arial" w:eastAsia="Arial" w:hAnsi="Arial" w:cs="Arial"/>
        </w:rPr>
        <w:t>compelling circumstances</w:t>
      </w:r>
      <w:r w:rsidR="00BC79FA">
        <w:rPr>
          <w:rFonts w:ascii="Arial" w:eastAsia="Arial" w:hAnsi="Arial" w:cs="Arial"/>
        </w:rPr>
        <w:t xml:space="preserve"> excusing prior notification.</w:t>
      </w:r>
    </w:p>
    <w:p w14:paraId="15BD62EA" w14:textId="09AEC5F7" w:rsidR="00304305" w:rsidRPr="00395608" w:rsidRDefault="00304305" w:rsidP="00395608">
      <w:pPr>
        <w:pStyle w:val="NormalWeb"/>
        <w:rPr>
          <w:rFonts w:ascii="Arial" w:hAnsi="Arial" w:cs="Arial"/>
        </w:rPr>
      </w:pPr>
      <w:r w:rsidRPr="00304305">
        <w:rPr>
          <w:rFonts w:ascii="Arial" w:hAnsi="Arial" w:cs="Arial"/>
        </w:rPr>
        <w:t>It is important that you are comfortable participating in class discussions and communicating with me on any issues related to the class.  If your preferred name is not the name listed on the official UF roll, please let me know as soon as possible by e-mail or otherwise</w:t>
      </w:r>
      <w:r>
        <w:rPr>
          <w:rFonts w:ascii="Arial" w:hAnsi="Arial" w:cs="Arial"/>
        </w:rPr>
        <w:t>.</w:t>
      </w:r>
      <w:r w:rsidRPr="00304305">
        <w:rPr>
          <w:rFonts w:ascii="Arial" w:hAnsi="Arial" w:cs="Arial"/>
        </w:rPr>
        <w:t xml:space="preserve"> Please let me know how you would like to be addressed in class, if your name and pronouns are not reflected by your UF-rostered name.​ </w:t>
      </w:r>
    </w:p>
    <w:p w14:paraId="033584C8" w14:textId="77777777" w:rsidR="00202543" w:rsidRDefault="00202543" w:rsidP="00202543">
      <w:pPr>
        <w:widowControl w:val="0"/>
        <w:rPr>
          <w:rFonts w:ascii="Arial" w:eastAsia="Arial" w:hAnsi="Arial" w:cs="Arial"/>
        </w:rPr>
      </w:pPr>
    </w:p>
    <w:p w14:paraId="3733A53A" w14:textId="26712B98" w:rsidR="00202543" w:rsidRDefault="00202543" w:rsidP="00202543">
      <w:pPr>
        <w:widowControl w:val="0"/>
        <w:rPr>
          <w:rFonts w:ascii="Arial" w:eastAsia="Arial" w:hAnsi="Arial" w:cs="Arial"/>
        </w:rPr>
      </w:pPr>
      <w:r w:rsidRPr="004D0606">
        <w:rPr>
          <w:rFonts w:ascii="Arial" w:eastAsia="Arial" w:hAnsi="Arial" w:cs="Arial"/>
          <w:b/>
          <w:i/>
        </w:rPr>
        <w:t>3. Low Stakes Check-Ups</w:t>
      </w:r>
      <w:r>
        <w:rPr>
          <w:rFonts w:ascii="Arial" w:eastAsia="Arial" w:hAnsi="Arial" w:cs="Arial"/>
          <w:b/>
        </w:rPr>
        <w:t xml:space="preserve">: </w:t>
      </w:r>
      <w:r w:rsidR="0068391D">
        <w:rPr>
          <w:rFonts w:ascii="Arial" w:eastAsia="Arial" w:hAnsi="Arial" w:cs="Arial"/>
        </w:rPr>
        <w:t xml:space="preserve">120 </w:t>
      </w:r>
      <w:r>
        <w:rPr>
          <w:rFonts w:ascii="Arial" w:eastAsia="Arial" w:hAnsi="Arial" w:cs="Arial"/>
        </w:rPr>
        <w:t>poin</w:t>
      </w:r>
      <w:r w:rsidR="00F959BC">
        <w:rPr>
          <w:rFonts w:ascii="Arial" w:eastAsia="Arial" w:hAnsi="Arial" w:cs="Arial"/>
        </w:rPr>
        <w:t>ts</w:t>
      </w:r>
    </w:p>
    <w:p w14:paraId="5356813B" w14:textId="77777777" w:rsidR="00202543" w:rsidRDefault="00202543" w:rsidP="00202543">
      <w:pPr>
        <w:widowControl w:val="0"/>
        <w:rPr>
          <w:rFonts w:ascii="Arial" w:eastAsia="Arial" w:hAnsi="Arial" w:cs="Arial"/>
        </w:rPr>
      </w:pPr>
    </w:p>
    <w:p w14:paraId="0FE5F90F" w14:textId="4EB52FC7" w:rsidR="00202543" w:rsidRDefault="00D727CF" w:rsidP="00202543">
      <w:pPr>
        <w:widowControl w:val="0"/>
        <w:rPr>
          <w:rFonts w:ascii="Arial" w:eastAsia="Arial" w:hAnsi="Arial" w:cs="Arial"/>
        </w:rPr>
      </w:pPr>
      <w:r>
        <w:rPr>
          <w:rFonts w:ascii="Arial" w:eastAsia="Arial" w:hAnsi="Arial" w:cs="Arial"/>
        </w:rPr>
        <w:t xml:space="preserve">There will be </w:t>
      </w:r>
      <w:r w:rsidR="004D0606">
        <w:rPr>
          <w:rFonts w:ascii="Arial" w:eastAsia="Arial" w:hAnsi="Arial" w:cs="Arial"/>
        </w:rPr>
        <w:t>three</w:t>
      </w:r>
      <w:r>
        <w:rPr>
          <w:rFonts w:ascii="Arial" w:eastAsia="Arial" w:hAnsi="Arial" w:cs="Arial"/>
        </w:rPr>
        <w:t xml:space="preserve"> </w:t>
      </w:r>
      <w:r w:rsidR="00202543">
        <w:rPr>
          <w:rFonts w:ascii="Arial" w:eastAsia="Arial" w:hAnsi="Arial" w:cs="Arial"/>
        </w:rPr>
        <w:t>20-minute in class “check-ups” that will consist of multiple choice, true/false, and matching or short answer questions. Each</w:t>
      </w:r>
      <w:r>
        <w:rPr>
          <w:rFonts w:ascii="Arial" w:eastAsia="Arial" w:hAnsi="Arial" w:cs="Arial"/>
        </w:rPr>
        <w:t xml:space="preserve"> of the checkups will be worth </w:t>
      </w:r>
      <w:r w:rsidR="00395608">
        <w:rPr>
          <w:rFonts w:ascii="Arial" w:eastAsia="Arial" w:hAnsi="Arial" w:cs="Arial"/>
        </w:rPr>
        <w:t>4</w:t>
      </w:r>
      <w:r w:rsidR="0068391D">
        <w:rPr>
          <w:rFonts w:ascii="Arial" w:eastAsia="Arial" w:hAnsi="Arial" w:cs="Arial"/>
        </w:rPr>
        <w:t>0</w:t>
      </w:r>
      <w:r w:rsidR="00202543">
        <w:rPr>
          <w:rFonts w:ascii="Arial" w:eastAsia="Arial" w:hAnsi="Arial" w:cs="Arial"/>
        </w:rPr>
        <w:t xml:space="preserve"> points. The </w:t>
      </w:r>
      <w:r w:rsidR="00E00B50">
        <w:rPr>
          <w:rFonts w:ascii="Arial" w:eastAsia="Arial" w:hAnsi="Arial" w:cs="Arial"/>
        </w:rPr>
        <w:t>multiple-choice</w:t>
      </w:r>
      <w:r w:rsidR="00FD01C6">
        <w:rPr>
          <w:rFonts w:ascii="Arial" w:eastAsia="Arial" w:hAnsi="Arial" w:cs="Arial"/>
        </w:rPr>
        <w:t xml:space="preserve"> check-u</w:t>
      </w:r>
      <w:r w:rsidR="00202543">
        <w:rPr>
          <w:rFonts w:ascii="Arial" w:eastAsia="Arial" w:hAnsi="Arial" w:cs="Arial"/>
        </w:rPr>
        <w:t>ps are designed to give you feedback and a reality check on how well you understand the course materials presented so far and to pro</w:t>
      </w:r>
      <w:r w:rsidR="00371B9C">
        <w:rPr>
          <w:rFonts w:ascii="Arial" w:eastAsia="Arial" w:hAnsi="Arial" w:cs="Arial"/>
        </w:rPr>
        <w:t xml:space="preserve">vide feedback to me </w:t>
      </w:r>
      <w:r w:rsidR="00202543">
        <w:rPr>
          <w:rFonts w:ascii="Arial" w:eastAsia="Arial" w:hAnsi="Arial" w:cs="Arial"/>
        </w:rPr>
        <w:t>on what course areas and topics may need additional coverage</w:t>
      </w:r>
    </w:p>
    <w:p w14:paraId="0490763D" w14:textId="616C3CA9" w:rsidR="00202543" w:rsidRDefault="00202543" w:rsidP="00202543">
      <w:pPr>
        <w:widowControl w:val="0"/>
        <w:rPr>
          <w:rFonts w:ascii="Arial" w:eastAsia="Arial" w:hAnsi="Arial" w:cs="Arial"/>
        </w:rPr>
      </w:pPr>
    </w:p>
    <w:p w14:paraId="3514C812" w14:textId="77777777" w:rsidR="00202543" w:rsidRDefault="00202543" w:rsidP="00202543">
      <w:pPr>
        <w:widowControl w:val="0"/>
        <w:rPr>
          <w:rFonts w:ascii="Arial" w:eastAsia="Arial" w:hAnsi="Arial" w:cs="Arial"/>
          <w:b/>
        </w:rPr>
      </w:pPr>
    </w:p>
    <w:p w14:paraId="794C2012" w14:textId="77777777" w:rsidR="00202543" w:rsidRDefault="00202543" w:rsidP="00202543">
      <w:pPr>
        <w:widowControl w:val="0"/>
        <w:rPr>
          <w:rFonts w:ascii="Arial" w:eastAsia="Arial" w:hAnsi="Arial" w:cs="Arial"/>
          <w:b/>
        </w:rPr>
      </w:pPr>
      <w:r>
        <w:rPr>
          <w:rFonts w:ascii="Arial" w:eastAsia="Arial" w:hAnsi="Arial" w:cs="Arial"/>
          <w:b/>
        </w:rPr>
        <w:t xml:space="preserve">Class Cancellations </w:t>
      </w:r>
    </w:p>
    <w:p w14:paraId="787741F4" w14:textId="77777777" w:rsidR="00202543" w:rsidRDefault="00202543" w:rsidP="00202543">
      <w:pPr>
        <w:widowControl w:val="0"/>
        <w:rPr>
          <w:rFonts w:ascii="Arial" w:eastAsia="Arial" w:hAnsi="Arial" w:cs="Arial"/>
        </w:rPr>
      </w:pPr>
    </w:p>
    <w:p w14:paraId="122A31BE" w14:textId="4E57F093" w:rsidR="00202543" w:rsidRDefault="00D727CF" w:rsidP="00202543">
      <w:pPr>
        <w:widowControl w:val="0"/>
        <w:rPr>
          <w:rFonts w:ascii="Arial" w:eastAsia="Arial" w:hAnsi="Arial" w:cs="Arial"/>
        </w:rPr>
      </w:pPr>
      <w:r>
        <w:rPr>
          <w:rFonts w:ascii="Arial" w:eastAsia="Arial" w:hAnsi="Arial" w:cs="Arial"/>
        </w:rPr>
        <w:t xml:space="preserve">Occasionally, I </w:t>
      </w:r>
      <w:r w:rsidR="00202543">
        <w:rPr>
          <w:rFonts w:ascii="Arial" w:eastAsia="Arial" w:hAnsi="Arial" w:cs="Arial"/>
        </w:rPr>
        <w:t xml:space="preserve">may have to reschedule a class due to professional demands. If this </w:t>
      </w:r>
      <w:r>
        <w:rPr>
          <w:rFonts w:ascii="Arial" w:eastAsia="Arial" w:hAnsi="Arial" w:cs="Arial"/>
        </w:rPr>
        <w:t xml:space="preserve">happens, </w:t>
      </w:r>
      <w:r w:rsidR="00E73D4E">
        <w:rPr>
          <w:rFonts w:ascii="Arial" w:eastAsia="Arial" w:hAnsi="Arial" w:cs="Arial"/>
        </w:rPr>
        <w:t>I may</w:t>
      </w:r>
      <w:r w:rsidR="00202543">
        <w:rPr>
          <w:rFonts w:ascii="Arial" w:eastAsia="Arial" w:hAnsi="Arial" w:cs="Arial"/>
        </w:rPr>
        <w:t xml:space="preserve"> record video lectures for the class to watch or conduct the class remotely by Zoom.</w:t>
      </w:r>
    </w:p>
    <w:p w14:paraId="77C3027D" w14:textId="77777777" w:rsidR="00202543" w:rsidRDefault="00202543" w:rsidP="00202543">
      <w:pPr>
        <w:widowControl w:val="0"/>
        <w:rPr>
          <w:rFonts w:ascii="Arial" w:eastAsia="Arial" w:hAnsi="Arial" w:cs="Arial"/>
        </w:rPr>
      </w:pPr>
    </w:p>
    <w:p w14:paraId="0F4365A8" w14:textId="77777777" w:rsidR="00202543" w:rsidRDefault="00202543" w:rsidP="00202543">
      <w:pPr>
        <w:widowControl w:val="0"/>
        <w:rPr>
          <w:rFonts w:ascii="Arial" w:eastAsia="Arial" w:hAnsi="Arial" w:cs="Arial"/>
          <w:b/>
        </w:rPr>
      </w:pPr>
    </w:p>
    <w:p w14:paraId="279F9568" w14:textId="005B59B5" w:rsidR="00202543" w:rsidRDefault="00202543" w:rsidP="00202543">
      <w:pPr>
        <w:widowControl w:val="0"/>
        <w:rPr>
          <w:rFonts w:ascii="Arial" w:eastAsia="Arial" w:hAnsi="Arial" w:cs="Arial"/>
        </w:rPr>
      </w:pPr>
      <w:r>
        <w:rPr>
          <w:rFonts w:ascii="Arial" w:eastAsia="Arial" w:hAnsi="Arial" w:cs="Arial"/>
          <w:b/>
        </w:rPr>
        <w:t xml:space="preserve">Are </w:t>
      </w:r>
      <w:r w:rsidR="00FD01C6">
        <w:rPr>
          <w:rFonts w:ascii="Arial" w:eastAsia="Arial" w:hAnsi="Arial" w:cs="Arial"/>
          <w:b/>
        </w:rPr>
        <w:t xml:space="preserve">Smartphones and </w:t>
      </w:r>
      <w:r>
        <w:rPr>
          <w:rFonts w:ascii="Arial" w:eastAsia="Arial" w:hAnsi="Arial" w:cs="Arial"/>
          <w:b/>
        </w:rPr>
        <w:t>Laptops Permitted in the Classroom?</w:t>
      </w:r>
    </w:p>
    <w:p w14:paraId="3033732D" w14:textId="77777777" w:rsidR="00202543" w:rsidRDefault="00202543" w:rsidP="00202543">
      <w:pPr>
        <w:widowControl w:val="0"/>
        <w:rPr>
          <w:rFonts w:ascii="Arial" w:eastAsia="Arial" w:hAnsi="Arial" w:cs="Arial"/>
        </w:rPr>
      </w:pPr>
    </w:p>
    <w:p w14:paraId="40D64842" w14:textId="522626D2" w:rsidR="00202543" w:rsidRDefault="00202543" w:rsidP="00202543">
      <w:pPr>
        <w:widowControl w:val="0"/>
        <w:rPr>
          <w:rFonts w:ascii="Arial" w:eastAsia="Arial" w:hAnsi="Arial" w:cs="Arial"/>
        </w:rPr>
      </w:pPr>
      <w:r>
        <w:rPr>
          <w:rFonts w:ascii="Arial" w:eastAsia="Arial" w:hAnsi="Arial" w:cs="Arial"/>
        </w:rPr>
        <w:t>You may use laptops in class to take notes. Please restrict the use</w:t>
      </w:r>
      <w:r w:rsidR="00FD01C6">
        <w:rPr>
          <w:rFonts w:ascii="Arial" w:eastAsia="Arial" w:hAnsi="Arial" w:cs="Arial"/>
        </w:rPr>
        <w:t xml:space="preserve"> of your laptop to taking notes. Do not visit</w:t>
      </w:r>
      <w:r>
        <w:rPr>
          <w:rFonts w:ascii="Arial" w:eastAsia="Arial" w:hAnsi="Arial" w:cs="Arial"/>
        </w:rPr>
        <w:t xml:space="preserve"> social media websites, texting, or emailing. </w:t>
      </w:r>
      <w:r w:rsidR="00FD01C6">
        <w:rPr>
          <w:rFonts w:ascii="Arial" w:eastAsia="Arial" w:hAnsi="Arial" w:cs="Arial"/>
        </w:rPr>
        <w:t>Keep you</w:t>
      </w:r>
      <w:r w:rsidR="00F550B3">
        <w:rPr>
          <w:rFonts w:ascii="Arial" w:eastAsia="Arial" w:hAnsi="Arial" w:cs="Arial"/>
        </w:rPr>
        <w:t>r</w:t>
      </w:r>
      <w:r w:rsidR="00FD01C6">
        <w:rPr>
          <w:rFonts w:ascii="Arial" w:eastAsia="Arial" w:hAnsi="Arial" w:cs="Arial"/>
        </w:rPr>
        <w:t xml:space="preserve"> browser closed to avoid temptation. </w:t>
      </w:r>
      <w:r>
        <w:rPr>
          <w:rFonts w:ascii="Arial" w:eastAsia="Arial" w:hAnsi="Arial" w:cs="Arial"/>
        </w:rPr>
        <w:t>Do not abuse this privilege. I expect your attention in class. Nothing life changing will happen while you are offline in class.</w:t>
      </w:r>
      <w:r w:rsidR="00884004">
        <w:rPr>
          <w:rFonts w:ascii="Arial" w:eastAsia="Arial" w:hAnsi="Arial" w:cs="Arial"/>
        </w:rPr>
        <w:t xml:space="preserve"> I will randomly ask questions in class. If you are not paying attention and  ask me to repeat the question, you will lose laptop privileges for the class.</w:t>
      </w:r>
    </w:p>
    <w:p w14:paraId="27112705" w14:textId="77777777" w:rsidR="00202543" w:rsidRDefault="00202543" w:rsidP="00202543">
      <w:pPr>
        <w:widowControl w:val="0"/>
        <w:rPr>
          <w:rFonts w:ascii="Arial" w:eastAsia="Arial" w:hAnsi="Arial" w:cs="Arial"/>
          <w:b/>
        </w:rPr>
      </w:pPr>
    </w:p>
    <w:p w14:paraId="735B5533" w14:textId="77777777" w:rsidR="00304305" w:rsidRDefault="00304305" w:rsidP="00202543">
      <w:pPr>
        <w:widowControl w:val="0"/>
        <w:rPr>
          <w:rFonts w:ascii="Arial" w:eastAsia="Arial" w:hAnsi="Arial" w:cs="Arial"/>
          <w:b/>
        </w:rPr>
      </w:pPr>
    </w:p>
    <w:p w14:paraId="6DD60456" w14:textId="77777777" w:rsidR="00304305" w:rsidRDefault="00304305" w:rsidP="00202543">
      <w:pPr>
        <w:widowControl w:val="0"/>
        <w:rPr>
          <w:rFonts w:ascii="Arial" w:eastAsia="Arial" w:hAnsi="Arial" w:cs="Arial"/>
          <w:b/>
        </w:rPr>
      </w:pPr>
    </w:p>
    <w:p w14:paraId="5812B991" w14:textId="11E08835" w:rsidR="00202543" w:rsidRDefault="00202543" w:rsidP="00202543">
      <w:pPr>
        <w:widowControl w:val="0"/>
        <w:rPr>
          <w:rFonts w:ascii="Arial" w:eastAsia="Arial" w:hAnsi="Arial" w:cs="Arial"/>
        </w:rPr>
      </w:pPr>
      <w:r>
        <w:rPr>
          <w:rFonts w:ascii="Arial" w:eastAsia="Arial" w:hAnsi="Arial" w:cs="Arial"/>
          <w:b/>
        </w:rPr>
        <w:t>What Notes Should I Take in Class?</w:t>
      </w:r>
    </w:p>
    <w:p w14:paraId="6165C5D7" w14:textId="77777777" w:rsidR="00202543" w:rsidRDefault="00202543" w:rsidP="00202543">
      <w:pPr>
        <w:widowControl w:val="0"/>
        <w:rPr>
          <w:rFonts w:ascii="Arial" w:eastAsia="Arial" w:hAnsi="Arial" w:cs="Arial"/>
        </w:rPr>
      </w:pPr>
    </w:p>
    <w:p w14:paraId="1863C4F7" w14:textId="6E8B8E43" w:rsidR="00202543" w:rsidRDefault="00202543" w:rsidP="00202543">
      <w:pPr>
        <w:widowControl w:val="0"/>
        <w:rPr>
          <w:rFonts w:ascii="Arial" w:eastAsia="Arial" w:hAnsi="Arial" w:cs="Arial"/>
        </w:rPr>
      </w:pPr>
      <w:r>
        <w:rPr>
          <w:rFonts w:ascii="Arial" w:eastAsia="Arial" w:hAnsi="Arial" w:cs="Arial"/>
        </w:rPr>
        <w:t xml:space="preserve">I recommended that you do not take </w:t>
      </w:r>
      <w:r w:rsidR="00DC2E1F">
        <w:rPr>
          <w:rFonts w:ascii="Arial" w:eastAsia="Arial" w:hAnsi="Arial" w:cs="Arial"/>
        </w:rPr>
        <w:t>“</w:t>
      </w:r>
      <w:r>
        <w:rPr>
          <w:rFonts w:ascii="Arial" w:eastAsia="Arial" w:hAnsi="Arial" w:cs="Arial"/>
        </w:rPr>
        <w:t>word-for-word</w:t>
      </w:r>
      <w:r w:rsidR="00DC2E1F">
        <w:rPr>
          <w:rFonts w:ascii="Arial" w:eastAsia="Arial" w:hAnsi="Arial" w:cs="Arial"/>
        </w:rPr>
        <w:t>”</w:t>
      </w:r>
      <w:r>
        <w:rPr>
          <w:rFonts w:ascii="Arial" w:eastAsia="Arial" w:hAnsi="Arial" w:cs="Arial"/>
        </w:rPr>
        <w:t xml:space="preserve"> notes. This is not a court reporting class! Instead, think about what is happening in class and record the key ideas. Actually, handwriting your notes is better for you then typing notes. Check out this article</w:t>
      </w:r>
      <w:r>
        <w:rPr>
          <w:rFonts w:ascii="Arial" w:eastAsia="Arial" w:hAnsi="Arial" w:cs="Arial"/>
          <w:b/>
          <w:i/>
        </w:rPr>
        <w:t xml:space="preserve">: </w:t>
      </w:r>
      <w:hyperlink r:id="rId18"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Beyond that</w:t>
      </w:r>
      <w:r w:rsidR="00080C79">
        <w:rPr>
          <w:rFonts w:ascii="Arial" w:eastAsia="Arial" w:hAnsi="Arial" w:cs="Arial"/>
        </w:rPr>
        <w:t>,</w:t>
      </w:r>
      <w:r>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68C9F13E" w14:textId="77777777" w:rsidR="00202543" w:rsidRDefault="00202543" w:rsidP="00EB3CD6">
      <w:pPr>
        <w:widowControl w:val="0"/>
        <w:rPr>
          <w:rFonts w:ascii="Arial" w:eastAsia="Arial" w:hAnsi="Arial" w:cs="Arial"/>
          <w:b/>
        </w:rPr>
      </w:pPr>
    </w:p>
    <w:p w14:paraId="2638B662" w14:textId="77777777" w:rsidR="00202543" w:rsidRDefault="00202543" w:rsidP="00202543">
      <w:pPr>
        <w:widowControl w:val="0"/>
        <w:ind w:left="2160" w:hanging="2160"/>
        <w:rPr>
          <w:rFonts w:ascii="Arial" w:eastAsia="Arial" w:hAnsi="Arial" w:cs="Arial"/>
          <w:b/>
        </w:rPr>
      </w:pPr>
    </w:p>
    <w:p w14:paraId="68B9A5CA" w14:textId="77777777" w:rsidR="00202543" w:rsidRDefault="00202543" w:rsidP="00202543">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51A2E92" w14:textId="77777777" w:rsidR="00202543" w:rsidRDefault="00202543" w:rsidP="00202543">
      <w:pPr>
        <w:widowControl w:val="0"/>
        <w:ind w:left="2160" w:hanging="2160"/>
        <w:rPr>
          <w:rFonts w:ascii="Arial" w:eastAsia="Arial" w:hAnsi="Arial" w:cs="Arial"/>
        </w:rPr>
      </w:pPr>
      <w:r>
        <w:rPr>
          <w:rFonts w:ascii="Arial" w:eastAsia="Arial" w:hAnsi="Arial" w:cs="Arial"/>
        </w:rPr>
        <w:t xml:space="preserve">  </w:t>
      </w:r>
    </w:p>
    <w:p w14:paraId="48795800" w14:textId="6D39A1E1" w:rsidR="00202543" w:rsidRPr="004B707C" w:rsidRDefault="00481811" w:rsidP="00DC2E1F">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rPr>
      </w:pPr>
      <w:r>
        <w:rPr>
          <w:rFonts w:ascii="Arial" w:eastAsia="Arial" w:hAnsi="Arial" w:cs="Arial"/>
        </w:rPr>
        <w:t>In addition to selected cases, w</w:t>
      </w:r>
      <w:r w:rsidR="00DC2E1F" w:rsidRPr="004B707C">
        <w:rPr>
          <w:rFonts w:ascii="Arial" w:eastAsia="Arial" w:hAnsi="Arial" w:cs="Arial"/>
        </w:rPr>
        <w:t>e will be using</w:t>
      </w:r>
      <w:r w:rsidR="0068391D">
        <w:rPr>
          <w:rFonts w:ascii="Arial" w:eastAsia="Arial" w:hAnsi="Arial" w:cs="Arial"/>
        </w:rPr>
        <w:t xml:space="preserve"> various</w:t>
      </w:r>
      <w:r w:rsidR="00DC2E1F" w:rsidRPr="004B707C">
        <w:rPr>
          <w:rFonts w:ascii="Arial" w:eastAsia="Arial" w:hAnsi="Arial" w:cs="Arial"/>
        </w:rPr>
        <w:t xml:space="preserve"> </w:t>
      </w:r>
      <w:r w:rsidR="00DC2E1F" w:rsidRPr="00481811">
        <w:rPr>
          <w:rFonts w:ascii="Arial" w:eastAsia="Arial" w:hAnsi="Arial" w:cs="Arial"/>
          <w:b/>
          <w:bCs/>
          <w:i/>
          <w:iCs/>
        </w:rPr>
        <w:t>LexisNexis Practice Guides</w:t>
      </w:r>
      <w:r w:rsidR="00DC2E1F" w:rsidRPr="004B707C">
        <w:rPr>
          <w:rFonts w:ascii="Arial" w:eastAsia="Arial" w:hAnsi="Arial" w:cs="Arial"/>
        </w:rPr>
        <w:t xml:space="preserve"> and </w:t>
      </w:r>
      <w:r w:rsidR="00DC2E1F" w:rsidRPr="004B707C">
        <w:rPr>
          <w:rFonts w:ascii="Arial" w:hAnsi="Arial" w:cs="Arial"/>
          <w:color w:val="auto"/>
        </w:rPr>
        <w:t xml:space="preserve">Trawick's </w:t>
      </w:r>
      <w:r w:rsidR="00DC2E1F" w:rsidRPr="00481811">
        <w:rPr>
          <w:rFonts w:ascii="Arial" w:hAnsi="Arial" w:cs="Arial"/>
          <w:b/>
          <w:bCs/>
          <w:i/>
          <w:iCs/>
          <w:color w:val="auto"/>
        </w:rPr>
        <w:t>Florida Practice &amp; Procedure</w:t>
      </w:r>
      <w:r w:rsidR="0068391D">
        <w:rPr>
          <w:rFonts w:ascii="Arial" w:hAnsi="Arial" w:cs="Arial"/>
          <w:color w:val="auto"/>
        </w:rPr>
        <w:t xml:space="preserve">. All class resources </w:t>
      </w:r>
      <w:r w:rsidR="00DC2E1F" w:rsidRPr="004B707C">
        <w:rPr>
          <w:rFonts w:ascii="Arial" w:eastAsia="Arial" w:hAnsi="Arial" w:cs="Arial"/>
        </w:rPr>
        <w:t xml:space="preserve">are online </w:t>
      </w:r>
      <w:r w:rsidR="0068391D">
        <w:rPr>
          <w:rFonts w:ascii="Arial" w:eastAsia="Arial" w:hAnsi="Arial" w:cs="Arial"/>
        </w:rPr>
        <w:t xml:space="preserve">and </w:t>
      </w:r>
      <w:r w:rsidR="00DC2E1F" w:rsidRPr="004B707C">
        <w:rPr>
          <w:rFonts w:ascii="Arial" w:eastAsia="Arial" w:hAnsi="Arial" w:cs="Arial"/>
        </w:rPr>
        <w:t>freely available to you.</w:t>
      </w:r>
    </w:p>
    <w:p w14:paraId="20ABD5EE" w14:textId="77777777" w:rsidR="00202543" w:rsidRDefault="00202543" w:rsidP="00202543">
      <w:pPr>
        <w:widowControl w:val="0"/>
        <w:rPr>
          <w:rFonts w:ascii="Arial" w:eastAsia="Arial" w:hAnsi="Arial" w:cs="Arial"/>
          <w:b/>
          <w:i/>
          <w:smallCaps/>
          <w:sz w:val="28"/>
          <w:szCs w:val="28"/>
          <w:u w:val="single"/>
        </w:rPr>
      </w:pPr>
    </w:p>
    <w:p w14:paraId="52E3A7C0" w14:textId="77777777" w:rsidR="00481811" w:rsidRDefault="00481811" w:rsidP="00202543">
      <w:pPr>
        <w:widowControl w:val="0"/>
        <w:rPr>
          <w:rFonts w:ascii="Arial" w:eastAsia="Arial" w:hAnsi="Arial" w:cs="Arial"/>
          <w:b/>
          <w:i/>
        </w:rPr>
      </w:pPr>
    </w:p>
    <w:p w14:paraId="7B3AD5DD" w14:textId="57041698" w:rsidR="00202543" w:rsidRDefault="00E00B50" w:rsidP="00202543">
      <w:pPr>
        <w:widowControl w:val="0"/>
        <w:rPr>
          <w:rFonts w:ascii="Arial" w:eastAsia="Arial" w:hAnsi="Arial" w:cs="Arial"/>
          <w:b/>
          <w:i/>
        </w:rPr>
      </w:pPr>
      <w:r>
        <w:rPr>
          <w:rFonts w:ascii="Arial" w:eastAsia="Arial" w:hAnsi="Arial" w:cs="Arial"/>
          <w:b/>
          <w:i/>
        </w:rPr>
        <w:t xml:space="preserve">Weekly </w:t>
      </w:r>
      <w:r w:rsidR="00202543">
        <w:rPr>
          <w:rFonts w:ascii="Arial" w:eastAsia="Arial" w:hAnsi="Arial" w:cs="Arial"/>
          <w:b/>
          <w:i/>
        </w:rPr>
        <w:t>Class Objectives, Schedule, and Assignments:</w:t>
      </w:r>
    </w:p>
    <w:p w14:paraId="52E827BC" w14:textId="77777777" w:rsidR="00D727CF" w:rsidRDefault="00D727CF" w:rsidP="00202543">
      <w:pPr>
        <w:widowControl w:val="0"/>
        <w:rPr>
          <w:rFonts w:ascii="Arial" w:eastAsia="Arial" w:hAnsi="Arial" w:cs="Arial"/>
          <w:b/>
          <w:i/>
        </w:rPr>
      </w:pPr>
    </w:p>
    <w:p w14:paraId="6FE09D59" w14:textId="2E3156A1" w:rsidR="008E2A3C" w:rsidRDefault="00E00B50" w:rsidP="00D727CF">
      <w:pPr>
        <w:rPr>
          <w:rFonts w:ascii="Arial" w:hAnsi="Arial" w:cs="Arial"/>
        </w:rPr>
      </w:pPr>
      <w:r>
        <w:rPr>
          <w:rFonts w:ascii="Arial" w:hAnsi="Arial" w:cs="Arial"/>
        </w:rPr>
        <w:t xml:space="preserve">Please refer to the </w:t>
      </w:r>
      <w:r w:rsidR="0068391D">
        <w:rPr>
          <w:rFonts w:ascii="Arial" w:hAnsi="Arial" w:cs="Arial"/>
        </w:rPr>
        <w:t>c</w:t>
      </w:r>
      <w:r>
        <w:rPr>
          <w:rFonts w:ascii="Arial" w:hAnsi="Arial" w:cs="Arial"/>
        </w:rPr>
        <w:t>ourse page</w:t>
      </w:r>
      <w:r w:rsidR="0068391D">
        <w:rPr>
          <w:rFonts w:ascii="Arial" w:hAnsi="Arial" w:cs="Arial"/>
        </w:rPr>
        <w:t>s</w:t>
      </w:r>
      <w:r>
        <w:rPr>
          <w:rFonts w:ascii="Arial" w:hAnsi="Arial" w:cs="Arial"/>
        </w:rPr>
        <w:t xml:space="preserve"> on Canvas</w:t>
      </w:r>
      <w:r w:rsidR="0068391D">
        <w:rPr>
          <w:rFonts w:ascii="Arial" w:hAnsi="Arial" w:cs="Arial"/>
        </w:rPr>
        <w:t>.</w:t>
      </w:r>
    </w:p>
    <w:p w14:paraId="06B31EB5" w14:textId="77777777" w:rsidR="00D727CF" w:rsidRPr="00E73D4E" w:rsidRDefault="00D727CF" w:rsidP="00D727CF">
      <w:pPr>
        <w:rPr>
          <w:rFonts w:ascii="Arial" w:hAnsi="Arial" w:cs="Arial"/>
        </w:rPr>
      </w:pPr>
    </w:p>
    <w:p w14:paraId="205E2FB3" w14:textId="45E10841" w:rsidR="00202543" w:rsidRDefault="00371B9C" w:rsidP="00202543">
      <w:pPr>
        <w:widowControl w:val="0"/>
        <w:rPr>
          <w:rFonts w:ascii="Arial" w:eastAsia="Arial" w:hAnsi="Arial" w:cs="Arial"/>
        </w:rPr>
      </w:pPr>
      <w:r>
        <w:rPr>
          <w:rFonts w:ascii="Arial" w:eastAsia="Arial" w:hAnsi="Arial" w:cs="Arial"/>
        </w:rPr>
        <w:t xml:space="preserve">I </w:t>
      </w:r>
      <w:r w:rsidR="007E6AE8">
        <w:rPr>
          <w:rFonts w:ascii="Arial" w:eastAsia="Arial" w:hAnsi="Arial" w:cs="Arial"/>
        </w:rPr>
        <w:t>reserve</w:t>
      </w:r>
      <w:r w:rsidR="00202543">
        <w:rPr>
          <w:rFonts w:ascii="Arial" w:eastAsia="Arial" w:hAnsi="Arial" w:cs="Arial"/>
        </w:rPr>
        <w:t xml:space="preserve"> the right to make reasonable adjustments </w:t>
      </w:r>
      <w:r w:rsidR="00080C79">
        <w:rPr>
          <w:rFonts w:ascii="Arial" w:eastAsia="Arial" w:hAnsi="Arial" w:cs="Arial"/>
        </w:rPr>
        <w:t xml:space="preserve">and modifications to the </w:t>
      </w:r>
      <w:r w:rsidR="00202543">
        <w:rPr>
          <w:rFonts w:ascii="Arial" w:eastAsia="Arial" w:hAnsi="Arial" w:cs="Arial"/>
        </w:rPr>
        <w:t>weekly schedule as required by the pace and progress of the class.</w:t>
      </w:r>
    </w:p>
    <w:p w14:paraId="6506903C" w14:textId="47D839D8" w:rsidR="007B4769" w:rsidRDefault="007B4769" w:rsidP="00202543">
      <w:pPr>
        <w:widowControl w:val="0"/>
        <w:rPr>
          <w:rFonts w:ascii="Arial" w:eastAsia="Arial" w:hAnsi="Arial" w:cs="Arial"/>
        </w:rPr>
      </w:pPr>
    </w:p>
    <w:p w14:paraId="78CADC8C" w14:textId="77777777" w:rsidR="007B4769" w:rsidRPr="007B4769" w:rsidRDefault="007B4769" w:rsidP="007B4769">
      <w:pPr>
        <w:pStyle w:val="Heading2"/>
        <w:rPr>
          <w:rFonts w:ascii="Times New Roman" w:hAnsi="Times New Roman" w:cs="Times New Roman"/>
          <w:b/>
          <w:bCs/>
          <w:color w:val="auto"/>
        </w:rPr>
      </w:pPr>
      <w:r w:rsidRPr="007B4769">
        <w:rPr>
          <w:rFonts w:ascii="Times New Roman" w:hAnsi="Times New Roman" w:cs="Times New Roman"/>
          <w:b/>
          <w:bCs/>
          <w:color w:val="auto"/>
        </w:rPr>
        <w:t>Workload/class preparation and the 2:1 out of class/in class requirement (ABA Standard 310) (multiple examples):</w:t>
      </w:r>
    </w:p>
    <w:p w14:paraId="197BEF75" w14:textId="77777777" w:rsidR="007B4769" w:rsidRPr="00193811" w:rsidRDefault="007B4769" w:rsidP="007B4769"/>
    <w:p w14:paraId="429E1413" w14:textId="77777777" w:rsidR="007B4769" w:rsidRPr="007B4769" w:rsidRDefault="007B4769" w:rsidP="007B4769">
      <w:pPr>
        <w:pStyle w:val="ListParagraph"/>
        <w:numPr>
          <w:ilvl w:val="0"/>
          <w:numId w:val="5"/>
        </w:numPr>
      </w:pPr>
      <w:r w:rsidRPr="007B4769">
        <w:t>Students should expect to spend, on average, approximately two hours preparing for every hour of class. Reading assignments are posted on the “Modules” link on the Canvas site (located on the left side of the Canvas site).</w:t>
      </w:r>
    </w:p>
    <w:p w14:paraId="4574FC10" w14:textId="77777777" w:rsidR="007B4769" w:rsidRPr="007B4769" w:rsidRDefault="007B4769" w:rsidP="007B4769">
      <w:pPr>
        <w:pStyle w:val="ListParagraph"/>
        <w:numPr>
          <w:ilvl w:val="0"/>
          <w:numId w:val="5"/>
        </w:numPr>
      </w:pPr>
      <w:r w:rsidRPr="007B4769">
        <w:t>It is anticipated that you will spend approximately 2 hours out of class reading and/or preparing for in class assignments for every 1 hour in class.</w:t>
      </w:r>
    </w:p>
    <w:p w14:paraId="33F6BF84" w14:textId="77777777" w:rsidR="007B4769" w:rsidRPr="007B4769" w:rsidRDefault="007B4769" w:rsidP="007B4769">
      <w:pPr>
        <w:pStyle w:val="ListParagraph"/>
        <w:numPr>
          <w:ilvl w:val="0"/>
          <w:numId w:val="5"/>
        </w:numPr>
      </w:pPr>
      <w:r w:rsidRPr="007B4769">
        <w:t xml:space="preserve">ABA Standard 310 requires that students devote 120 minutes to out-of-class preparation for every “classroom hour” of in-class instruction. (Course) has 3 “classroom hours” of in-class instruction each week, requiring at least 6 hours of preparation outside of class. Accordingly, you will have about 60 pages of reading each week. Because the course includes statutory and regulatory excerpts that require careful reading, as well as discussion problems that require thoughtful advance written preparation, you should spend at least one hour on every 10-15 pages of reading. </w:t>
      </w:r>
    </w:p>
    <w:p w14:paraId="4D2FEA76" w14:textId="77777777" w:rsidR="007B4769" w:rsidRPr="007B4769" w:rsidRDefault="007B4769" w:rsidP="00202543">
      <w:pPr>
        <w:widowControl w:val="0"/>
        <w:rPr>
          <w:rFonts w:ascii="Arial" w:eastAsia="Arial" w:hAnsi="Arial" w:cs="Arial"/>
          <w:b/>
          <w:smallCaps/>
          <w:sz w:val="28"/>
          <w:szCs w:val="28"/>
          <w:u w:val="single"/>
        </w:rPr>
      </w:pPr>
    </w:p>
    <w:p w14:paraId="563787F4" w14:textId="77777777" w:rsidR="00952756" w:rsidRDefault="00952756" w:rsidP="00952756">
      <w:pPr>
        <w:widowControl w:val="0"/>
        <w:rPr>
          <w:rFonts w:ascii="Arial" w:eastAsia="Arial" w:hAnsi="Arial" w:cs="Arial"/>
          <w:b/>
        </w:rPr>
      </w:pPr>
      <w:r>
        <w:rPr>
          <w:rFonts w:ascii="Arial" w:eastAsia="Arial" w:hAnsi="Arial" w:cs="Arial"/>
          <w:b/>
        </w:rPr>
        <w:t>Make-Up Examination, Quiz, and Assignment Policy:</w:t>
      </w:r>
    </w:p>
    <w:p w14:paraId="2B678002" w14:textId="77777777" w:rsidR="00952756" w:rsidRDefault="00952756" w:rsidP="00952756">
      <w:pPr>
        <w:widowControl w:val="0"/>
        <w:rPr>
          <w:rFonts w:ascii="Arial" w:eastAsia="Arial" w:hAnsi="Arial" w:cs="Arial"/>
          <w:b/>
        </w:rPr>
      </w:pPr>
    </w:p>
    <w:p w14:paraId="5E428AD2" w14:textId="5F344726" w:rsidR="00304305" w:rsidRPr="00952756" w:rsidRDefault="00952756" w:rsidP="00952756">
      <w:pPr>
        <w:pBdr>
          <w:top w:val="none" w:sz="0" w:space="0" w:color="auto"/>
          <w:left w:val="none" w:sz="0" w:space="0" w:color="auto"/>
          <w:bottom w:val="none" w:sz="0" w:space="0" w:color="auto"/>
          <w:right w:val="none" w:sz="0" w:space="0" w:color="auto"/>
          <w:between w:val="none" w:sz="0" w:space="0" w:color="auto"/>
        </w:pBdr>
        <w:spacing w:after="160" w:line="259" w:lineRule="auto"/>
      </w:pPr>
      <w:r w:rsidRPr="00A0049B">
        <w:rPr>
          <w:rFonts w:ascii="Arial" w:hAnsi="Arial" w:cs="Arial"/>
        </w:rPr>
        <w:t xml:space="preserve">The law school policy on exam delays and accommodations can be found </w:t>
      </w:r>
      <w:hyperlink r:id="rId19" w:history="1">
        <w:r w:rsidRPr="00A0049B">
          <w:rPr>
            <w:rStyle w:val="Hyperlink"/>
            <w:rFonts w:ascii="Arial" w:eastAsiaTheme="majorEastAsia" w:hAnsi="Arial" w:cs="Arial"/>
          </w:rPr>
          <w:t>here</w:t>
        </w:r>
      </w:hyperlink>
      <w:r>
        <w:t>.</w:t>
      </w:r>
      <w:r w:rsidR="00202543">
        <w:rPr>
          <w:rFonts w:ascii="Arial" w:eastAsia="Arial" w:hAnsi="Arial" w:cs="Arial"/>
        </w:rPr>
        <w:tab/>
      </w:r>
    </w:p>
    <w:p w14:paraId="28D8F03C" w14:textId="77777777" w:rsidR="00304305" w:rsidRDefault="00304305" w:rsidP="00202543">
      <w:pPr>
        <w:rPr>
          <w:rFonts w:ascii="Arial" w:eastAsia="Arial" w:hAnsi="Arial" w:cs="Arial"/>
          <w:b/>
          <w:i/>
        </w:rPr>
      </w:pPr>
    </w:p>
    <w:p w14:paraId="1CD3B63D" w14:textId="39D48401" w:rsidR="00202543" w:rsidRDefault="00202543" w:rsidP="00202543">
      <w:pPr>
        <w:rPr>
          <w:rFonts w:ascii="Arial" w:eastAsia="Arial" w:hAnsi="Arial" w:cs="Arial"/>
          <w:b/>
          <w:i/>
        </w:rPr>
      </w:pPr>
      <w:r>
        <w:rPr>
          <w:rFonts w:ascii="Arial" w:eastAsia="Arial" w:hAnsi="Arial" w:cs="Arial"/>
          <w:b/>
          <w:i/>
        </w:rPr>
        <w:t>Statement related to accommodations for students with disabilities</w:t>
      </w:r>
    </w:p>
    <w:p w14:paraId="0102FF28" w14:textId="77777777" w:rsidR="00202543" w:rsidRDefault="00202543" w:rsidP="00202543">
      <w:pPr>
        <w:rPr>
          <w:rFonts w:ascii="Arial" w:eastAsia="Arial" w:hAnsi="Arial" w:cs="Arial"/>
        </w:rPr>
      </w:pPr>
    </w:p>
    <w:p w14:paraId="6B034F76" w14:textId="23B70334" w:rsidR="00202543" w:rsidRDefault="00202543" w:rsidP="00202543">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Office will provide documentation to the student who must then provide this </w:t>
      </w:r>
      <w:r w:rsidR="00786352">
        <w:rPr>
          <w:rFonts w:ascii="Arial" w:eastAsia="Arial" w:hAnsi="Arial" w:cs="Arial"/>
        </w:rPr>
        <w:t xml:space="preserve">documentation to me </w:t>
      </w:r>
      <w:r>
        <w:rPr>
          <w:rFonts w:ascii="Arial" w:eastAsia="Arial" w:hAnsi="Arial" w:cs="Arial"/>
        </w:rPr>
        <w:t xml:space="preserve">when requesting accommodation. You must submit this documentation prior to submitting assignments or taking the quizzes or exams. Accommodations are not </w:t>
      </w:r>
      <w:proofErr w:type="gramStart"/>
      <w:r>
        <w:rPr>
          <w:rFonts w:ascii="Arial" w:eastAsia="Arial" w:hAnsi="Arial" w:cs="Arial"/>
        </w:rPr>
        <w:t>retroactive,</w:t>
      </w:r>
      <w:proofErr w:type="gramEnd"/>
      <w:r>
        <w:rPr>
          <w:rFonts w:ascii="Arial" w:eastAsia="Arial" w:hAnsi="Arial" w:cs="Arial"/>
        </w:rPr>
        <w:t xml:space="preserve"> therefore, students should contact the office as soon as possible in the term for which they are seeking accommodations.</w:t>
      </w:r>
    </w:p>
    <w:p w14:paraId="790C48F7" w14:textId="77777777" w:rsidR="00202543" w:rsidRDefault="00202543" w:rsidP="00202543">
      <w:pPr>
        <w:rPr>
          <w:b/>
          <w:sz w:val="23"/>
          <w:szCs w:val="23"/>
        </w:rPr>
      </w:pPr>
    </w:p>
    <w:p w14:paraId="67583512" w14:textId="77777777" w:rsidR="00202543" w:rsidRDefault="00202543" w:rsidP="00202543">
      <w:pPr>
        <w:rPr>
          <w:rFonts w:ascii="Arial" w:eastAsia="Arial" w:hAnsi="Arial" w:cs="Arial"/>
          <w:u w:val="single"/>
        </w:rPr>
      </w:pPr>
    </w:p>
    <w:p w14:paraId="3DF8F1CB" w14:textId="77777777" w:rsidR="00202543" w:rsidRDefault="00202543" w:rsidP="00202543">
      <w:pPr>
        <w:rPr>
          <w:rFonts w:ascii="Arial" w:eastAsia="Arial" w:hAnsi="Arial" w:cs="Arial"/>
          <w:b/>
          <w:i/>
        </w:rPr>
      </w:pPr>
      <w:r>
        <w:rPr>
          <w:rFonts w:ascii="Arial" w:eastAsia="Arial" w:hAnsi="Arial" w:cs="Arial"/>
          <w:b/>
          <w:i/>
        </w:rPr>
        <w:t>Information on UF Law grading policies</w:t>
      </w:r>
    </w:p>
    <w:p w14:paraId="1260D510" w14:textId="77777777" w:rsidR="00202543" w:rsidRDefault="00202543" w:rsidP="00202543">
      <w:pPr>
        <w:rPr>
          <w:rFonts w:ascii="Arial" w:eastAsia="Arial" w:hAnsi="Arial" w:cs="Arial"/>
          <w:u w:val="single"/>
        </w:rPr>
      </w:pPr>
    </w:p>
    <w:p w14:paraId="27DA71E6" w14:textId="77777777" w:rsidR="00202543" w:rsidRDefault="00202543" w:rsidP="00202543">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0250490B" w14:textId="77777777" w:rsidR="00202543" w:rsidRDefault="00202543" w:rsidP="00202543">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5D0EDF38" w14:textId="77777777" w:rsidR="00202543" w:rsidRDefault="00202543" w:rsidP="00202543">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E965857" w14:textId="77777777" w:rsidR="00202543" w:rsidRDefault="00202543" w:rsidP="00202543">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08C7C8CB" w14:textId="77777777" w:rsidR="00202543" w:rsidRDefault="00202543" w:rsidP="00202543">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736EB649" w14:textId="77777777" w:rsidR="00202543" w:rsidRDefault="00202543" w:rsidP="00202543">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7954049A" w14:textId="77777777" w:rsidR="00202543" w:rsidRDefault="00202543" w:rsidP="00202543">
      <w:pPr>
        <w:rPr>
          <w:rFonts w:ascii="Arial" w:eastAsia="Arial" w:hAnsi="Arial" w:cs="Arial"/>
          <w:b/>
          <w:i/>
          <w:sz w:val="20"/>
          <w:szCs w:val="20"/>
          <w:u w:val="single"/>
        </w:rPr>
      </w:pPr>
    </w:p>
    <w:p w14:paraId="27419257" w14:textId="77777777" w:rsidR="00202543" w:rsidRDefault="00202543" w:rsidP="00202543">
      <w:pPr>
        <w:rPr>
          <w:rFonts w:ascii="Arial" w:eastAsia="Arial" w:hAnsi="Arial" w:cs="Arial"/>
        </w:rPr>
      </w:pPr>
    </w:p>
    <w:p w14:paraId="0D14F4AB" w14:textId="77777777" w:rsidR="00A717C0" w:rsidRDefault="00202543" w:rsidP="00A717C0">
      <w:pPr>
        <w:pBdr>
          <w:top w:val="none" w:sz="0" w:space="0" w:color="auto"/>
          <w:left w:val="none" w:sz="0" w:space="0" w:color="auto"/>
          <w:bottom w:val="none" w:sz="0" w:space="0" w:color="auto"/>
          <w:right w:val="none" w:sz="0" w:space="0" w:color="auto"/>
          <w:between w:val="none" w:sz="0" w:space="0" w:color="auto"/>
        </w:pBdr>
        <w:rPr>
          <w:color w:val="auto"/>
        </w:rPr>
      </w:pPr>
      <w:r>
        <w:rPr>
          <w:rFonts w:ascii="Arial" w:eastAsia="Arial" w:hAnsi="Arial" w:cs="Arial"/>
        </w:rPr>
        <w:t xml:space="preserve">The law school grading policy is available at: </w:t>
      </w:r>
      <w:hyperlink r:id="rId20" w:tgtFrame="_blank" w:history="1">
        <w:r w:rsidR="00A717C0">
          <w:rPr>
            <w:rStyle w:val="Hyperlink"/>
          </w:rPr>
          <w:t>https://www.law.ufl.edu/life-at-uf-law/office-of-student-affairs/current-students/uf-law-student-handbook-and-academic-policies</w:t>
        </w:r>
      </w:hyperlink>
    </w:p>
    <w:p w14:paraId="1997D9F7" w14:textId="77FAFBDD" w:rsidR="00202543" w:rsidRDefault="00202543" w:rsidP="00202543">
      <w:pPr>
        <w:rPr>
          <w:rFonts w:ascii="Arial" w:eastAsia="Arial" w:hAnsi="Arial" w:cs="Arial"/>
        </w:rPr>
      </w:pPr>
    </w:p>
    <w:p w14:paraId="7191A1B5" w14:textId="77777777" w:rsidR="00202543" w:rsidRDefault="00202543" w:rsidP="00202543">
      <w:pPr>
        <w:tabs>
          <w:tab w:val="left" w:pos="8190"/>
        </w:tabs>
        <w:rPr>
          <w:rFonts w:ascii="Arial" w:eastAsia="Arial" w:hAnsi="Arial" w:cs="Arial"/>
        </w:rPr>
      </w:pPr>
      <w:r>
        <w:rPr>
          <w:rFonts w:ascii="Arial" w:eastAsia="Arial" w:hAnsi="Arial" w:cs="Arial"/>
        </w:rPr>
        <w:tab/>
      </w:r>
    </w:p>
    <w:p w14:paraId="7AF599CE" w14:textId="77777777" w:rsidR="00202543" w:rsidRDefault="00202543" w:rsidP="00202543">
      <w:pPr>
        <w:pStyle w:val="Heading1"/>
        <w:rPr>
          <w:rFonts w:ascii="Arial" w:eastAsia="Arial" w:hAnsi="Arial" w:cs="Arial"/>
          <w:i/>
          <w:sz w:val="24"/>
          <w:szCs w:val="24"/>
          <w:u w:val="none"/>
        </w:rPr>
      </w:pPr>
      <w:r>
        <w:rPr>
          <w:rFonts w:ascii="Arial" w:eastAsia="Arial" w:hAnsi="Arial" w:cs="Arial"/>
          <w:i/>
          <w:sz w:val="24"/>
          <w:szCs w:val="24"/>
          <w:u w:val="none"/>
        </w:rPr>
        <w:t>Student Course Evaluations</w:t>
      </w:r>
    </w:p>
    <w:p w14:paraId="3B1A7A2F" w14:textId="72346443" w:rsidR="00202543" w:rsidRDefault="00080C79" w:rsidP="00202543">
      <w:pPr>
        <w:spacing w:before="120"/>
        <w:rPr>
          <w:rFonts w:ascii="Arial" w:eastAsia="Arial" w:hAnsi="Arial" w:cs="Arial"/>
        </w:rPr>
      </w:pPr>
      <w:r>
        <w:rPr>
          <w:rFonts w:ascii="Arial" w:eastAsia="Arial" w:hAnsi="Arial" w:cs="Arial"/>
        </w:rPr>
        <w:t xml:space="preserve">You </w:t>
      </w:r>
      <w:r w:rsidR="00202543">
        <w:rPr>
          <w:rFonts w:ascii="Arial" w:eastAsia="Arial" w:hAnsi="Arial" w:cs="Arial"/>
        </w:rPr>
        <w:t xml:space="preserve">can provide feedback on the quality of instruction in this course by completing online evaluations at </w:t>
      </w:r>
      <w:hyperlink r:id="rId21">
        <w:r w:rsidR="00202543">
          <w:rPr>
            <w:rFonts w:ascii="Arial" w:eastAsia="Arial" w:hAnsi="Arial" w:cs="Arial"/>
            <w:color w:val="0000FF"/>
            <w:u w:val="single"/>
          </w:rPr>
          <w:t>https://evaluations.ufl.edu</w:t>
        </w:r>
      </w:hyperlink>
      <w:r w:rsidR="00202543">
        <w:rPr>
          <w:rFonts w:ascii="Arial" w:eastAsia="Arial" w:hAnsi="Arial" w:cs="Arial"/>
        </w:rPr>
        <w:t>. Evaluations are typically open during the last two or three wee</w:t>
      </w:r>
      <w:r w:rsidR="007E6AE8">
        <w:rPr>
          <w:rFonts w:ascii="Arial" w:eastAsia="Arial" w:hAnsi="Arial" w:cs="Arial"/>
        </w:rPr>
        <w:t>ks of the semester, but you</w:t>
      </w:r>
      <w:r w:rsidR="00202543">
        <w:rPr>
          <w:rFonts w:ascii="Arial" w:eastAsia="Arial" w:hAnsi="Arial" w:cs="Arial"/>
        </w:rPr>
        <w:t xml:space="preserve"> will receive notice of the specific times when they are open. Summary results of these assessments are available to students at </w:t>
      </w:r>
      <w:hyperlink r:id="rId22">
        <w:r w:rsidR="00202543">
          <w:rPr>
            <w:rFonts w:ascii="Arial" w:eastAsia="Arial" w:hAnsi="Arial" w:cs="Arial"/>
            <w:color w:val="0000FF"/>
            <w:u w:val="single"/>
          </w:rPr>
          <w:t>https://evaluations.ufl.edu/results/</w:t>
        </w:r>
      </w:hyperlink>
    </w:p>
    <w:p w14:paraId="01CE2AC7" w14:textId="77777777" w:rsidR="00202543" w:rsidRDefault="00202543" w:rsidP="00202543">
      <w:pPr>
        <w:spacing w:before="120"/>
        <w:rPr>
          <w:rFonts w:ascii="Arial" w:eastAsia="Arial" w:hAnsi="Arial" w:cs="Arial"/>
        </w:rPr>
      </w:pPr>
    </w:p>
    <w:p w14:paraId="5D4BD5A1" w14:textId="77777777" w:rsidR="00202543" w:rsidRDefault="00202543" w:rsidP="00202543">
      <w:pPr>
        <w:spacing w:before="120"/>
        <w:rPr>
          <w:rFonts w:ascii="Arial" w:eastAsia="Arial" w:hAnsi="Arial" w:cs="Arial"/>
          <w:b/>
        </w:rPr>
      </w:pPr>
    </w:p>
    <w:p w14:paraId="414F6A51" w14:textId="77777777" w:rsidR="00202543" w:rsidRDefault="00202543" w:rsidP="00202543">
      <w:pPr>
        <w:spacing w:before="120"/>
        <w:rPr>
          <w:rFonts w:ascii="Arial" w:eastAsia="Arial" w:hAnsi="Arial" w:cs="Arial"/>
          <w:b/>
        </w:rPr>
      </w:pPr>
      <w:r>
        <w:rPr>
          <w:rFonts w:ascii="Arial" w:eastAsia="Arial" w:hAnsi="Arial" w:cs="Arial"/>
          <w:b/>
        </w:rPr>
        <w:t xml:space="preserve">University policy on academic misconduct: </w:t>
      </w:r>
    </w:p>
    <w:p w14:paraId="1EAE7454" w14:textId="48D9F47D" w:rsidR="00202543" w:rsidRDefault="00202543" w:rsidP="00202543">
      <w:pPr>
        <w:spacing w:before="120"/>
        <w:rPr>
          <w:rFonts w:ascii="Arial" w:eastAsia="Arial" w:hAnsi="Arial" w:cs="Arial"/>
        </w:rPr>
      </w:pPr>
      <w:r>
        <w:rPr>
          <w:rFonts w:ascii="Arial" w:eastAsia="Arial" w:hAnsi="Arial" w:cs="Arial"/>
        </w:rPr>
        <w:t>Academic honesty and integrity are fundamental values of the</w:t>
      </w:r>
      <w:r w:rsidR="007E6AE8">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25B17842" w14:textId="77777777" w:rsidR="00202543" w:rsidRDefault="00202543" w:rsidP="00202543">
      <w:pPr>
        <w:spacing w:before="120"/>
        <w:rPr>
          <w:rFonts w:ascii="Arial" w:eastAsia="Arial" w:hAnsi="Arial" w:cs="Arial"/>
          <w:b/>
        </w:rPr>
      </w:pPr>
    </w:p>
    <w:p w14:paraId="245F493B" w14:textId="77777777" w:rsidR="00202543" w:rsidRDefault="00202543" w:rsidP="00202543">
      <w:pPr>
        <w:spacing w:before="120"/>
        <w:rPr>
          <w:rFonts w:ascii="Arial" w:eastAsia="Arial" w:hAnsi="Arial" w:cs="Arial"/>
          <w:b/>
        </w:rPr>
      </w:pPr>
    </w:p>
    <w:p w14:paraId="76891A52" w14:textId="77777777" w:rsidR="00202543" w:rsidRDefault="00202543" w:rsidP="00202543">
      <w:pPr>
        <w:spacing w:before="120"/>
        <w:rPr>
          <w:rFonts w:ascii="Arial" w:eastAsia="Arial" w:hAnsi="Arial" w:cs="Arial"/>
          <w:b/>
        </w:rPr>
      </w:pPr>
      <w:r>
        <w:rPr>
          <w:rFonts w:ascii="Arial" w:eastAsia="Arial" w:hAnsi="Arial" w:cs="Arial"/>
          <w:b/>
        </w:rPr>
        <w:t>Getting help:</w:t>
      </w:r>
    </w:p>
    <w:p w14:paraId="04C3BD58" w14:textId="77777777" w:rsidR="00202543" w:rsidRDefault="00202543" w:rsidP="00202543">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4438EB1" w14:textId="77777777" w:rsidR="00202543" w:rsidRDefault="00202543" w:rsidP="00202543">
      <w:pPr>
        <w:spacing w:before="120"/>
        <w:rPr>
          <w:rFonts w:ascii="Arial" w:eastAsia="Arial" w:hAnsi="Arial" w:cs="Arial"/>
        </w:rPr>
      </w:pPr>
    </w:p>
    <w:p w14:paraId="0EC5FF36" w14:textId="77777777" w:rsidR="00202543" w:rsidRDefault="00202543" w:rsidP="00202543">
      <w:pPr>
        <w:spacing w:before="120"/>
        <w:rPr>
          <w:rFonts w:ascii="Arial" w:eastAsia="Arial" w:hAnsi="Arial" w:cs="Arial"/>
        </w:rPr>
      </w:pPr>
      <w:r>
        <w:rPr>
          <w:rFonts w:ascii="Arial" w:eastAsia="Arial" w:hAnsi="Arial" w:cs="Arial"/>
        </w:rPr>
        <w:t xml:space="preserve">● Learning-support@ufl.edu </w:t>
      </w:r>
    </w:p>
    <w:p w14:paraId="5CDC651A" w14:textId="77777777" w:rsidR="00202543" w:rsidRDefault="00202543" w:rsidP="00202543">
      <w:pPr>
        <w:spacing w:before="120"/>
        <w:rPr>
          <w:rFonts w:ascii="Arial" w:eastAsia="Arial" w:hAnsi="Arial" w:cs="Arial"/>
        </w:rPr>
      </w:pPr>
      <w:r>
        <w:rPr>
          <w:rFonts w:ascii="Arial" w:eastAsia="Arial" w:hAnsi="Arial" w:cs="Arial"/>
        </w:rPr>
        <w:t xml:space="preserve">● (352) 392-HELP - select option 2 </w:t>
      </w:r>
    </w:p>
    <w:p w14:paraId="0E1F6FEA" w14:textId="77777777" w:rsidR="00202543" w:rsidRDefault="00202543" w:rsidP="00202543">
      <w:pPr>
        <w:spacing w:before="120"/>
        <w:rPr>
          <w:rFonts w:ascii="Arial" w:eastAsia="Arial" w:hAnsi="Arial" w:cs="Arial"/>
        </w:rPr>
      </w:pPr>
      <w:r>
        <w:rPr>
          <w:rFonts w:ascii="Arial" w:eastAsia="Arial" w:hAnsi="Arial" w:cs="Arial"/>
        </w:rPr>
        <w:t xml:space="preserve">● https://lss.at.ufl.edu/help.shtml </w:t>
      </w:r>
    </w:p>
    <w:p w14:paraId="671512D6" w14:textId="77777777" w:rsidR="00202543" w:rsidRDefault="00202543" w:rsidP="00202543">
      <w:pPr>
        <w:spacing w:before="120"/>
        <w:rPr>
          <w:rFonts w:ascii="Arial" w:eastAsia="Arial" w:hAnsi="Arial" w:cs="Arial"/>
        </w:rPr>
      </w:pPr>
    </w:p>
    <w:p w14:paraId="2E8089BD" w14:textId="77777777" w:rsidR="00202543" w:rsidRDefault="00202543" w:rsidP="00202543">
      <w:pPr>
        <w:spacing w:before="120"/>
        <w:rPr>
          <w:rFonts w:ascii="Arial" w:eastAsia="Arial" w:hAnsi="Arial" w:cs="Arial"/>
        </w:rPr>
      </w:pPr>
      <w:r>
        <w:rPr>
          <w:rFonts w:ascii="Arial" w:eastAsia="Arial" w:hAnsi="Arial" w:cs="Arial"/>
        </w:rPr>
        <w:t xml:space="preserve">Other resources are available at http://www.distance.ufl.edu/getting-help for: </w:t>
      </w:r>
    </w:p>
    <w:p w14:paraId="1430E404" w14:textId="77777777" w:rsidR="00202543" w:rsidRDefault="00202543" w:rsidP="00202543">
      <w:pPr>
        <w:numPr>
          <w:ilvl w:val="0"/>
          <w:numId w:val="1"/>
        </w:numPr>
        <w:spacing w:before="120"/>
        <w:jc w:val="both"/>
      </w:pPr>
      <w:r>
        <w:rPr>
          <w:rFonts w:ascii="Arial" w:eastAsia="Arial" w:hAnsi="Arial" w:cs="Arial"/>
        </w:rPr>
        <w:t xml:space="preserve">Counseling and Wellness resources </w:t>
      </w:r>
    </w:p>
    <w:p w14:paraId="32A82474" w14:textId="77777777" w:rsidR="00202543" w:rsidRDefault="00202543" w:rsidP="00202543">
      <w:pPr>
        <w:numPr>
          <w:ilvl w:val="0"/>
          <w:numId w:val="1"/>
        </w:numPr>
        <w:spacing w:before="120"/>
        <w:jc w:val="both"/>
      </w:pPr>
      <w:r>
        <w:rPr>
          <w:rFonts w:ascii="Arial" w:eastAsia="Arial" w:hAnsi="Arial" w:cs="Arial"/>
        </w:rPr>
        <w:t xml:space="preserve">Disability resources </w:t>
      </w:r>
    </w:p>
    <w:p w14:paraId="778B360D" w14:textId="77777777" w:rsidR="00202543" w:rsidRDefault="00202543" w:rsidP="00202543">
      <w:pPr>
        <w:numPr>
          <w:ilvl w:val="0"/>
          <w:numId w:val="1"/>
        </w:numPr>
        <w:spacing w:before="120"/>
        <w:jc w:val="both"/>
      </w:pPr>
      <w:r>
        <w:rPr>
          <w:rFonts w:ascii="Arial" w:eastAsia="Arial" w:hAnsi="Arial" w:cs="Arial"/>
        </w:rPr>
        <w:t xml:space="preserve">Resources for handling student concerns and complaints </w:t>
      </w:r>
    </w:p>
    <w:p w14:paraId="32A58E9A" w14:textId="77777777" w:rsidR="00202543" w:rsidRDefault="00202543" w:rsidP="00202543">
      <w:pPr>
        <w:numPr>
          <w:ilvl w:val="0"/>
          <w:numId w:val="1"/>
        </w:numPr>
        <w:spacing w:before="120"/>
        <w:jc w:val="both"/>
      </w:pPr>
      <w:r>
        <w:rPr>
          <w:rFonts w:ascii="Arial" w:eastAsia="Arial" w:hAnsi="Arial" w:cs="Arial"/>
        </w:rPr>
        <w:t xml:space="preserve">Library Help Desk support </w:t>
      </w:r>
    </w:p>
    <w:p w14:paraId="145C89C8" w14:textId="77777777" w:rsidR="00202543" w:rsidRDefault="00202543" w:rsidP="00202543">
      <w:pPr>
        <w:spacing w:before="120"/>
        <w:rPr>
          <w:rFonts w:ascii="Arial" w:eastAsia="Arial" w:hAnsi="Arial" w:cs="Arial"/>
        </w:rPr>
      </w:pPr>
    </w:p>
    <w:p w14:paraId="1574E6C0" w14:textId="75471813" w:rsidR="00202543" w:rsidRDefault="00202543" w:rsidP="00202543">
      <w:pPr>
        <w:spacing w:before="120"/>
        <w:rPr>
          <w:rFonts w:ascii="Arial" w:eastAsia="Arial" w:hAnsi="Arial" w:cs="Arial"/>
          <w:i/>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437389FD" w14:textId="77777777" w:rsidR="00481811" w:rsidRDefault="00481811" w:rsidP="00202543">
      <w:pPr>
        <w:spacing w:before="120"/>
        <w:rPr>
          <w:rFonts w:ascii="Arial" w:eastAsia="Arial" w:hAnsi="Arial" w:cs="Arial"/>
          <w:i/>
        </w:rPr>
      </w:pPr>
    </w:p>
    <w:p w14:paraId="08606674" w14:textId="77777777" w:rsidR="00481811" w:rsidRDefault="00481811" w:rsidP="00481811">
      <w:pPr>
        <w:spacing w:before="120"/>
        <w:rPr>
          <w:rFonts w:ascii="Arial" w:eastAsia="Arial" w:hAnsi="Arial" w:cs="Arial"/>
          <w:b/>
          <w:bCs/>
          <w:i/>
        </w:rPr>
      </w:pPr>
      <w:r w:rsidRPr="00E41239">
        <w:rPr>
          <w:rFonts w:ascii="Arial" w:eastAsia="Arial" w:hAnsi="Arial" w:cs="Arial"/>
          <w:b/>
          <w:bCs/>
          <w:i/>
        </w:rPr>
        <w:t>COVID Related Safety Issues</w:t>
      </w:r>
    </w:p>
    <w:p w14:paraId="2A1B7B33" w14:textId="7B521FCD" w:rsidR="00481811" w:rsidRDefault="00481811" w:rsidP="00202543">
      <w:pPr>
        <w:spacing w:before="120"/>
        <w:rPr>
          <w:rFonts w:ascii="Arial" w:eastAsia="Arial" w:hAnsi="Arial" w:cs="Arial"/>
          <w:i/>
        </w:rPr>
      </w:pPr>
    </w:p>
    <w:p w14:paraId="0C31B38C" w14:textId="729D52E1" w:rsidR="00481811" w:rsidRPr="00E41239" w:rsidRDefault="00481811" w:rsidP="00481811">
      <w:pPr>
        <w:widowControl w:val="0"/>
        <w:spacing w:before="120"/>
        <w:rPr>
          <w:rFonts w:ascii="Arial" w:eastAsia="Arial" w:hAnsi="Arial" w:cs="Arial"/>
        </w:rPr>
      </w:pPr>
      <w:r w:rsidRPr="00E41239">
        <w:rPr>
          <w:rFonts w:ascii="Arial" w:eastAsia="Arial" w:hAnsi="Arial" w:cs="Arial"/>
        </w:rPr>
        <w:t xml:space="preserve">We will have face-to-face instructional sessions to accomplish the student learning objectives of this course. </w:t>
      </w:r>
    </w:p>
    <w:p w14:paraId="69C1B99B" w14:textId="11B018AE" w:rsidR="00481811" w:rsidRPr="001643C1" w:rsidRDefault="00481811" w:rsidP="00481811">
      <w:pPr>
        <w:pStyle w:val="ListParagraph"/>
        <w:widowControl w:val="0"/>
        <w:numPr>
          <w:ilvl w:val="0"/>
          <w:numId w:val="7"/>
        </w:numPr>
        <w:pBdr>
          <w:top w:val="nil"/>
          <w:left w:val="nil"/>
          <w:bottom w:val="nil"/>
          <w:right w:val="nil"/>
          <w:between w:val="nil"/>
        </w:pBdr>
        <w:spacing w:before="120"/>
        <w:contextualSpacing/>
        <w:rPr>
          <w:rFonts w:eastAsia="Arial"/>
        </w:rPr>
      </w:pPr>
      <w:r w:rsidRPr="001643C1">
        <w:rPr>
          <w:rFonts w:eastAsia="Arial"/>
        </w:rPr>
        <w:t xml:space="preserve">You are </w:t>
      </w:r>
      <w:r w:rsidR="00A717C0">
        <w:rPr>
          <w:rFonts w:eastAsia="Arial"/>
        </w:rPr>
        <w:t>asked</w:t>
      </w:r>
      <w:r w:rsidRPr="001643C1">
        <w:rPr>
          <w:rFonts w:eastAsia="Arial"/>
        </w:rPr>
        <w:t xml:space="preserve"> to wear approved face coverings during class and within buildings. </w:t>
      </w:r>
    </w:p>
    <w:p w14:paraId="68A3FF2A" w14:textId="77777777" w:rsidR="00481811" w:rsidRPr="001643C1" w:rsidRDefault="00481811" w:rsidP="00481811">
      <w:pPr>
        <w:pStyle w:val="ListParagraph"/>
        <w:widowControl w:val="0"/>
        <w:numPr>
          <w:ilvl w:val="0"/>
          <w:numId w:val="7"/>
        </w:numPr>
        <w:pBdr>
          <w:top w:val="nil"/>
          <w:left w:val="nil"/>
          <w:bottom w:val="nil"/>
          <w:right w:val="nil"/>
          <w:between w:val="nil"/>
        </w:pBdr>
        <w:spacing w:before="120"/>
        <w:contextualSpacing/>
        <w:rPr>
          <w:rFonts w:eastAsia="Arial"/>
        </w:rPr>
      </w:pPr>
      <w:r w:rsidRPr="001643C1">
        <w:rPr>
          <w:rFonts w:eastAsia="Arial"/>
        </w:rPr>
        <w:t xml:space="preserve">Sanitizing supplies are available in the classroom if you wish to wipe down your desks prior to sitting down and at the end of the class. </w:t>
      </w:r>
    </w:p>
    <w:p w14:paraId="46FEE7F1" w14:textId="77777777" w:rsidR="00481811" w:rsidRPr="001643C1" w:rsidRDefault="00481811" w:rsidP="00481811">
      <w:pPr>
        <w:pStyle w:val="ListParagraph"/>
        <w:widowControl w:val="0"/>
        <w:numPr>
          <w:ilvl w:val="0"/>
          <w:numId w:val="7"/>
        </w:numPr>
        <w:pBdr>
          <w:top w:val="nil"/>
          <w:left w:val="nil"/>
          <w:bottom w:val="nil"/>
          <w:right w:val="nil"/>
          <w:between w:val="nil"/>
        </w:pBdr>
        <w:spacing w:before="120"/>
        <w:contextualSpacing/>
        <w:rPr>
          <w:rFonts w:eastAsia="Arial"/>
        </w:rPr>
      </w:pPr>
      <w:r w:rsidRPr="001643C1">
        <w:rPr>
          <w:rFonts w:eastAsia="Arial"/>
        </w:rPr>
        <w:t xml:space="preserve">If you are experiencing COVID-19 symptoms (https://www.cdc.gov/coronavirus/2019-ncov/symptoms-testing/symptoms.html), please do not come to campus or, if you are already on campus, please immediately leave campus. Please use the UF Health screening system and follow the instructions about when you are able to return too campus. https://coronavirus.ufhealth.org/screen-test-protect/covid-19-exposure-and-symptoms-who-do-i-call-if/. Course materials will be provided to you with an excused absence, and you will be given a reasonable amount of time to make up work.https://catalog.ufl.edu/UGRD/academic-regulations/attendance-policies/. </w:t>
      </w:r>
    </w:p>
    <w:p w14:paraId="189AF83B" w14:textId="77777777" w:rsidR="00481811" w:rsidRPr="00481811" w:rsidRDefault="00481811" w:rsidP="00202543">
      <w:pPr>
        <w:spacing w:before="120"/>
        <w:rPr>
          <w:rFonts w:ascii="Arial" w:eastAsia="Arial" w:hAnsi="Arial" w:cs="Arial"/>
          <w:iCs/>
        </w:rPr>
      </w:pPr>
    </w:p>
    <w:p w14:paraId="40C51251" w14:textId="77777777" w:rsidR="000C1D84" w:rsidRDefault="000C1D84"/>
    <w:sectPr w:rsidR="000C1D84">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B32690C"/>
    <w:multiLevelType w:val="hybridMultilevel"/>
    <w:tmpl w:val="CC0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093102"/>
    <w:multiLevelType w:val="hybridMultilevel"/>
    <w:tmpl w:val="BF7C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52607"/>
    <w:multiLevelType w:val="hybridMultilevel"/>
    <w:tmpl w:val="2EB68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543"/>
    <w:rsid w:val="00010EF6"/>
    <w:rsid w:val="00025B70"/>
    <w:rsid w:val="000559E2"/>
    <w:rsid w:val="00072389"/>
    <w:rsid w:val="00080C79"/>
    <w:rsid w:val="000C1D84"/>
    <w:rsid w:val="000E4FDD"/>
    <w:rsid w:val="00111EC4"/>
    <w:rsid w:val="00116185"/>
    <w:rsid w:val="00190F61"/>
    <w:rsid w:val="001F643E"/>
    <w:rsid w:val="00202543"/>
    <w:rsid w:val="0021259E"/>
    <w:rsid w:val="002222BA"/>
    <w:rsid w:val="00284DD2"/>
    <w:rsid w:val="0028538B"/>
    <w:rsid w:val="002910BE"/>
    <w:rsid w:val="0030310F"/>
    <w:rsid w:val="00304305"/>
    <w:rsid w:val="0030468A"/>
    <w:rsid w:val="003547C3"/>
    <w:rsid w:val="00371B9C"/>
    <w:rsid w:val="00372830"/>
    <w:rsid w:val="003913BD"/>
    <w:rsid w:val="00395608"/>
    <w:rsid w:val="003E48AF"/>
    <w:rsid w:val="004618F7"/>
    <w:rsid w:val="00481811"/>
    <w:rsid w:val="004B707C"/>
    <w:rsid w:val="004C7713"/>
    <w:rsid w:val="004D0606"/>
    <w:rsid w:val="004D0DB1"/>
    <w:rsid w:val="004D5F10"/>
    <w:rsid w:val="004F29D6"/>
    <w:rsid w:val="00537A06"/>
    <w:rsid w:val="00554318"/>
    <w:rsid w:val="005545CF"/>
    <w:rsid w:val="005574B7"/>
    <w:rsid w:val="00586653"/>
    <w:rsid w:val="005B5DFC"/>
    <w:rsid w:val="005B63C3"/>
    <w:rsid w:val="00643575"/>
    <w:rsid w:val="0068391D"/>
    <w:rsid w:val="006E4AB0"/>
    <w:rsid w:val="00747ABD"/>
    <w:rsid w:val="00786352"/>
    <w:rsid w:val="007A3810"/>
    <w:rsid w:val="007B4769"/>
    <w:rsid w:val="007E6AE8"/>
    <w:rsid w:val="008429E7"/>
    <w:rsid w:val="0085134D"/>
    <w:rsid w:val="00862A77"/>
    <w:rsid w:val="00884004"/>
    <w:rsid w:val="008A64A1"/>
    <w:rsid w:val="008E2A3C"/>
    <w:rsid w:val="00900BFF"/>
    <w:rsid w:val="00952756"/>
    <w:rsid w:val="009958F0"/>
    <w:rsid w:val="009B6607"/>
    <w:rsid w:val="009E3E24"/>
    <w:rsid w:val="009F7196"/>
    <w:rsid w:val="00A50F28"/>
    <w:rsid w:val="00A717C0"/>
    <w:rsid w:val="00B4475F"/>
    <w:rsid w:val="00B51E69"/>
    <w:rsid w:val="00B920F4"/>
    <w:rsid w:val="00BA28F9"/>
    <w:rsid w:val="00BC79FA"/>
    <w:rsid w:val="00C9549B"/>
    <w:rsid w:val="00D15E8C"/>
    <w:rsid w:val="00D4025D"/>
    <w:rsid w:val="00D514FE"/>
    <w:rsid w:val="00D727CF"/>
    <w:rsid w:val="00DB47AA"/>
    <w:rsid w:val="00DB7A74"/>
    <w:rsid w:val="00DC2E1F"/>
    <w:rsid w:val="00DE18BA"/>
    <w:rsid w:val="00E00B50"/>
    <w:rsid w:val="00E4648F"/>
    <w:rsid w:val="00E72E9B"/>
    <w:rsid w:val="00E73D4E"/>
    <w:rsid w:val="00E954EC"/>
    <w:rsid w:val="00EB2590"/>
    <w:rsid w:val="00EB3CD6"/>
    <w:rsid w:val="00F26FA7"/>
    <w:rsid w:val="00F42757"/>
    <w:rsid w:val="00F550B3"/>
    <w:rsid w:val="00F6403D"/>
    <w:rsid w:val="00F739C8"/>
    <w:rsid w:val="00F959BC"/>
    <w:rsid w:val="00FD01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11E36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6"/>
        <w:szCs w:val="36"/>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202543"/>
    <w:pPr>
      <w:pBdr>
        <w:top w:val="nil"/>
        <w:left w:val="nil"/>
        <w:bottom w:val="nil"/>
        <w:right w:val="nil"/>
        <w:between w:val="nil"/>
      </w:pBdr>
    </w:pPr>
    <w:rPr>
      <w:rFonts w:eastAsia="Times New Roman" w:cs="Times New Roman"/>
      <w:color w:val="000000"/>
      <w:sz w:val="24"/>
      <w:szCs w:val="24"/>
    </w:rPr>
  </w:style>
  <w:style w:type="paragraph" w:styleId="Heading1">
    <w:name w:val="heading 1"/>
    <w:basedOn w:val="Normal"/>
    <w:next w:val="Normal"/>
    <w:link w:val="Heading1Char"/>
    <w:rsid w:val="00202543"/>
    <w:pPr>
      <w:keepNext/>
      <w:keepLines/>
      <w:spacing w:before="480" w:after="120" w:line="276" w:lineRule="auto"/>
      <w:outlineLvl w:val="0"/>
    </w:pPr>
    <w:rPr>
      <w:b/>
      <w:sz w:val="22"/>
      <w:szCs w:val="22"/>
      <w:u w:val="single"/>
    </w:rPr>
  </w:style>
  <w:style w:type="paragraph" w:styleId="Heading2">
    <w:name w:val="heading 2"/>
    <w:basedOn w:val="Normal"/>
    <w:next w:val="Normal"/>
    <w:link w:val="Heading2Char"/>
    <w:uiPriority w:val="9"/>
    <w:unhideWhenUsed/>
    <w:qFormat/>
    <w:rsid w:val="007B4769"/>
    <w:pPr>
      <w:keepNext/>
      <w:keepLines/>
      <w:pBdr>
        <w:top w:val="none" w:sz="0" w:space="0" w:color="auto"/>
        <w:left w:val="none" w:sz="0" w:space="0" w:color="auto"/>
        <w:bottom w:val="none" w:sz="0" w:space="0" w:color="auto"/>
        <w:right w:val="none" w:sz="0" w:space="0" w:color="auto"/>
        <w:between w:val="none" w:sz="0" w:space="0" w:color="auto"/>
      </w:pBdr>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543"/>
    <w:rPr>
      <w:rFonts w:eastAsia="Times New Roman" w:cs="Times New Roman"/>
      <w:b/>
      <w:color w:val="000000"/>
      <w:sz w:val="22"/>
      <w:szCs w:val="22"/>
      <w:u w:val="single"/>
    </w:rPr>
  </w:style>
  <w:style w:type="character" w:styleId="Hyperlink">
    <w:name w:val="Hyperlink"/>
    <w:basedOn w:val="DefaultParagraphFont"/>
    <w:uiPriority w:val="99"/>
    <w:unhideWhenUsed/>
    <w:rsid w:val="00202543"/>
    <w:rPr>
      <w:color w:val="0563C1" w:themeColor="hyperlink"/>
      <w:u w:val="single"/>
    </w:rPr>
  </w:style>
  <w:style w:type="table" w:styleId="TableGrid">
    <w:name w:val="Table Grid"/>
    <w:basedOn w:val="TableNormal"/>
    <w:uiPriority w:val="39"/>
    <w:rsid w:val="00D727CF"/>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A64A1"/>
    <w:rPr>
      <w:color w:val="605E5C"/>
      <w:shd w:val="clear" w:color="auto" w:fill="E1DFDD"/>
    </w:rPr>
  </w:style>
  <w:style w:type="character" w:customStyle="1" w:styleId="Heading2Char">
    <w:name w:val="Heading 2 Char"/>
    <w:basedOn w:val="DefaultParagraphFont"/>
    <w:link w:val="Heading2"/>
    <w:uiPriority w:val="9"/>
    <w:rsid w:val="007B476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B4769"/>
    <w:pPr>
      <w:pBdr>
        <w:top w:val="none" w:sz="0" w:space="0" w:color="auto"/>
        <w:left w:val="none" w:sz="0" w:space="0" w:color="auto"/>
        <w:bottom w:val="none" w:sz="0" w:space="0" w:color="auto"/>
        <w:right w:val="none" w:sz="0" w:space="0" w:color="auto"/>
        <w:between w:val="none" w:sz="0" w:space="0" w:color="auto"/>
      </w:pBdr>
      <w:ind w:left="720"/>
    </w:pPr>
    <w:rPr>
      <w:rFonts w:ascii="Arial" w:eastAsiaTheme="minorHAnsi" w:hAnsi="Arial" w:cs="Arial"/>
      <w:color w:val="auto"/>
    </w:rPr>
  </w:style>
  <w:style w:type="paragraph" w:styleId="NormalWeb">
    <w:name w:val="Normal (Web)"/>
    <w:basedOn w:val="Normal"/>
    <w:uiPriority w:val="99"/>
    <w:unhideWhenUsed/>
    <w:rsid w:val="0030430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FollowedHyperlink">
    <w:name w:val="FollowedHyperlink"/>
    <w:basedOn w:val="DefaultParagraphFont"/>
    <w:uiPriority w:val="99"/>
    <w:semiHidden/>
    <w:unhideWhenUsed/>
    <w:rsid w:val="009527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26836">
      <w:bodyDiv w:val="1"/>
      <w:marLeft w:val="0"/>
      <w:marRight w:val="0"/>
      <w:marTop w:val="0"/>
      <w:marBottom w:val="0"/>
      <w:divBdr>
        <w:top w:val="none" w:sz="0" w:space="0" w:color="auto"/>
        <w:left w:val="none" w:sz="0" w:space="0" w:color="auto"/>
        <w:bottom w:val="none" w:sz="0" w:space="0" w:color="auto"/>
        <w:right w:val="none" w:sz="0" w:space="0" w:color="auto"/>
      </w:divBdr>
    </w:div>
    <w:div w:id="692151528">
      <w:bodyDiv w:val="1"/>
      <w:marLeft w:val="0"/>
      <w:marRight w:val="0"/>
      <w:marTop w:val="0"/>
      <w:marBottom w:val="0"/>
      <w:divBdr>
        <w:top w:val="none" w:sz="0" w:space="0" w:color="auto"/>
        <w:left w:val="none" w:sz="0" w:space="0" w:color="auto"/>
        <w:bottom w:val="none" w:sz="0" w:space="0" w:color="auto"/>
        <w:right w:val="none" w:sz="0" w:space="0" w:color="auto"/>
      </w:divBdr>
    </w:div>
    <w:div w:id="2080983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williamfhamilton" TargetMode="External"/><Relationship Id="rId13" Type="http://schemas.openxmlformats.org/officeDocument/2006/relationships/image" Target="media/image5.png"/><Relationship Id="rId18" Type="http://schemas.openxmlformats.org/officeDocument/2006/relationships/hyperlink" Target="https://studyskills.com/students/note-taking/%5d." TargetMode="External"/><Relationship Id="rId3" Type="http://schemas.openxmlformats.org/officeDocument/2006/relationships/settings" Target="settings.xml"/><Relationship Id="rId21" Type="http://schemas.openxmlformats.org/officeDocument/2006/relationships/hyperlink" Target="https://evaluations.ufl.edu" TargetMode="External"/><Relationship Id="rId7" Type="http://schemas.openxmlformats.org/officeDocument/2006/relationships/hyperlink" Target="https://www.law.ufl.edu/areas-of-study/institutes/icair" TargetMode="External"/><Relationship Id="rId12" Type="http://schemas.openxmlformats.org/officeDocument/2006/relationships/image" Target="media/image4.png"/><Relationship Id="rId17" Type="http://schemas.openxmlformats.org/officeDocument/2006/relationships/hyperlink" Target="https://catalog.ufl.edu/ugrad/current/regulations/info/attendance.aspx"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law.ufl.edu/life-at-uf-law/office-of-student-affairs/current-students/uf-law-student-handbook-and-academic-policies" TargetMode="External"/><Relationship Id="rId1" Type="http://schemas.openxmlformats.org/officeDocument/2006/relationships/numbering" Target="numbering.xml"/><Relationship Id="rId6" Type="http://schemas.openxmlformats.org/officeDocument/2006/relationships/hyperlink" Target="https://www.law.ufl.edu/faculty/william-hamilton" TargetMode="Externa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law.ufl.edu/student-affairs/current-students/forms-applications/exam-delays-accommodations-form" TargetMode="External"/><Relationship Id="rId4" Type="http://schemas.openxmlformats.org/officeDocument/2006/relationships/webSettings" Target="webSettings.xml"/><Relationship Id="rId9" Type="http://schemas.openxmlformats.org/officeDocument/2006/relationships/hyperlink" Target="http://www.quarles.com/william-bill-hamilton/" TargetMode="External"/><Relationship Id="rId14" Type="http://schemas.openxmlformats.org/officeDocument/2006/relationships/hyperlink" Target="file:///Users/BillMacAir/Desktop/.%20http:/www.amazon.com/Make-It-Stick-Successful-Learning/dp/0674729013" TargetMode="External"/><Relationship Id="rId22" Type="http://schemas.openxmlformats.org/officeDocument/2006/relationships/hyperlink" Target="https://evaluations.ufl.edu/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2341</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Hamilton, William</cp:lastModifiedBy>
  <cp:revision>2</cp:revision>
  <dcterms:created xsi:type="dcterms:W3CDTF">2022-01-13T00:56:00Z</dcterms:created>
  <dcterms:modified xsi:type="dcterms:W3CDTF">2022-01-13T00:56:00Z</dcterms:modified>
</cp:coreProperties>
</file>