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7A23D" w14:textId="77777777" w:rsidR="009D78DF" w:rsidRDefault="009D78DF">
      <w:pPr>
        <w:spacing w:before="8"/>
        <w:rPr>
          <w:rFonts w:ascii="Times New Roman" w:eastAsia="Times New Roman" w:hAnsi="Times New Roman" w:cs="Times New Roman"/>
          <w:sz w:val="16"/>
          <w:szCs w:val="16"/>
        </w:rPr>
      </w:pPr>
    </w:p>
    <w:p w14:paraId="7EE506BD" w14:textId="28536E44" w:rsidR="00ED54AF" w:rsidRDefault="00ED54AF" w:rsidP="008A403A">
      <w:pPr>
        <w:pStyle w:val="Heading1"/>
        <w:spacing w:before="62"/>
        <w:ind w:left="0"/>
        <w:jc w:val="center"/>
      </w:pPr>
      <w:r>
        <w:t>International Tax I</w:t>
      </w:r>
      <w:r w:rsidR="004D4D7E">
        <w:t>I</w:t>
      </w:r>
      <w:r>
        <w:t>I</w:t>
      </w:r>
    </w:p>
    <w:p w14:paraId="3A57EDA7" w14:textId="7C17C654" w:rsidR="009D78DF" w:rsidRDefault="005B35BD" w:rsidP="008A403A">
      <w:pPr>
        <w:pStyle w:val="Heading1"/>
        <w:spacing w:before="62"/>
        <w:ind w:left="0"/>
        <w:jc w:val="center"/>
      </w:pPr>
      <w:r>
        <w:t>(</w:t>
      </w:r>
      <w:r w:rsidR="00C271AF">
        <w:t xml:space="preserve">Taxation of </w:t>
      </w:r>
      <w:r w:rsidR="00777CFD">
        <w:t>Cross-Border</w:t>
      </w:r>
      <w:r w:rsidR="00B5217A">
        <w:t xml:space="preserve"> Transactions</w:t>
      </w:r>
      <w:r>
        <w:t>)</w:t>
      </w:r>
    </w:p>
    <w:p w14:paraId="5A45044C" w14:textId="77777777" w:rsidR="009D78DF" w:rsidRDefault="009D78DF">
      <w:pPr>
        <w:rPr>
          <w:rFonts w:ascii="Times New Roman" w:eastAsia="Times New Roman" w:hAnsi="Times New Roman" w:cs="Times New Roman"/>
          <w:b/>
          <w:bCs/>
          <w:sz w:val="28"/>
          <w:szCs w:val="28"/>
        </w:rPr>
      </w:pPr>
    </w:p>
    <w:p w14:paraId="24C2AF47" w14:textId="77777777" w:rsidR="009D78DF" w:rsidRDefault="009D78DF">
      <w:pPr>
        <w:rPr>
          <w:rFonts w:ascii="Times New Roman" w:eastAsia="Times New Roman" w:hAnsi="Times New Roman" w:cs="Times New Roman"/>
          <w:b/>
          <w:bCs/>
          <w:sz w:val="28"/>
          <w:szCs w:val="28"/>
        </w:rPr>
      </w:pPr>
    </w:p>
    <w:p w14:paraId="5BCAFE33" w14:textId="77777777" w:rsidR="009D78DF" w:rsidRDefault="009D78DF">
      <w:pPr>
        <w:rPr>
          <w:rFonts w:ascii="Times New Roman" w:eastAsia="Times New Roman" w:hAnsi="Times New Roman" w:cs="Times New Roman"/>
          <w:b/>
          <w:bCs/>
          <w:sz w:val="28"/>
          <w:szCs w:val="28"/>
        </w:rPr>
      </w:pPr>
    </w:p>
    <w:p w14:paraId="1586C857" w14:textId="77777777" w:rsidR="009D78DF" w:rsidRDefault="009D78DF">
      <w:pPr>
        <w:spacing w:before="10"/>
        <w:rPr>
          <w:rFonts w:ascii="Times New Roman" w:eastAsia="Times New Roman" w:hAnsi="Times New Roman" w:cs="Times New Roman"/>
          <w:b/>
          <w:bCs/>
        </w:rPr>
      </w:pPr>
    </w:p>
    <w:p w14:paraId="6EC074F7" w14:textId="77777777" w:rsidR="009D78DF" w:rsidRDefault="003A44FE" w:rsidP="008A403A">
      <w:pPr>
        <w:jc w:val="center"/>
        <w:rPr>
          <w:rFonts w:ascii="Times New Roman" w:eastAsia="Times New Roman" w:hAnsi="Times New Roman" w:cs="Times New Roman"/>
          <w:sz w:val="28"/>
          <w:szCs w:val="28"/>
        </w:rPr>
      </w:pPr>
      <w:r>
        <w:rPr>
          <w:rFonts w:ascii="Times New Roman"/>
          <w:b/>
          <w:sz w:val="28"/>
        </w:rPr>
        <w:t>Professor</w:t>
      </w:r>
      <w:r>
        <w:rPr>
          <w:rFonts w:ascii="Times New Roman"/>
          <w:b/>
          <w:spacing w:val="-11"/>
          <w:sz w:val="28"/>
        </w:rPr>
        <w:t xml:space="preserve"> </w:t>
      </w:r>
      <w:r w:rsidR="00C82273">
        <w:rPr>
          <w:rFonts w:ascii="Times New Roman"/>
          <w:b/>
          <w:sz w:val="28"/>
        </w:rPr>
        <w:t>Mindy Herzfeld</w:t>
      </w:r>
    </w:p>
    <w:p w14:paraId="68540CE2" w14:textId="77777777" w:rsidR="009D78DF" w:rsidRDefault="009D78DF">
      <w:pPr>
        <w:rPr>
          <w:rFonts w:ascii="Times New Roman" w:eastAsia="Times New Roman" w:hAnsi="Times New Roman" w:cs="Times New Roman"/>
          <w:b/>
          <w:bCs/>
          <w:sz w:val="28"/>
          <w:szCs w:val="28"/>
        </w:rPr>
      </w:pPr>
    </w:p>
    <w:p w14:paraId="7B7F1C54" w14:textId="77777777" w:rsidR="009D78DF" w:rsidRDefault="009D78DF">
      <w:pPr>
        <w:rPr>
          <w:rFonts w:ascii="Times New Roman" w:eastAsia="Times New Roman" w:hAnsi="Times New Roman" w:cs="Times New Roman"/>
          <w:b/>
          <w:bCs/>
          <w:sz w:val="28"/>
          <w:szCs w:val="28"/>
        </w:rPr>
      </w:pPr>
    </w:p>
    <w:p w14:paraId="566EC7BD" w14:textId="77777777" w:rsidR="009D78DF" w:rsidRDefault="009D78DF">
      <w:pPr>
        <w:rPr>
          <w:rFonts w:ascii="Times New Roman" w:eastAsia="Times New Roman" w:hAnsi="Times New Roman" w:cs="Times New Roman"/>
          <w:b/>
          <w:bCs/>
          <w:sz w:val="28"/>
          <w:szCs w:val="28"/>
        </w:rPr>
      </w:pPr>
    </w:p>
    <w:p w14:paraId="72F175FF" w14:textId="77777777" w:rsidR="009D78DF" w:rsidRDefault="009D78DF">
      <w:pPr>
        <w:rPr>
          <w:rFonts w:ascii="Times New Roman" w:eastAsia="Times New Roman" w:hAnsi="Times New Roman" w:cs="Times New Roman"/>
          <w:b/>
          <w:bCs/>
          <w:sz w:val="28"/>
          <w:szCs w:val="28"/>
        </w:rPr>
      </w:pPr>
    </w:p>
    <w:p w14:paraId="3448BDC2" w14:textId="77777777" w:rsidR="009D78DF" w:rsidRDefault="009D78DF">
      <w:pPr>
        <w:rPr>
          <w:rFonts w:ascii="Times New Roman" w:eastAsia="Times New Roman" w:hAnsi="Times New Roman" w:cs="Times New Roman"/>
          <w:b/>
          <w:bCs/>
          <w:sz w:val="28"/>
          <w:szCs w:val="28"/>
        </w:rPr>
      </w:pPr>
    </w:p>
    <w:p w14:paraId="65A49AB5" w14:textId="77777777" w:rsidR="009D78DF" w:rsidRDefault="009D78DF">
      <w:pPr>
        <w:spacing w:before="11"/>
        <w:rPr>
          <w:rFonts w:ascii="Times New Roman" w:eastAsia="Times New Roman" w:hAnsi="Times New Roman" w:cs="Times New Roman"/>
          <w:b/>
          <w:bCs/>
          <w:sz w:val="31"/>
          <w:szCs w:val="31"/>
        </w:rPr>
      </w:pPr>
    </w:p>
    <w:p w14:paraId="76D00CC8" w14:textId="77777777" w:rsidR="009D78DF" w:rsidRDefault="003A44FE" w:rsidP="008A403A">
      <w:pPr>
        <w:jc w:val="center"/>
        <w:rPr>
          <w:rFonts w:ascii="Times New Roman"/>
          <w:b/>
          <w:spacing w:val="-9"/>
          <w:sz w:val="28"/>
        </w:rPr>
      </w:pPr>
      <w:r>
        <w:rPr>
          <w:rFonts w:ascii="Times New Roman"/>
          <w:b/>
          <w:sz w:val="28"/>
        </w:rPr>
        <w:t>University</w:t>
      </w:r>
      <w:r>
        <w:rPr>
          <w:rFonts w:ascii="Times New Roman"/>
          <w:b/>
          <w:spacing w:val="-10"/>
          <w:sz w:val="28"/>
        </w:rPr>
        <w:t xml:space="preserve"> </w:t>
      </w:r>
      <w:r>
        <w:rPr>
          <w:rFonts w:ascii="Times New Roman"/>
          <w:b/>
          <w:sz w:val="28"/>
        </w:rPr>
        <w:t>of</w:t>
      </w:r>
      <w:r>
        <w:rPr>
          <w:rFonts w:ascii="Times New Roman"/>
          <w:b/>
          <w:spacing w:val="-10"/>
          <w:sz w:val="28"/>
        </w:rPr>
        <w:t xml:space="preserve"> </w:t>
      </w:r>
      <w:r w:rsidR="00C82273">
        <w:rPr>
          <w:rFonts w:ascii="Times New Roman"/>
          <w:b/>
          <w:sz w:val="28"/>
        </w:rPr>
        <w:t>Florida</w:t>
      </w:r>
      <w:r>
        <w:rPr>
          <w:rFonts w:ascii="Times New Roman"/>
          <w:b/>
          <w:spacing w:val="-9"/>
          <w:sz w:val="28"/>
        </w:rPr>
        <w:t xml:space="preserve"> </w:t>
      </w:r>
      <w:r w:rsidR="00C82273">
        <w:rPr>
          <w:rFonts w:ascii="Times New Roman"/>
          <w:b/>
          <w:spacing w:val="-9"/>
          <w:sz w:val="28"/>
        </w:rPr>
        <w:t>Levin College of Law</w:t>
      </w:r>
    </w:p>
    <w:p w14:paraId="26875E9A" w14:textId="77777777" w:rsidR="00C82273" w:rsidRDefault="00C82273" w:rsidP="008A403A">
      <w:pPr>
        <w:jc w:val="center"/>
        <w:rPr>
          <w:rFonts w:ascii="Times New Roman" w:eastAsia="Times New Roman" w:hAnsi="Times New Roman" w:cs="Times New Roman"/>
          <w:sz w:val="28"/>
          <w:szCs w:val="28"/>
        </w:rPr>
      </w:pPr>
      <w:r>
        <w:rPr>
          <w:rFonts w:ascii="Times New Roman"/>
          <w:b/>
          <w:spacing w:val="-9"/>
          <w:sz w:val="28"/>
        </w:rPr>
        <w:t>Graduate Tax Program</w:t>
      </w:r>
    </w:p>
    <w:p w14:paraId="3244FCDC" w14:textId="77777777" w:rsidR="009D78DF" w:rsidRDefault="009D78DF" w:rsidP="008A403A">
      <w:pPr>
        <w:rPr>
          <w:rFonts w:ascii="Times New Roman" w:eastAsia="Times New Roman" w:hAnsi="Times New Roman" w:cs="Times New Roman"/>
          <w:b/>
          <w:bCs/>
          <w:sz w:val="28"/>
          <w:szCs w:val="28"/>
        </w:rPr>
      </w:pPr>
    </w:p>
    <w:p w14:paraId="1BA53F45" w14:textId="77777777" w:rsidR="009D78DF" w:rsidRDefault="009D78DF">
      <w:pPr>
        <w:rPr>
          <w:rFonts w:ascii="Times New Roman" w:eastAsia="Times New Roman" w:hAnsi="Times New Roman" w:cs="Times New Roman"/>
          <w:b/>
          <w:bCs/>
          <w:sz w:val="28"/>
          <w:szCs w:val="28"/>
        </w:rPr>
      </w:pPr>
    </w:p>
    <w:p w14:paraId="2D78E826" w14:textId="77777777" w:rsidR="009D78DF" w:rsidRDefault="009D78DF">
      <w:pPr>
        <w:rPr>
          <w:rFonts w:ascii="Times New Roman" w:eastAsia="Times New Roman" w:hAnsi="Times New Roman" w:cs="Times New Roman"/>
          <w:b/>
          <w:bCs/>
          <w:sz w:val="28"/>
          <w:szCs w:val="28"/>
        </w:rPr>
      </w:pPr>
    </w:p>
    <w:p w14:paraId="126EC87C" w14:textId="77777777" w:rsidR="009D78DF" w:rsidRDefault="009D78DF">
      <w:pPr>
        <w:rPr>
          <w:rFonts w:ascii="Times New Roman" w:eastAsia="Times New Roman" w:hAnsi="Times New Roman" w:cs="Times New Roman"/>
          <w:b/>
          <w:bCs/>
          <w:sz w:val="28"/>
          <w:szCs w:val="28"/>
        </w:rPr>
      </w:pPr>
    </w:p>
    <w:p w14:paraId="3F0DE5E2" w14:textId="77777777" w:rsidR="009D78DF" w:rsidRDefault="009D78DF">
      <w:pPr>
        <w:spacing w:before="1"/>
        <w:rPr>
          <w:rFonts w:ascii="Times New Roman" w:eastAsia="Times New Roman" w:hAnsi="Times New Roman" w:cs="Times New Roman"/>
          <w:b/>
          <w:bCs/>
          <w:sz w:val="39"/>
          <w:szCs w:val="39"/>
        </w:rPr>
      </w:pPr>
    </w:p>
    <w:p w14:paraId="1338E8B8" w14:textId="77777777" w:rsidR="009D78DF" w:rsidRDefault="003A44FE">
      <w:pPr>
        <w:ind w:left="3481" w:firstLine="792"/>
        <w:rPr>
          <w:rFonts w:ascii="Times New Roman" w:eastAsia="Times New Roman" w:hAnsi="Times New Roman" w:cs="Times New Roman"/>
          <w:sz w:val="28"/>
          <w:szCs w:val="28"/>
        </w:rPr>
      </w:pPr>
      <w:r>
        <w:rPr>
          <w:rFonts w:ascii="Times New Roman"/>
          <w:b/>
          <w:sz w:val="28"/>
        </w:rPr>
        <w:t>Syllabus</w:t>
      </w:r>
    </w:p>
    <w:p w14:paraId="0944979D" w14:textId="77777777" w:rsidR="009D78DF" w:rsidRDefault="009D78DF">
      <w:pPr>
        <w:rPr>
          <w:rFonts w:ascii="Times New Roman" w:eastAsia="Times New Roman" w:hAnsi="Times New Roman" w:cs="Times New Roman"/>
          <w:b/>
          <w:bCs/>
          <w:sz w:val="28"/>
          <w:szCs w:val="28"/>
        </w:rPr>
      </w:pPr>
    </w:p>
    <w:p w14:paraId="2779216D" w14:textId="77777777" w:rsidR="009D78DF" w:rsidRDefault="009D78DF">
      <w:pPr>
        <w:rPr>
          <w:rFonts w:ascii="Times New Roman" w:eastAsia="Times New Roman" w:hAnsi="Times New Roman" w:cs="Times New Roman"/>
          <w:b/>
          <w:bCs/>
          <w:sz w:val="28"/>
          <w:szCs w:val="28"/>
        </w:rPr>
      </w:pPr>
    </w:p>
    <w:p w14:paraId="6D041FB2" w14:textId="77777777" w:rsidR="009D78DF" w:rsidRDefault="009D78DF">
      <w:pPr>
        <w:rPr>
          <w:rFonts w:ascii="Times New Roman" w:eastAsia="Times New Roman" w:hAnsi="Times New Roman" w:cs="Times New Roman"/>
          <w:b/>
          <w:bCs/>
          <w:sz w:val="28"/>
          <w:szCs w:val="28"/>
        </w:rPr>
      </w:pPr>
    </w:p>
    <w:p w14:paraId="5240EC58" w14:textId="77777777" w:rsidR="009D78DF" w:rsidRDefault="009D78DF">
      <w:pPr>
        <w:rPr>
          <w:rFonts w:ascii="Times New Roman" w:eastAsia="Times New Roman" w:hAnsi="Times New Roman" w:cs="Times New Roman"/>
          <w:b/>
          <w:bCs/>
          <w:sz w:val="28"/>
          <w:szCs w:val="28"/>
        </w:rPr>
      </w:pPr>
    </w:p>
    <w:p w14:paraId="1FB7CF67" w14:textId="77777777" w:rsidR="009D78DF" w:rsidRDefault="009D78DF">
      <w:pPr>
        <w:rPr>
          <w:rFonts w:ascii="Times New Roman" w:eastAsia="Times New Roman" w:hAnsi="Times New Roman" w:cs="Times New Roman"/>
          <w:b/>
          <w:bCs/>
          <w:sz w:val="28"/>
          <w:szCs w:val="28"/>
        </w:rPr>
      </w:pPr>
    </w:p>
    <w:p w14:paraId="699C5751" w14:textId="77777777" w:rsidR="009D78DF" w:rsidRDefault="009D78DF">
      <w:pPr>
        <w:rPr>
          <w:rFonts w:ascii="Times New Roman" w:eastAsia="Times New Roman" w:hAnsi="Times New Roman" w:cs="Times New Roman"/>
          <w:b/>
          <w:bCs/>
          <w:sz w:val="28"/>
          <w:szCs w:val="28"/>
        </w:rPr>
      </w:pPr>
    </w:p>
    <w:p w14:paraId="2DCEA168" w14:textId="77777777" w:rsidR="009D78DF" w:rsidRDefault="009D78DF">
      <w:pPr>
        <w:spacing w:before="8"/>
        <w:rPr>
          <w:rFonts w:ascii="Times New Roman" w:eastAsia="Times New Roman" w:hAnsi="Times New Roman" w:cs="Times New Roman"/>
          <w:b/>
          <w:bCs/>
          <w:sz w:val="40"/>
          <w:szCs w:val="40"/>
        </w:rPr>
      </w:pPr>
    </w:p>
    <w:p w14:paraId="6B12EA98" w14:textId="1CC65703" w:rsidR="009D78DF" w:rsidRDefault="00C271AF">
      <w:pPr>
        <w:ind w:left="2717" w:right="2338"/>
        <w:jc w:val="center"/>
        <w:rPr>
          <w:rFonts w:ascii="Times New Roman" w:eastAsia="Times New Roman" w:hAnsi="Times New Roman" w:cs="Times New Roman"/>
          <w:sz w:val="28"/>
          <w:szCs w:val="28"/>
        </w:rPr>
      </w:pPr>
      <w:r>
        <w:rPr>
          <w:rFonts w:ascii="Times New Roman"/>
          <w:b/>
          <w:sz w:val="28"/>
        </w:rPr>
        <w:t>Spring</w:t>
      </w:r>
      <w:r w:rsidR="003A44FE">
        <w:rPr>
          <w:rFonts w:ascii="Times New Roman"/>
          <w:b/>
          <w:spacing w:val="-13"/>
          <w:sz w:val="28"/>
        </w:rPr>
        <w:t xml:space="preserve"> </w:t>
      </w:r>
      <w:r w:rsidR="003A44FE">
        <w:rPr>
          <w:rFonts w:ascii="Times New Roman"/>
          <w:b/>
          <w:sz w:val="28"/>
        </w:rPr>
        <w:t>Semester</w:t>
      </w:r>
      <w:r w:rsidR="003A44FE">
        <w:rPr>
          <w:rFonts w:ascii="Times New Roman"/>
          <w:b/>
          <w:spacing w:val="-12"/>
          <w:sz w:val="28"/>
        </w:rPr>
        <w:t xml:space="preserve"> </w:t>
      </w:r>
      <w:r w:rsidR="003A44FE">
        <w:rPr>
          <w:rFonts w:ascii="Times New Roman"/>
          <w:b/>
          <w:sz w:val="28"/>
        </w:rPr>
        <w:t>20</w:t>
      </w:r>
      <w:r w:rsidR="00ED54AF">
        <w:rPr>
          <w:rFonts w:ascii="Times New Roman"/>
          <w:b/>
          <w:sz w:val="28"/>
        </w:rPr>
        <w:t>2</w:t>
      </w:r>
      <w:r w:rsidR="003450E8">
        <w:rPr>
          <w:rFonts w:ascii="Times New Roman"/>
          <w:b/>
          <w:sz w:val="28"/>
        </w:rPr>
        <w:t>2</w:t>
      </w:r>
    </w:p>
    <w:p w14:paraId="4FBEC4ED" w14:textId="77777777" w:rsidR="009D78DF" w:rsidRDefault="009D78DF">
      <w:pPr>
        <w:rPr>
          <w:rFonts w:ascii="Times New Roman" w:eastAsia="Times New Roman" w:hAnsi="Times New Roman" w:cs="Times New Roman"/>
          <w:b/>
          <w:bCs/>
          <w:sz w:val="20"/>
          <w:szCs w:val="20"/>
        </w:rPr>
      </w:pPr>
    </w:p>
    <w:p w14:paraId="64958DBD" w14:textId="77777777" w:rsidR="009D78DF" w:rsidRDefault="009D78DF">
      <w:pPr>
        <w:rPr>
          <w:rFonts w:ascii="Times New Roman" w:eastAsia="Times New Roman" w:hAnsi="Times New Roman" w:cs="Times New Roman"/>
          <w:b/>
          <w:bCs/>
          <w:sz w:val="20"/>
          <w:szCs w:val="20"/>
        </w:rPr>
      </w:pPr>
    </w:p>
    <w:p w14:paraId="586B7D1A" w14:textId="77777777" w:rsidR="009D78DF" w:rsidRDefault="009D78DF">
      <w:pPr>
        <w:rPr>
          <w:rFonts w:ascii="Times New Roman" w:eastAsia="Times New Roman" w:hAnsi="Times New Roman" w:cs="Times New Roman"/>
          <w:b/>
          <w:bCs/>
          <w:sz w:val="20"/>
          <w:szCs w:val="20"/>
        </w:rPr>
      </w:pPr>
    </w:p>
    <w:p w14:paraId="2EAB2870" w14:textId="77777777" w:rsidR="009D78DF" w:rsidRDefault="009D78DF">
      <w:pPr>
        <w:rPr>
          <w:rFonts w:ascii="Times New Roman" w:eastAsia="Times New Roman" w:hAnsi="Times New Roman" w:cs="Times New Roman"/>
          <w:b/>
          <w:bCs/>
          <w:sz w:val="20"/>
          <w:szCs w:val="20"/>
        </w:rPr>
      </w:pPr>
    </w:p>
    <w:p w14:paraId="773B09EE" w14:textId="77777777" w:rsidR="009D78DF" w:rsidRDefault="009D78DF">
      <w:pPr>
        <w:rPr>
          <w:rFonts w:ascii="Times New Roman" w:eastAsia="Times New Roman" w:hAnsi="Times New Roman" w:cs="Times New Roman"/>
          <w:b/>
          <w:bCs/>
          <w:sz w:val="20"/>
          <w:szCs w:val="20"/>
        </w:rPr>
      </w:pPr>
    </w:p>
    <w:p w14:paraId="2EF8E6F9" w14:textId="77777777" w:rsidR="009D78DF" w:rsidRDefault="009D78DF">
      <w:pPr>
        <w:rPr>
          <w:rFonts w:ascii="Times New Roman" w:eastAsia="Times New Roman" w:hAnsi="Times New Roman" w:cs="Times New Roman"/>
          <w:b/>
          <w:bCs/>
          <w:sz w:val="20"/>
          <w:szCs w:val="20"/>
        </w:rPr>
      </w:pPr>
    </w:p>
    <w:p w14:paraId="1DC1AD82" w14:textId="77777777" w:rsidR="009D78DF" w:rsidRDefault="009D78DF">
      <w:pPr>
        <w:rPr>
          <w:rFonts w:ascii="Times New Roman" w:eastAsia="Times New Roman" w:hAnsi="Times New Roman" w:cs="Times New Roman"/>
          <w:b/>
          <w:bCs/>
          <w:sz w:val="20"/>
          <w:szCs w:val="20"/>
        </w:rPr>
      </w:pPr>
    </w:p>
    <w:p w14:paraId="2A2A1FE8" w14:textId="77777777" w:rsidR="009D78DF" w:rsidRDefault="009D78DF">
      <w:pPr>
        <w:rPr>
          <w:rFonts w:ascii="Times New Roman" w:eastAsia="Times New Roman" w:hAnsi="Times New Roman" w:cs="Times New Roman"/>
          <w:b/>
          <w:bCs/>
          <w:sz w:val="20"/>
          <w:szCs w:val="20"/>
        </w:rPr>
      </w:pPr>
    </w:p>
    <w:p w14:paraId="2D16CC4B" w14:textId="77777777" w:rsidR="009D78DF" w:rsidRDefault="009D78DF">
      <w:pPr>
        <w:rPr>
          <w:rFonts w:ascii="Times New Roman" w:eastAsia="Times New Roman" w:hAnsi="Times New Roman" w:cs="Times New Roman"/>
          <w:b/>
          <w:bCs/>
          <w:sz w:val="20"/>
          <w:szCs w:val="20"/>
        </w:rPr>
      </w:pPr>
    </w:p>
    <w:p w14:paraId="5EA817E2" w14:textId="77777777" w:rsidR="009D78DF" w:rsidRDefault="009D78DF">
      <w:pPr>
        <w:spacing w:before="4"/>
        <w:rPr>
          <w:rFonts w:ascii="Times New Roman" w:eastAsia="Times New Roman" w:hAnsi="Times New Roman" w:cs="Times New Roman"/>
          <w:b/>
          <w:bCs/>
        </w:rPr>
      </w:pPr>
    </w:p>
    <w:p w14:paraId="032DC0D7" w14:textId="77777777" w:rsidR="009D78DF" w:rsidRDefault="009D78DF">
      <w:pPr>
        <w:spacing w:line="282" w:lineRule="auto"/>
        <w:rPr>
          <w:rFonts w:ascii="Times New Roman" w:eastAsia="Times New Roman" w:hAnsi="Times New Roman" w:cs="Times New Roman"/>
          <w:sz w:val="17"/>
          <w:szCs w:val="17"/>
        </w:rPr>
        <w:sectPr w:rsidR="009D78DF" w:rsidSect="00BF22CD">
          <w:footerReference w:type="default" r:id="rId11"/>
          <w:type w:val="continuous"/>
          <w:pgSz w:w="12240" w:h="15840"/>
          <w:pgMar w:top="1500" w:right="1720" w:bottom="280" w:left="1340" w:header="720" w:footer="720" w:gutter="0"/>
          <w:cols w:space="720"/>
          <w:titlePg/>
          <w:docGrid w:linePitch="299"/>
        </w:sectPr>
      </w:pPr>
    </w:p>
    <w:p w14:paraId="0D4BB194" w14:textId="77777777" w:rsidR="009D78DF" w:rsidRDefault="009D78DF">
      <w:pPr>
        <w:rPr>
          <w:rFonts w:ascii="Times New Roman" w:eastAsia="Times New Roman" w:hAnsi="Times New Roman" w:cs="Times New Roman"/>
          <w:b/>
          <w:bCs/>
          <w:sz w:val="20"/>
          <w:szCs w:val="20"/>
        </w:rPr>
      </w:pPr>
    </w:p>
    <w:p w14:paraId="2BE83A75" w14:textId="77777777" w:rsidR="009D78DF" w:rsidRDefault="009D78DF">
      <w:pPr>
        <w:rPr>
          <w:rFonts w:ascii="Times New Roman" w:eastAsia="Times New Roman" w:hAnsi="Times New Roman" w:cs="Times New Roman"/>
          <w:b/>
          <w:bCs/>
          <w:sz w:val="20"/>
          <w:szCs w:val="20"/>
        </w:rPr>
      </w:pPr>
    </w:p>
    <w:p w14:paraId="0717741D" w14:textId="20704FAF" w:rsidR="00031F26" w:rsidRDefault="0084695F" w:rsidP="00031F26">
      <w:pPr>
        <w:pStyle w:val="NoSpacing"/>
        <w:jc w:val="center"/>
        <w:rPr>
          <w:rFonts w:ascii="Times New Roman" w:hAnsi="Times New Roman" w:cs="Times New Roman"/>
          <w:b/>
          <w:sz w:val="32"/>
          <w:szCs w:val="32"/>
        </w:rPr>
      </w:pPr>
      <w:r>
        <w:rPr>
          <w:rFonts w:ascii="Times New Roman" w:hAnsi="Times New Roman" w:cs="Times New Roman"/>
          <w:b/>
          <w:sz w:val="32"/>
          <w:szCs w:val="32"/>
        </w:rPr>
        <w:t>International Tax I</w:t>
      </w:r>
      <w:r w:rsidR="004D4D7E">
        <w:rPr>
          <w:rFonts w:ascii="Times New Roman" w:hAnsi="Times New Roman" w:cs="Times New Roman"/>
          <w:b/>
          <w:sz w:val="32"/>
          <w:szCs w:val="32"/>
        </w:rPr>
        <w:t>I</w:t>
      </w:r>
      <w:r>
        <w:rPr>
          <w:rFonts w:ascii="Times New Roman" w:hAnsi="Times New Roman" w:cs="Times New Roman"/>
          <w:b/>
          <w:sz w:val="32"/>
          <w:szCs w:val="32"/>
        </w:rPr>
        <w:t>I</w:t>
      </w:r>
    </w:p>
    <w:p w14:paraId="29CE2A0E" w14:textId="36E7B5E8" w:rsidR="00B5217A" w:rsidRDefault="00B5217A" w:rsidP="00031F26">
      <w:pPr>
        <w:pStyle w:val="NoSpacing"/>
        <w:jc w:val="center"/>
        <w:rPr>
          <w:rFonts w:ascii="Times New Roman" w:hAnsi="Times New Roman" w:cs="Times New Roman"/>
          <w:b/>
          <w:sz w:val="32"/>
          <w:szCs w:val="32"/>
        </w:rPr>
      </w:pPr>
      <w:r>
        <w:rPr>
          <w:rFonts w:ascii="Times New Roman" w:hAnsi="Times New Roman" w:cs="Times New Roman"/>
          <w:b/>
          <w:sz w:val="32"/>
          <w:szCs w:val="32"/>
        </w:rPr>
        <w:t xml:space="preserve">Course # </w:t>
      </w:r>
      <w:r w:rsidRPr="00B5217A">
        <w:rPr>
          <w:rFonts w:ascii="Times New Roman" w:hAnsi="Times New Roman" w:cs="Times New Roman"/>
          <w:b/>
          <w:sz w:val="32"/>
          <w:szCs w:val="32"/>
        </w:rPr>
        <w:t>LAW 7</w:t>
      </w:r>
      <w:r w:rsidR="001A4217">
        <w:rPr>
          <w:rFonts w:ascii="Times New Roman" w:hAnsi="Times New Roman" w:cs="Times New Roman"/>
          <w:b/>
          <w:sz w:val="32"/>
          <w:szCs w:val="32"/>
        </w:rPr>
        <w:t>931</w:t>
      </w:r>
    </w:p>
    <w:p w14:paraId="65302F0B" w14:textId="6D52F681" w:rsidR="0059311B" w:rsidRDefault="0059311B" w:rsidP="00031F26">
      <w:pPr>
        <w:pStyle w:val="NoSpacing"/>
        <w:jc w:val="center"/>
        <w:rPr>
          <w:rFonts w:ascii="Times New Roman" w:hAnsi="Times New Roman" w:cs="Times New Roman"/>
          <w:b/>
          <w:sz w:val="32"/>
          <w:szCs w:val="32"/>
        </w:rPr>
      </w:pPr>
    </w:p>
    <w:p w14:paraId="048993ED" w14:textId="77777777" w:rsidR="00C271AF" w:rsidRDefault="00C271AF" w:rsidP="00031F26">
      <w:pPr>
        <w:pStyle w:val="NoSpacing"/>
        <w:rPr>
          <w:rFonts w:ascii="Times New Roman"/>
          <w:b/>
          <w:sz w:val="28"/>
        </w:rPr>
      </w:pPr>
    </w:p>
    <w:p w14:paraId="2CFC9B81" w14:textId="77777777" w:rsidR="009D78DF" w:rsidRDefault="003A44FE" w:rsidP="00031F26">
      <w:pPr>
        <w:pStyle w:val="NoSpacing"/>
        <w:rPr>
          <w:rFonts w:ascii="Times New Roman"/>
          <w:b/>
          <w:sz w:val="28"/>
        </w:rPr>
      </w:pPr>
      <w:r>
        <w:rPr>
          <w:rFonts w:ascii="Times New Roman"/>
          <w:b/>
          <w:sz w:val="28"/>
        </w:rPr>
        <w:t>Professor</w:t>
      </w:r>
      <w:r>
        <w:rPr>
          <w:rFonts w:ascii="Times New Roman"/>
          <w:b/>
          <w:spacing w:val="-12"/>
          <w:sz w:val="28"/>
        </w:rPr>
        <w:t xml:space="preserve"> </w:t>
      </w:r>
      <w:r w:rsidR="00C82273">
        <w:rPr>
          <w:rFonts w:ascii="Times New Roman"/>
          <w:b/>
          <w:sz w:val="28"/>
        </w:rPr>
        <w:t>Mindy</w:t>
      </w:r>
      <w:r>
        <w:rPr>
          <w:rFonts w:ascii="Times New Roman"/>
          <w:b/>
          <w:spacing w:val="-12"/>
          <w:sz w:val="28"/>
        </w:rPr>
        <w:t xml:space="preserve"> </w:t>
      </w:r>
      <w:r w:rsidR="00C82273">
        <w:rPr>
          <w:rFonts w:ascii="Times New Roman"/>
          <w:b/>
          <w:sz w:val="28"/>
        </w:rPr>
        <w:t>Herzfeld</w:t>
      </w:r>
    </w:p>
    <w:p w14:paraId="71E66460" w14:textId="1CCD915E" w:rsidR="00031F26" w:rsidRDefault="00031F26" w:rsidP="00031F26">
      <w:pPr>
        <w:pStyle w:val="NoSpacing"/>
        <w:rPr>
          <w:rFonts w:ascii="Times New Roman"/>
          <w:sz w:val="24"/>
          <w:szCs w:val="24"/>
        </w:rPr>
      </w:pPr>
      <w:r>
        <w:rPr>
          <w:rFonts w:ascii="Times New Roman"/>
          <w:sz w:val="24"/>
          <w:szCs w:val="24"/>
        </w:rPr>
        <w:t>Office: 3</w:t>
      </w:r>
      <w:r w:rsidR="00360E1F">
        <w:rPr>
          <w:rFonts w:ascii="Times New Roman"/>
          <w:sz w:val="24"/>
          <w:szCs w:val="24"/>
        </w:rPr>
        <w:t>74</w:t>
      </w:r>
    </w:p>
    <w:p w14:paraId="2EA59FC7" w14:textId="77777777" w:rsidR="00031F26" w:rsidRDefault="00031F26" w:rsidP="00031F26">
      <w:pPr>
        <w:pStyle w:val="NoSpacing"/>
        <w:rPr>
          <w:rFonts w:ascii="Times New Roman"/>
          <w:sz w:val="24"/>
          <w:szCs w:val="24"/>
        </w:rPr>
      </w:pPr>
      <w:r>
        <w:rPr>
          <w:rFonts w:ascii="Times New Roman"/>
          <w:sz w:val="24"/>
          <w:szCs w:val="24"/>
        </w:rPr>
        <w:t>Phone: 352-273-0932</w:t>
      </w:r>
    </w:p>
    <w:p w14:paraId="22EF5429" w14:textId="1F6350DA" w:rsidR="00031F26" w:rsidRPr="00031F26" w:rsidRDefault="00031F26" w:rsidP="00031F26">
      <w:pPr>
        <w:pStyle w:val="NoSpacing"/>
        <w:rPr>
          <w:rFonts w:ascii="Times New Roman" w:hAnsi="Times New Roman" w:cs="Times New Roman"/>
          <w:bCs/>
          <w:sz w:val="24"/>
          <w:szCs w:val="24"/>
        </w:rPr>
      </w:pPr>
      <w:r>
        <w:rPr>
          <w:rFonts w:ascii="Times New Roman"/>
          <w:sz w:val="24"/>
          <w:szCs w:val="24"/>
        </w:rPr>
        <w:t xml:space="preserve">Office Hours: </w:t>
      </w:r>
      <w:r w:rsidR="00C908BF">
        <w:rPr>
          <w:rFonts w:ascii="Times New Roman"/>
          <w:sz w:val="24"/>
          <w:szCs w:val="24"/>
        </w:rPr>
        <w:t>Monday</w:t>
      </w:r>
      <w:r w:rsidR="0014674B">
        <w:rPr>
          <w:rFonts w:ascii="Times New Roman"/>
          <w:sz w:val="24"/>
          <w:szCs w:val="24"/>
        </w:rPr>
        <w:t>s</w:t>
      </w:r>
      <w:r w:rsidR="00C908BF">
        <w:rPr>
          <w:rFonts w:ascii="Times New Roman"/>
          <w:sz w:val="24"/>
          <w:szCs w:val="24"/>
        </w:rPr>
        <w:t xml:space="preserve"> </w:t>
      </w:r>
      <w:r w:rsidR="00353927">
        <w:rPr>
          <w:rFonts w:ascii="Times New Roman"/>
          <w:sz w:val="24"/>
          <w:szCs w:val="24"/>
        </w:rPr>
        <w:t>1-2PM</w:t>
      </w:r>
      <w:r w:rsidR="00C908BF">
        <w:rPr>
          <w:rFonts w:ascii="Times New Roman"/>
          <w:sz w:val="24"/>
          <w:szCs w:val="24"/>
        </w:rPr>
        <w:t>; Tuesday</w:t>
      </w:r>
      <w:r w:rsidR="0014674B">
        <w:rPr>
          <w:rFonts w:ascii="Times New Roman"/>
          <w:sz w:val="24"/>
          <w:szCs w:val="24"/>
        </w:rPr>
        <w:t>s</w:t>
      </w:r>
      <w:r w:rsidR="00C908BF">
        <w:rPr>
          <w:rFonts w:ascii="Times New Roman"/>
          <w:sz w:val="24"/>
          <w:szCs w:val="24"/>
        </w:rPr>
        <w:t xml:space="preserve"> </w:t>
      </w:r>
      <w:r w:rsidR="00353927">
        <w:rPr>
          <w:rFonts w:ascii="Times New Roman"/>
          <w:sz w:val="24"/>
          <w:szCs w:val="24"/>
        </w:rPr>
        <w:t>10</w:t>
      </w:r>
      <w:r w:rsidR="004653D0">
        <w:rPr>
          <w:rFonts w:ascii="Times New Roman"/>
          <w:sz w:val="24"/>
          <w:szCs w:val="24"/>
        </w:rPr>
        <w:t>-</w:t>
      </w:r>
      <w:r w:rsidR="00353927">
        <w:rPr>
          <w:rFonts w:ascii="Times New Roman"/>
          <w:sz w:val="24"/>
          <w:szCs w:val="24"/>
        </w:rPr>
        <w:t>11A</w:t>
      </w:r>
      <w:r w:rsidR="0014674B">
        <w:rPr>
          <w:rFonts w:ascii="Times New Roman"/>
          <w:sz w:val="24"/>
          <w:szCs w:val="24"/>
        </w:rPr>
        <w:t>M</w:t>
      </w:r>
    </w:p>
    <w:p w14:paraId="527C6B94" w14:textId="77777777" w:rsidR="009D78DF" w:rsidRDefault="009D78DF">
      <w:pPr>
        <w:spacing w:before="1"/>
        <w:rPr>
          <w:rFonts w:ascii="Times New Roman" w:eastAsia="Times New Roman" w:hAnsi="Times New Roman" w:cs="Times New Roman"/>
          <w:b/>
          <w:bCs/>
          <w:sz w:val="24"/>
          <w:szCs w:val="24"/>
        </w:rPr>
      </w:pPr>
    </w:p>
    <w:p w14:paraId="361826E4" w14:textId="77777777" w:rsidR="00C87842" w:rsidRPr="00785386" w:rsidRDefault="00C87842" w:rsidP="00C87842">
      <w:pPr>
        <w:pStyle w:val="BodyText"/>
        <w:numPr>
          <w:ilvl w:val="0"/>
          <w:numId w:val="39"/>
        </w:numPr>
        <w:spacing w:before="123" w:line="239" w:lineRule="auto"/>
        <w:ind w:right="220"/>
        <w:rPr>
          <w:u w:val="single"/>
        </w:rPr>
      </w:pPr>
      <w:r>
        <w:rPr>
          <w:u w:val="single"/>
        </w:rPr>
        <w:t>Summary of the Course</w:t>
      </w:r>
    </w:p>
    <w:p w14:paraId="5798D464" w14:textId="7828C6C1" w:rsidR="00C87842" w:rsidRDefault="00C87842" w:rsidP="00C87842">
      <w:pPr>
        <w:pStyle w:val="BodyText"/>
        <w:spacing w:before="123" w:line="239" w:lineRule="auto"/>
        <w:ind w:left="0" w:right="220" w:firstLine="0"/>
      </w:pPr>
      <w:r>
        <w:t xml:space="preserve">This course provides an overview of the tax considerations implicated in structuring cross-border transactions. It reviews the relevant tax considerations for outbound and inbound, </w:t>
      </w:r>
      <w:proofErr w:type="gramStart"/>
      <w:r>
        <w:t>strategic</w:t>
      </w:r>
      <w:proofErr w:type="gramEnd"/>
      <w:r>
        <w:t xml:space="preserve"> and private investment, as well as joint ventures. Rules applicable to taxable and tax-free cross-border transactions (sections 338 and 367) and inversions (section 7874) are discussed, as well as cross-border structuring for transactions trending in the market (SPACs). Familiarity with international tax rules, corporate tax rules (subchapter C) and partnership tax rules (subchapter K) is required </w:t>
      </w:r>
      <w:proofErr w:type="gramStart"/>
      <w:r>
        <w:t>in order to</w:t>
      </w:r>
      <w:proofErr w:type="gramEnd"/>
      <w:r>
        <w:t xml:space="preserve"> be successful in the course.</w:t>
      </w:r>
    </w:p>
    <w:p w14:paraId="1D18D8D2" w14:textId="77777777" w:rsidR="00C87842" w:rsidRPr="00202588" w:rsidRDefault="00C87842" w:rsidP="00C87842">
      <w:pPr>
        <w:pStyle w:val="BodyText"/>
        <w:numPr>
          <w:ilvl w:val="0"/>
          <w:numId w:val="39"/>
        </w:numPr>
        <w:spacing w:before="123" w:line="239" w:lineRule="auto"/>
        <w:ind w:right="220"/>
        <w:rPr>
          <w:u w:val="single"/>
        </w:rPr>
      </w:pPr>
      <w:r>
        <w:rPr>
          <w:u w:val="single"/>
        </w:rPr>
        <w:t>Objectives</w:t>
      </w:r>
      <w:r w:rsidRPr="00202588">
        <w:rPr>
          <w:u w:val="single"/>
        </w:rPr>
        <w:t xml:space="preserve"> of the course</w:t>
      </w:r>
    </w:p>
    <w:p w14:paraId="5D42B79F" w14:textId="77777777" w:rsidR="00C87842" w:rsidRDefault="00C87842" w:rsidP="00C87842">
      <w:pPr>
        <w:pStyle w:val="BodyText"/>
        <w:spacing w:before="123" w:line="239" w:lineRule="auto"/>
        <w:ind w:left="0" w:right="220" w:firstLine="0"/>
      </w:pPr>
      <w:r>
        <w:t xml:space="preserve">This course has </w:t>
      </w:r>
      <w:proofErr w:type="gramStart"/>
      <w:r>
        <w:t>a number of</w:t>
      </w:r>
      <w:proofErr w:type="gramEnd"/>
      <w:r>
        <w:t xml:space="preserve"> objectives:</w:t>
      </w:r>
    </w:p>
    <w:p w14:paraId="638B259A" w14:textId="5D0E519B" w:rsidR="00C87842" w:rsidRDefault="00C87842" w:rsidP="00C87842">
      <w:pPr>
        <w:pStyle w:val="BodyText"/>
        <w:numPr>
          <w:ilvl w:val="0"/>
          <w:numId w:val="5"/>
        </w:numPr>
        <w:spacing w:before="123" w:line="239" w:lineRule="auto"/>
        <w:ind w:left="720" w:right="220"/>
      </w:pPr>
      <w:r>
        <w:t xml:space="preserve">To understand the tax issues presented in different types of cross-border </w:t>
      </w:r>
      <w:proofErr w:type="gramStart"/>
      <w:r>
        <w:t>investment;</w:t>
      </w:r>
      <w:proofErr w:type="gramEnd"/>
    </w:p>
    <w:p w14:paraId="6C2E72CA" w14:textId="6EA61F52" w:rsidR="00C87842" w:rsidRDefault="00C87842" w:rsidP="00C87842">
      <w:pPr>
        <w:pStyle w:val="BodyText"/>
        <w:numPr>
          <w:ilvl w:val="0"/>
          <w:numId w:val="5"/>
        </w:numPr>
        <w:spacing w:before="123" w:line="239" w:lineRule="auto"/>
        <w:ind w:left="720" w:right="220"/>
      </w:pPr>
      <w:r>
        <w:t xml:space="preserve">To become familiar with the interaction of the international tax rules and rules in other areas of the Code that implicate cross-border </w:t>
      </w:r>
      <w:proofErr w:type="gramStart"/>
      <w:r>
        <w:t>transactions;</w:t>
      </w:r>
      <w:proofErr w:type="gramEnd"/>
    </w:p>
    <w:p w14:paraId="4CF69429" w14:textId="7229B020" w:rsidR="00C87842" w:rsidRDefault="00C87842" w:rsidP="00C87842">
      <w:pPr>
        <w:pStyle w:val="BodyText"/>
        <w:numPr>
          <w:ilvl w:val="0"/>
          <w:numId w:val="5"/>
        </w:numPr>
        <w:spacing w:before="123" w:line="239" w:lineRule="auto"/>
        <w:ind w:left="720" w:right="220"/>
      </w:pPr>
      <w:r>
        <w:t xml:space="preserve">To be able to issue spot the relevant Code sections implicated in a cross-border </w:t>
      </w:r>
      <w:proofErr w:type="gramStart"/>
      <w:r>
        <w:t>investment;</w:t>
      </w:r>
      <w:proofErr w:type="gramEnd"/>
    </w:p>
    <w:p w14:paraId="2A9ECE93" w14:textId="53AFD5A1" w:rsidR="00C87842" w:rsidRPr="008E4D04" w:rsidRDefault="00C87842" w:rsidP="00C87842">
      <w:pPr>
        <w:pStyle w:val="BodyText"/>
        <w:numPr>
          <w:ilvl w:val="0"/>
          <w:numId w:val="5"/>
        </w:numPr>
        <w:spacing w:before="123" w:line="239" w:lineRule="auto"/>
        <w:ind w:left="720" w:right="220"/>
        <w:rPr>
          <w:u w:val="single"/>
        </w:rPr>
      </w:pPr>
      <w:r>
        <w:t>To be able to advise on the structuring a cross-border investment, minimizing adverse tax consequences.</w:t>
      </w:r>
    </w:p>
    <w:p w14:paraId="0A37FFEF" w14:textId="25E0C864" w:rsidR="00B5217A" w:rsidRDefault="00A16AC6" w:rsidP="00C87842">
      <w:pPr>
        <w:pStyle w:val="BodyText"/>
        <w:numPr>
          <w:ilvl w:val="0"/>
          <w:numId w:val="39"/>
        </w:numPr>
        <w:spacing w:before="123" w:line="239" w:lineRule="auto"/>
        <w:ind w:right="220"/>
      </w:pPr>
      <w:r w:rsidRPr="00785386">
        <w:rPr>
          <w:u w:val="single"/>
        </w:rPr>
        <w:t>Course Materials</w:t>
      </w:r>
      <w:r>
        <w:t xml:space="preserve">: </w:t>
      </w:r>
      <w:r w:rsidR="00B5217A">
        <w:t>Access to an Internal Revenue Code and Treasury Regulations</w:t>
      </w:r>
      <w:r w:rsidR="005E1451">
        <w:t xml:space="preserve"> </w:t>
      </w:r>
      <w:r w:rsidR="00211AC7">
        <w:t>is required and must be brought to each class</w:t>
      </w:r>
      <w:r w:rsidR="005E1451">
        <w:t>. Hard copies are highly recommended.</w:t>
      </w:r>
    </w:p>
    <w:p w14:paraId="5FF85320" w14:textId="7C62C2A2" w:rsidR="00353927" w:rsidRDefault="00353927" w:rsidP="00B5217A">
      <w:pPr>
        <w:pStyle w:val="BodyText"/>
        <w:spacing w:before="123" w:line="239" w:lineRule="auto"/>
        <w:ind w:left="0" w:right="220" w:firstLine="0"/>
      </w:pPr>
      <w:r>
        <w:t xml:space="preserve">The primary text for this course will be drafts of book I am working on, tentatively titled, Structuring Cross-Border Transactions. Drafts of the chapters will be posted on canvas. </w:t>
      </w:r>
    </w:p>
    <w:p w14:paraId="32895D3E" w14:textId="77777777" w:rsidR="00353927" w:rsidRDefault="00353927" w:rsidP="00B5217A">
      <w:pPr>
        <w:pStyle w:val="BodyText"/>
        <w:spacing w:before="123" w:line="239" w:lineRule="auto"/>
        <w:ind w:left="0" w:right="220" w:firstLine="0"/>
      </w:pPr>
      <w:r>
        <w:t>E</w:t>
      </w:r>
      <w:r w:rsidR="005E1451">
        <w:t xml:space="preserve">ach </w:t>
      </w:r>
      <w:r>
        <w:t>of the chapters includes references to p</w:t>
      </w:r>
      <w:r w:rsidR="00711FD0">
        <w:t xml:space="preserve">rimary sources (Code, regulations, or possibly US Model Treaty). </w:t>
      </w:r>
      <w:r>
        <w:t>You will need to read the p</w:t>
      </w:r>
      <w:r w:rsidR="00711FD0">
        <w:t>rimary source</w:t>
      </w:r>
      <w:r>
        <w:t xml:space="preserve">s referenced in the relevant chapters in preparation for each class. </w:t>
      </w:r>
    </w:p>
    <w:p w14:paraId="4B770566" w14:textId="55562941" w:rsidR="00353927" w:rsidRDefault="00353927" w:rsidP="00B5217A">
      <w:pPr>
        <w:pStyle w:val="BodyText"/>
        <w:spacing w:before="123" w:line="239" w:lineRule="auto"/>
        <w:ind w:left="0" w:right="220" w:firstLine="0"/>
      </w:pPr>
      <w:r>
        <w:t>Structuring cross-border transactions requires familiarity with a wide range of tax topics. For background reading, you may find</w:t>
      </w:r>
      <w:r w:rsidR="004B6036">
        <w:t xml:space="preserve"> </w:t>
      </w:r>
      <w:r>
        <w:t>the following materials helpful:</w:t>
      </w:r>
    </w:p>
    <w:p w14:paraId="549AD60E" w14:textId="77777777" w:rsidR="00C87842" w:rsidRDefault="00C87842" w:rsidP="00C87842">
      <w:pPr>
        <w:pStyle w:val="BodyText"/>
        <w:spacing w:before="0" w:line="239" w:lineRule="auto"/>
        <w:ind w:left="0" w:right="220" w:firstLine="0"/>
      </w:pPr>
    </w:p>
    <w:p w14:paraId="42A5B8D6" w14:textId="1511529C" w:rsidR="00353927" w:rsidRDefault="00B5217A" w:rsidP="00C87842">
      <w:pPr>
        <w:pStyle w:val="BodyText"/>
        <w:spacing w:before="0" w:line="239" w:lineRule="auto"/>
        <w:ind w:left="0" w:right="220" w:firstLine="0"/>
        <w:rPr>
          <w:u w:val="single"/>
        </w:rPr>
      </w:pPr>
      <w:proofErr w:type="spellStart"/>
      <w:r w:rsidRPr="00B5217A">
        <w:t>Bittker</w:t>
      </w:r>
      <w:proofErr w:type="spellEnd"/>
      <w:r w:rsidRPr="00B5217A">
        <w:t xml:space="preserve"> &amp; </w:t>
      </w:r>
      <w:proofErr w:type="spellStart"/>
      <w:r w:rsidRPr="00B5217A">
        <w:t>Lokken</w:t>
      </w:r>
      <w:proofErr w:type="spellEnd"/>
      <w:r w:rsidRPr="00B5217A">
        <w:t xml:space="preserve">, </w:t>
      </w:r>
      <w:r w:rsidRPr="00C87842">
        <w:t>Fundamentals of International Tax</w:t>
      </w:r>
      <w:r w:rsidR="00F4331F" w:rsidRPr="00C87842">
        <w:t>a</w:t>
      </w:r>
      <w:r w:rsidRPr="00C87842">
        <w:t>tion</w:t>
      </w:r>
      <w:r w:rsidR="00E71614" w:rsidRPr="00C87842">
        <w:t xml:space="preserve"> (2020-2021 ed.)</w:t>
      </w:r>
      <w:r w:rsidR="00353927">
        <w:rPr>
          <w:u w:val="single"/>
        </w:rPr>
        <w:t xml:space="preserve"> </w:t>
      </w:r>
    </w:p>
    <w:p w14:paraId="75F6B882" w14:textId="605347AB" w:rsidR="00C87842" w:rsidRDefault="00C87842" w:rsidP="00C87842">
      <w:pPr>
        <w:pStyle w:val="BodyText"/>
        <w:spacing w:before="0" w:line="239" w:lineRule="auto"/>
        <w:ind w:left="0" w:right="220" w:firstLine="0"/>
      </w:pPr>
      <w:r>
        <w:t>Herzfeld, International Taxation in a Nutshell (12</w:t>
      </w:r>
      <w:r w:rsidRPr="004B6036">
        <w:rPr>
          <w:vertAlign w:val="superscript"/>
        </w:rPr>
        <w:t>th</w:t>
      </w:r>
      <w:r>
        <w:t xml:space="preserve"> edition)</w:t>
      </w:r>
    </w:p>
    <w:p w14:paraId="423926E5" w14:textId="118794C5" w:rsidR="00353927" w:rsidRDefault="00353927" w:rsidP="00C87842">
      <w:pPr>
        <w:pStyle w:val="BodyText"/>
        <w:spacing w:before="0" w:line="239" w:lineRule="auto"/>
        <w:ind w:left="0" w:right="220" w:firstLine="0"/>
      </w:pPr>
      <w:proofErr w:type="spellStart"/>
      <w:r>
        <w:t>Bittker</w:t>
      </w:r>
      <w:proofErr w:type="spellEnd"/>
      <w:r>
        <w:t xml:space="preserve"> &amp; Eustice, Federal Income Taxation of Corporations and Shareholders</w:t>
      </w:r>
    </w:p>
    <w:p w14:paraId="2BC49A9D" w14:textId="06B1D3BD" w:rsidR="00353927" w:rsidRDefault="00C87842" w:rsidP="00C87842">
      <w:pPr>
        <w:pStyle w:val="BodyText"/>
        <w:spacing w:before="0" w:line="239" w:lineRule="auto"/>
        <w:ind w:left="0" w:right="220" w:firstLine="0"/>
      </w:pPr>
      <w:r>
        <w:t xml:space="preserve">Ginsburg, Levin &amp; </w:t>
      </w:r>
      <w:proofErr w:type="spellStart"/>
      <w:r>
        <w:t>Rocap</w:t>
      </w:r>
      <w:proofErr w:type="spellEnd"/>
      <w:r>
        <w:t>, Mergers, Acquisitions and Buyouts</w:t>
      </w:r>
    </w:p>
    <w:p w14:paraId="6F14B693" w14:textId="4AF56F88" w:rsidR="00C87842" w:rsidRDefault="00C87842" w:rsidP="00C87842">
      <w:pPr>
        <w:pStyle w:val="BodyText"/>
        <w:spacing w:before="0" w:line="239" w:lineRule="auto"/>
        <w:ind w:left="0" w:right="220" w:firstLine="0"/>
      </w:pPr>
      <w:r>
        <w:t>McKee, Nelson &amp; Whitmire, Federal Taxation of Partnerships and Partners</w:t>
      </w:r>
    </w:p>
    <w:p w14:paraId="7D0D3DB7" w14:textId="1736D38B" w:rsidR="00C87842" w:rsidRDefault="00C87842" w:rsidP="00C87842">
      <w:pPr>
        <w:pStyle w:val="BodyText"/>
        <w:spacing w:before="0" w:line="239" w:lineRule="auto"/>
        <w:ind w:left="0" w:right="220" w:firstLine="0"/>
      </w:pPr>
      <w:r>
        <w:lastRenderedPageBreak/>
        <w:t>BNA tax portfolios (organized by code section/subject matter)</w:t>
      </w:r>
    </w:p>
    <w:p w14:paraId="65F0B929" w14:textId="78136086" w:rsidR="00A16AC6" w:rsidRDefault="00C87842" w:rsidP="00785386">
      <w:pPr>
        <w:pStyle w:val="BodyText"/>
        <w:spacing w:before="123" w:line="239" w:lineRule="auto"/>
        <w:ind w:left="0" w:right="220" w:firstLine="0"/>
      </w:pPr>
      <w:r>
        <w:t>D</w:t>
      </w:r>
      <w:r w:rsidR="00A16AC6">
        <w:t xml:space="preserve">. </w:t>
      </w:r>
      <w:r w:rsidR="00A16AC6" w:rsidRPr="00785386">
        <w:rPr>
          <w:u w:val="single"/>
        </w:rPr>
        <w:t>Topics</w:t>
      </w:r>
      <w:r w:rsidR="00A16AC6">
        <w:t>: The topics for class, along with the assigned readings</w:t>
      </w:r>
      <w:r w:rsidR="00211AC7">
        <w:t>,</w:t>
      </w:r>
      <w:r w:rsidR="00A16AC6">
        <w:t xml:space="preserve"> are described </w:t>
      </w:r>
      <w:r w:rsidR="004932D8">
        <w:t>in the pages that follow</w:t>
      </w:r>
      <w:r w:rsidR="00A16AC6">
        <w:t xml:space="preserve">. </w:t>
      </w:r>
      <w:r w:rsidR="00430B80">
        <w:t xml:space="preserve">  </w:t>
      </w:r>
    </w:p>
    <w:p w14:paraId="5EFC4AF6" w14:textId="3F8BDBF3" w:rsidR="00430B80" w:rsidRDefault="00C87842" w:rsidP="00785386">
      <w:pPr>
        <w:pStyle w:val="BodyText"/>
        <w:spacing w:before="123" w:line="239" w:lineRule="auto"/>
        <w:ind w:left="0" w:right="220" w:firstLine="0"/>
      </w:pPr>
      <w:r>
        <w:t>E</w:t>
      </w:r>
      <w:r w:rsidR="00A16AC6">
        <w:t xml:space="preserve">. </w:t>
      </w:r>
      <w:r w:rsidR="00A16AC6" w:rsidRPr="00785386">
        <w:rPr>
          <w:u w:val="single"/>
        </w:rPr>
        <w:t>Grade</w:t>
      </w:r>
      <w:r w:rsidR="00A16AC6">
        <w:t xml:space="preserve">: </w:t>
      </w:r>
      <w:r>
        <w:t>100% of y</w:t>
      </w:r>
      <w:r w:rsidR="00A16AC6">
        <w:t xml:space="preserve">our grade will be based on </w:t>
      </w:r>
      <w:r>
        <w:t xml:space="preserve">submission of </w:t>
      </w:r>
      <w:r w:rsidR="007739C7">
        <w:t xml:space="preserve">robust analyses of </w:t>
      </w:r>
      <w:r w:rsidR="00211AC7">
        <w:t xml:space="preserve">the </w:t>
      </w:r>
      <w:r>
        <w:t xml:space="preserve">case studies assigned. This will be a take-home assignment due on </w:t>
      </w:r>
      <w:r w:rsidR="003B5EE5">
        <w:t>the first day of exam period.</w:t>
      </w:r>
      <w:r w:rsidR="00211AC7">
        <w:t xml:space="preserve"> </w:t>
      </w:r>
    </w:p>
    <w:p w14:paraId="7381DA02" w14:textId="41A32078" w:rsidR="00733481" w:rsidRDefault="00733481" w:rsidP="00785386">
      <w:pPr>
        <w:pStyle w:val="BodyText"/>
        <w:spacing w:before="123" w:line="239" w:lineRule="auto"/>
        <w:ind w:left="0" w:right="220" w:firstLine="0"/>
      </w:pPr>
      <w:r w:rsidRPr="002603F7">
        <w:rPr>
          <w:rFonts w:cs="Times New Roman"/>
        </w:rPr>
        <w:t xml:space="preserve">The law school policy on exam delays and accommodations can be found </w:t>
      </w:r>
      <w:hyperlink r:id="rId12" w:history="1">
        <w:r w:rsidRPr="002603F7">
          <w:rPr>
            <w:rStyle w:val="Hyperlink"/>
            <w:rFonts w:cs="Times New Roman"/>
          </w:rPr>
          <w:t>here</w:t>
        </w:r>
      </w:hyperlink>
      <w:r>
        <w:rPr>
          <w:rStyle w:val="Hyperlink"/>
          <w:rFonts w:cs="Times New Roman"/>
        </w:rPr>
        <w:t>.</w:t>
      </w:r>
    </w:p>
    <w:p w14:paraId="3D3B3E87" w14:textId="7B2A44CF" w:rsidR="00C87842" w:rsidRDefault="00C87842" w:rsidP="00785386">
      <w:pPr>
        <w:pStyle w:val="BodyText"/>
        <w:spacing w:before="123" w:line="239" w:lineRule="auto"/>
        <w:ind w:left="0" w:right="220" w:firstLine="0"/>
      </w:pPr>
      <w:r>
        <w:rPr>
          <w:rFonts w:cs="Times New Roman"/>
        </w:rPr>
        <w:t xml:space="preserve">This course follows the Levin College of Law’s grading policies found </w:t>
      </w:r>
      <w:hyperlink r:id="rId13" w:history="1">
        <w:r>
          <w:rPr>
            <w:rStyle w:val="Hyperlink"/>
            <w:rFonts w:cs="Times New Roman"/>
          </w:rPr>
          <w:t>here</w:t>
        </w:r>
      </w:hyperlink>
      <w:r>
        <w:rPr>
          <w:rFonts w:cs="Times New Roman"/>
        </w:rPr>
        <w:t>. The below chart describes the specific letter grade/grade point equivalent in place.</w:t>
      </w:r>
    </w:p>
    <w:p w14:paraId="0FD49CE2" w14:textId="77777777" w:rsidR="00211AC7" w:rsidRDefault="00211AC7" w:rsidP="00785386">
      <w:pPr>
        <w:pStyle w:val="BodyText"/>
        <w:spacing w:before="123" w:line="239" w:lineRule="auto"/>
        <w:ind w:left="0" w:right="220" w:firstLine="0"/>
      </w:pPr>
    </w:p>
    <w:tbl>
      <w:tblPr>
        <w:tblW w:w="0" w:type="auto"/>
        <w:tblInd w:w="-10" w:type="dxa"/>
        <w:tblCellMar>
          <w:left w:w="0" w:type="dxa"/>
          <w:right w:w="0" w:type="dxa"/>
        </w:tblCellMar>
        <w:tblLook w:val="04A0" w:firstRow="1" w:lastRow="0" w:firstColumn="1" w:lastColumn="0" w:noHBand="0" w:noVBand="1"/>
      </w:tblPr>
      <w:tblGrid>
        <w:gridCol w:w="1774"/>
        <w:gridCol w:w="1980"/>
      </w:tblGrid>
      <w:tr w:rsidR="00031F26" w:rsidRPr="00031F26" w14:paraId="214FFB93" w14:textId="77777777" w:rsidTr="00031F26">
        <w:trPr>
          <w:trHeight w:val="358"/>
        </w:trPr>
        <w:tc>
          <w:tcPr>
            <w:tcW w:w="17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A933196" w14:textId="77777777" w:rsidR="00031F26" w:rsidRPr="00031F26" w:rsidRDefault="00031F26">
            <w:pPr>
              <w:rPr>
                <w:rFonts w:ascii="Times New Roman" w:hAnsi="Times New Roman" w:cs="Times New Roman"/>
                <w:b/>
                <w:bCs/>
              </w:rPr>
            </w:pPr>
            <w:r w:rsidRPr="00031F26">
              <w:rPr>
                <w:rFonts w:ascii="Times New Roman" w:hAnsi="Times New Roman" w:cs="Times New Roman"/>
                <w:b/>
                <w:bCs/>
              </w:rPr>
              <w:t>Letter Grade</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E23D22" w14:textId="77777777" w:rsidR="00031F26" w:rsidRPr="00031F26" w:rsidRDefault="00031F26">
            <w:pPr>
              <w:rPr>
                <w:rFonts w:ascii="Times New Roman" w:hAnsi="Times New Roman" w:cs="Times New Roman"/>
                <w:b/>
                <w:bCs/>
              </w:rPr>
            </w:pPr>
            <w:r w:rsidRPr="00031F26">
              <w:rPr>
                <w:rFonts w:ascii="Times New Roman" w:hAnsi="Times New Roman" w:cs="Times New Roman"/>
                <w:b/>
                <w:bCs/>
              </w:rPr>
              <w:t>Point Equivalent</w:t>
            </w:r>
          </w:p>
        </w:tc>
      </w:tr>
      <w:tr w:rsidR="00031F26" w:rsidRPr="00031F26" w14:paraId="5792D5FD" w14:textId="77777777" w:rsidTr="00031F26">
        <w:trPr>
          <w:trHeight w:val="277"/>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72EF0D" w14:textId="77777777" w:rsidR="00031F26" w:rsidRPr="00031F26" w:rsidRDefault="00031F26">
            <w:pPr>
              <w:rPr>
                <w:rFonts w:ascii="Times New Roman" w:hAnsi="Times New Roman" w:cs="Times New Roman"/>
              </w:rPr>
            </w:pPr>
            <w:r w:rsidRPr="00031F26">
              <w:rPr>
                <w:rFonts w:ascii="Times New Roman" w:hAnsi="Times New Roman" w:cs="Times New Roman"/>
              </w:rPr>
              <w:t>A (Excellent)</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849857D" w14:textId="77777777" w:rsidR="00031F26" w:rsidRPr="00031F26" w:rsidRDefault="00031F26">
            <w:pPr>
              <w:rPr>
                <w:rFonts w:ascii="Times New Roman" w:hAnsi="Times New Roman" w:cs="Times New Roman"/>
              </w:rPr>
            </w:pPr>
            <w:r w:rsidRPr="00031F26">
              <w:rPr>
                <w:rFonts w:ascii="Times New Roman" w:hAnsi="Times New Roman" w:cs="Times New Roman"/>
              </w:rPr>
              <w:t>4.0</w:t>
            </w:r>
          </w:p>
        </w:tc>
      </w:tr>
      <w:tr w:rsidR="00031F26" w:rsidRPr="00031F26" w14:paraId="4AFDBED9" w14:textId="77777777" w:rsidTr="00031F26">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2832FD" w14:textId="77777777" w:rsidR="00031F26" w:rsidRPr="00031F26" w:rsidRDefault="00031F26">
            <w:pPr>
              <w:rPr>
                <w:rFonts w:ascii="Times New Roman" w:hAnsi="Times New Roman" w:cs="Times New Roman"/>
              </w:rPr>
            </w:pPr>
            <w:r w:rsidRPr="00031F26">
              <w:rPr>
                <w:rFonts w:ascii="Times New Roman" w:hAnsi="Times New Roman" w:cs="Times New Roman"/>
              </w:rPr>
              <w:t>A-</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C38D2DA" w14:textId="77777777" w:rsidR="00031F26" w:rsidRPr="00031F26" w:rsidRDefault="00031F26">
            <w:pPr>
              <w:rPr>
                <w:rFonts w:ascii="Times New Roman" w:hAnsi="Times New Roman" w:cs="Times New Roman"/>
              </w:rPr>
            </w:pPr>
            <w:r w:rsidRPr="00031F26">
              <w:rPr>
                <w:rFonts w:ascii="Times New Roman" w:hAnsi="Times New Roman" w:cs="Times New Roman"/>
              </w:rPr>
              <w:t>3.67</w:t>
            </w:r>
          </w:p>
        </w:tc>
      </w:tr>
      <w:tr w:rsidR="00031F26" w:rsidRPr="00031F26" w14:paraId="5EE8A2FA" w14:textId="77777777" w:rsidTr="00031F26">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F79E1" w14:textId="77777777" w:rsidR="00031F26" w:rsidRPr="00031F26" w:rsidRDefault="00031F26">
            <w:pPr>
              <w:rPr>
                <w:rFonts w:ascii="Times New Roman" w:hAnsi="Times New Roman" w:cs="Times New Roman"/>
              </w:rPr>
            </w:pPr>
            <w:r w:rsidRPr="00031F26">
              <w:rPr>
                <w:rFonts w:ascii="Times New Roman" w:hAnsi="Times New Roman" w:cs="Times New Roman"/>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3243678F" w14:textId="77777777" w:rsidR="00031F26" w:rsidRPr="00031F26" w:rsidRDefault="00031F26">
            <w:pPr>
              <w:rPr>
                <w:rFonts w:ascii="Times New Roman" w:hAnsi="Times New Roman" w:cs="Times New Roman"/>
              </w:rPr>
            </w:pPr>
            <w:r w:rsidRPr="00031F26">
              <w:rPr>
                <w:rFonts w:ascii="Times New Roman" w:hAnsi="Times New Roman" w:cs="Times New Roman"/>
              </w:rPr>
              <w:t>3.33</w:t>
            </w:r>
          </w:p>
        </w:tc>
      </w:tr>
      <w:tr w:rsidR="00031F26" w:rsidRPr="00031F26" w14:paraId="18FE6EC4" w14:textId="77777777" w:rsidTr="00031F26">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C13C58" w14:textId="77777777" w:rsidR="00031F26" w:rsidRPr="00031F26" w:rsidRDefault="00031F26">
            <w:pPr>
              <w:rPr>
                <w:rFonts w:ascii="Times New Roman" w:hAnsi="Times New Roman" w:cs="Times New Roman"/>
              </w:rPr>
            </w:pPr>
            <w:r w:rsidRPr="00031F26">
              <w:rPr>
                <w:rFonts w:ascii="Times New Roman" w:hAnsi="Times New Roman" w:cs="Times New Roman"/>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934C88C" w14:textId="77777777" w:rsidR="00031F26" w:rsidRPr="00031F26" w:rsidRDefault="00031F26">
            <w:pPr>
              <w:rPr>
                <w:rFonts w:ascii="Times New Roman" w:hAnsi="Times New Roman" w:cs="Times New Roman"/>
              </w:rPr>
            </w:pPr>
            <w:r w:rsidRPr="00031F26">
              <w:rPr>
                <w:rFonts w:ascii="Times New Roman" w:hAnsi="Times New Roman" w:cs="Times New Roman"/>
              </w:rPr>
              <w:t>3.0</w:t>
            </w:r>
          </w:p>
        </w:tc>
      </w:tr>
      <w:tr w:rsidR="00031F26" w:rsidRPr="00031F26" w14:paraId="6AA83D74" w14:textId="77777777" w:rsidTr="00031F26">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EC08C0" w14:textId="77777777" w:rsidR="00031F26" w:rsidRPr="00031F26" w:rsidRDefault="00031F26">
            <w:pPr>
              <w:rPr>
                <w:rFonts w:ascii="Times New Roman" w:hAnsi="Times New Roman" w:cs="Times New Roman"/>
              </w:rPr>
            </w:pPr>
            <w:r w:rsidRPr="00031F26">
              <w:rPr>
                <w:rFonts w:ascii="Times New Roman" w:hAnsi="Times New Roman" w:cs="Times New Roman"/>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4118ACC1" w14:textId="77777777" w:rsidR="00031F26" w:rsidRPr="00031F26" w:rsidRDefault="00031F26">
            <w:pPr>
              <w:rPr>
                <w:rFonts w:ascii="Times New Roman" w:hAnsi="Times New Roman" w:cs="Times New Roman"/>
              </w:rPr>
            </w:pPr>
            <w:r w:rsidRPr="00031F26">
              <w:rPr>
                <w:rFonts w:ascii="Times New Roman" w:hAnsi="Times New Roman" w:cs="Times New Roman"/>
              </w:rPr>
              <w:t>2.67</w:t>
            </w:r>
          </w:p>
        </w:tc>
      </w:tr>
      <w:tr w:rsidR="00031F26" w:rsidRPr="00031F26" w14:paraId="65365933" w14:textId="77777777" w:rsidTr="00031F26">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4A8712" w14:textId="77777777" w:rsidR="00031F26" w:rsidRPr="00031F26" w:rsidRDefault="00031F26">
            <w:pPr>
              <w:rPr>
                <w:rFonts w:ascii="Times New Roman" w:hAnsi="Times New Roman" w:cs="Times New Roman"/>
              </w:rPr>
            </w:pPr>
            <w:r w:rsidRPr="00031F26">
              <w:rPr>
                <w:rFonts w:ascii="Times New Roman" w:hAnsi="Times New Roman" w:cs="Times New Roman"/>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6D2CA802" w14:textId="77777777" w:rsidR="00031F26" w:rsidRPr="00031F26" w:rsidRDefault="00031F26">
            <w:pPr>
              <w:rPr>
                <w:rFonts w:ascii="Times New Roman" w:hAnsi="Times New Roman" w:cs="Times New Roman"/>
              </w:rPr>
            </w:pPr>
            <w:r w:rsidRPr="00031F26">
              <w:rPr>
                <w:rFonts w:ascii="Times New Roman" w:hAnsi="Times New Roman" w:cs="Times New Roman"/>
              </w:rPr>
              <w:t>2.33</w:t>
            </w:r>
          </w:p>
        </w:tc>
      </w:tr>
      <w:tr w:rsidR="00031F26" w:rsidRPr="00031F26" w14:paraId="26BEAFF5" w14:textId="77777777" w:rsidTr="00031F26">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08D8C2" w14:textId="77777777" w:rsidR="00031F26" w:rsidRPr="00031F26" w:rsidRDefault="00031F26">
            <w:pPr>
              <w:rPr>
                <w:rFonts w:ascii="Times New Roman" w:hAnsi="Times New Roman" w:cs="Times New Roman"/>
              </w:rPr>
            </w:pPr>
            <w:r w:rsidRPr="00031F26">
              <w:rPr>
                <w:rFonts w:ascii="Times New Roman" w:hAnsi="Times New Roman" w:cs="Times New Roman"/>
              </w:rPr>
              <w:t>C (Satisfactory)</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B708581" w14:textId="77777777" w:rsidR="00031F26" w:rsidRPr="00031F26" w:rsidRDefault="00031F26">
            <w:pPr>
              <w:rPr>
                <w:rFonts w:ascii="Times New Roman" w:hAnsi="Times New Roman" w:cs="Times New Roman"/>
              </w:rPr>
            </w:pPr>
            <w:r w:rsidRPr="00031F26">
              <w:rPr>
                <w:rFonts w:ascii="Times New Roman" w:hAnsi="Times New Roman" w:cs="Times New Roman"/>
              </w:rPr>
              <w:t>2.0</w:t>
            </w:r>
          </w:p>
        </w:tc>
      </w:tr>
      <w:tr w:rsidR="00031F26" w:rsidRPr="00031F26" w14:paraId="574686BD" w14:textId="77777777" w:rsidTr="00031F26">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711AD9" w14:textId="77777777" w:rsidR="00031F26" w:rsidRPr="00031F26" w:rsidRDefault="00031F26">
            <w:pPr>
              <w:rPr>
                <w:rFonts w:ascii="Times New Roman" w:hAnsi="Times New Roman" w:cs="Times New Roman"/>
              </w:rPr>
            </w:pPr>
            <w:r w:rsidRPr="00031F26">
              <w:rPr>
                <w:rFonts w:ascii="Times New Roman" w:hAnsi="Times New Roman" w:cs="Times New Roman"/>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A1FF6AA" w14:textId="77777777" w:rsidR="00031F26" w:rsidRPr="00031F26" w:rsidRDefault="00031F26">
            <w:pPr>
              <w:rPr>
                <w:rFonts w:ascii="Times New Roman" w:hAnsi="Times New Roman" w:cs="Times New Roman"/>
              </w:rPr>
            </w:pPr>
            <w:r w:rsidRPr="00031F26">
              <w:rPr>
                <w:rFonts w:ascii="Times New Roman" w:hAnsi="Times New Roman" w:cs="Times New Roman"/>
              </w:rPr>
              <w:t>1.67</w:t>
            </w:r>
          </w:p>
        </w:tc>
      </w:tr>
      <w:tr w:rsidR="00031F26" w:rsidRPr="00031F26" w14:paraId="73E6079A" w14:textId="77777777" w:rsidTr="00031F26">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ABD63A" w14:textId="77777777" w:rsidR="00031F26" w:rsidRPr="00031F26" w:rsidRDefault="00031F26">
            <w:pPr>
              <w:rPr>
                <w:rFonts w:ascii="Times New Roman" w:hAnsi="Times New Roman" w:cs="Times New Roman"/>
              </w:rPr>
            </w:pPr>
            <w:r w:rsidRPr="00031F26">
              <w:rPr>
                <w:rFonts w:ascii="Times New Roman" w:hAnsi="Times New Roman" w:cs="Times New Roman"/>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646598C" w14:textId="77777777" w:rsidR="00031F26" w:rsidRPr="00031F26" w:rsidRDefault="00031F26">
            <w:pPr>
              <w:rPr>
                <w:rFonts w:ascii="Times New Roman" w:hAnsi="Times New Roman" w:cs="Times New Roman"/>
              </w:rPr>
            </w:pPr>
            <w:r w:rsidRPr="00031F26">
              <w:rPr>
                <w:rFonts w:ascii="Times New Roman" w:hAnsi="Times New Roman" w:cs="Times New Roman"/>
              </w:rPr>
              <w:t>1.33</w:t>
            </w:r>
          </w:p>
        </w:tc>
      </w:tr>
      <w:tr w:rsidR="00031F26" w:rsidRPr="00031F26" w14:paraId="502937B5" w14:textId="77777777" w:rsidTr="00031F26">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BEA48B" w14:textId="77777777" w:rsidR="00031F26" w:rsidRPr="00031F26" w:rsidRDefault="00031F26">
            <w:pPr>
              <w:rPr>
                <w:rFonts w:ascii="Times New Roman" w:hAnsi="Times New Roman" w:cs="Times New Roman"/>
              </w:rPr>
            </w:pPr>
            <w:r w:rsidRPr="00031F26">
              <w:rPr>
                <w:rFonts w:ascii="Times New Roman" w:hAnsi="Times New Roman" w:cs="Times New Roman"/>
              </w:rPr>
              <w:t>D (Poor)</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EBB3D3D" w14:textId="77777777" w:rsidR="00031F26" w:rsidRPr="00031F26" w:rsidRDefault="00031F26">
            <w:pPr>
              <w:rPr>
                <w:rFonts w:ascii="Times New Roman" w:hAnsi="Times New Roman" w:cs="Times New Roman"/>
              </w:rPr>
            </w:pPr>
            <w:r w:rsidRPr="00031F26">
              <w:rPr>
                <w:rFonts w:ascii="Times New Roman" w:hAnsi="Times New Roman" w:cs="Times New Roman"/>
              </w:rPr>
              <w:t>1.0</w:t>
            </w:r>
          </w:p>
        </w:tc>
      </w:tr>
      <w:tr w:rsidR="00031F26" w:rsidRPr="00031F26" w14:paraId="11ECDBD2" w14:textId="77777777" w:rsidTr="00031F26">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4AFFD5" w14:textId="77777777" w:rsidR="00031F26" w:rsidRPr="00031F26" w:rsidRDefault="00031F26">
            <w:pPr>
              <w:rPr>
                <w:rFonts w:ascii="Times New Roman" w:hAnsi="Times New Roman" w:cs="Times New Roman"/>
              </w:rPr>
            </w:pPr>
            <w:r w:rsidRPr="00031F26">
              <w:rPr>
                <w:rFonts w:ascii="Times New Roman" w:hAnsi="Times New Roman" w:cs="Times New Roman"/>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045697E" w14:textId="77777777" w:rsidR="00031F26" w:rsidRPr="00031F26" w:rsidRDefault="00031F26">
            <w:pPr>
              <w:rPr>
                <w:rFonts w:ascii="Times New Roman" w:hAnsi="Times New Roman" w:cs="Times New Roman"/>
              </w:rPr>
            </w:pPr>
            <w:r w:rsidRPr="00031F26">
              <w:rPr>
                <w:rFonts w:ascii="Times New Roman" w:hAnsi="Times New Roman" w:cs="Times New Roman"/>
              </w:rPr>
              <w:t>0.67</w:t>
            </w:r>
          </w:p>
        </w:tc>
      </w:tr>
      <w:tr w:rsidR="00031F26" w:rsidRPr="00031F26" w14:paraId="699B39B0" w14:textId="77777777" w:rsidTr="00031F26">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B9C0FC" w14:textId="77777777" w:rsidR="00031F26" w:rsidRPr="00031F26" w:rsidRDefault="00031F26">
            <w:pPr>
              <w:rPr>
                <w:rFonts w:ascii="Times New Roman" w:hAnsi="Times New Roman" w:cs="Times New Roman"/>
              </w:rPr>
            </w:pPr>
            <w:r w:rsidRPr="00031F26">
              <w:rPr>
                <w:rFonts w:ascii="Times New Roman" w:hAnsi="Times New Roman" w:cs="Times New Roman"/>
              </w:rPr>
              <w:t>E (Failure)</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F2D5824" w14:textId="77777777" w:rsidR="00031F26" w:rsidRPr="00031F26" w:rsidRDefault="00031F26">
            <w:pPr>
              <w:rPr>
                <w:rFonts w:ascii="Times New Roman" w:hAnsi="Times New Roman" w:cs="Times New Roman"/>
              </w:rPr>
            </w:pPr>
            <w:r w:rsidRPr="00031F26">
              <w:rPr>
                <w:rFonts w:ascii="Times New Roman" w:hAnsi="Times New Roman" w:cs="Times New Roman"/>
              </w:rPr>
              <w:t xml:space="preserve">0.0 </w:t>
            </w:r>
          </w:p>
        </w:tc>
      </w:tr>
    </w:tbl>
    <w:p w14:paraId="03010243" w14:textId="77777777" w:rsidR="00031F26" w:rsidRDefault="00031F26" w:rsidP="00785386">
      <w:pPr>
        <w:pStyle w:val="BodyText"/>
        <w:spacing w:before="123" w:line="239" w:lineRule="auto"/>
        <w:ind w:left="0" w:right="220" w:firstLine="0"/>
      </w:pPr>
    </w:p>
    <w:p w14:paraId="58C07857" w14:textId="77777777" w:rsidR="00031F26" w:rsidRDefault="00031F26" w:rsidP="00785386">
      <w:pPr>
        <w:pStyle w:val="BodyText"/>
        <w:spacing w:before="123" w:line="239" w:lineRule="auto"/>
        <w:ind w:left="0" w:right="220" w:firstLine="0"/>
      </w:pPr>
    </w:p>
    <w:p w14:paraId="6D24F736" w14:textId="08E19DA6" w:rsidR="00746F19" w:rsidRDefault="00C87842" w:rsidP="00746F19">
      <w:pPr>
        <w:pStyle w:val="BodyText"/>
        <w:spacing w:before="123"/>
        <w:ind w:left="0" w:right="216" w:firstLine="0"/>
      </w:pPr>
      <w:r>
        <w:t>F</w:t>
      </w:r>
      <w:r w:rsidR="00746F19" w:rsidRPr="00A16AC6">
        <w:t>.</w:t>
      </w:r>
      <w:r w:rsidR="00746F19">
        <w:t xml:space="preserve">  </w:t>
      </w:r>
      <w:r w:rsidR="00746F19" w:rsidRPr="00785386">
        <w:rPr>
          <w:u w:val="single"/>
        </w:rPr>
        <w:t>Reading</w:t>
      </w:r>
      <w:r w:rsidR="00746F19" w:rsidRPr="00785386">
        <w:rPr>
          <w:spacing w:val="24"/>
          <w:u w:val="single"/>
        </w:rPr>
        <w:t xml:space="preserve"> </w:t>
      </w:r>
      <w:r w:rsidR="00746F19" w:rsidRPr="00785386">
        <w:rPr>
          <w:spacing w:val="-1"/>
          <w:u w:val="single"/>
        </w:rPr>
        <w:t>Assignments</w:t>
      </w:r>
      <w:r w:rsidR="00A65262">
        <w:rPr>
          <w:spacing w:val="-1"/>
          <w:u w:val="single"/>
        </w:rPr>
        <w:t xml:space="preserve"> &amp; Problem Sets</w:t>
      </w:r>
      <w:r w:rsidR="00746F19" w:rsidRPr="00A16AC6">
        <w:rPr>
          <w:spacing w:val="-1"/>
        </w:rPr>
        <w:t>.</w:t>
      </w:r>
      <w:r w:rsidR="00746F19" w:rsidRPr="00A16AC6">
        <w:rPr>
          <w:spacing w:val="47"/>
        </w:rPr>
        <w:t xml:space="preserve"> </w:t>
      </w:r>
      <w:r w:rsidR="00746F19" w:rsidRPr="00A16AC6">
        <w:t>This</w:t>
      </w:r>
      <w:r w:rsidR="00746F19" w:rsidRPr="00A16AC6">
        <w:rPr>
          <w:spacing w:val="24"/>
        </w:rPr>
        <w:t xml:space="preserve"> </w:t>
      </w:r>
      <w:r w:rsidR="00746F19" w:rsidRPr="00A16AC6">
        <w:t>course</w:t>
      </w:r>
      <w:r w:rsidR="00746F19" w:rsidRPr="00A16AC6">
        <w:rPr>
          <w:spacing w:val="24"/>
        </w:rPr>
        <w:t xml:space="preserve"> </w:t>
      </w:r>
      <w:r w:rsidR="00A65262">
        <w:rPr>
          <w:spacing w:val="24"/>
        </w:rPr>
        <w:t xml:space="preserve">will meet for </w:t>
      </w:r>
      <w:r w:rsidR="001A4217">
        <w:rPr>
          <w:spacing w:val="24"/>
        </w:rPr>
        <w:t>3</w:t>
      </w:r>
      <w:r w:rsidR="00A65262">
        <w:rPr>
          <w:spacing w:val="24"/>
        </w:rPr>
        <w:t xml:space="preserve"> week</w:t>
      </w:r>
      <w:r w:rsidR="001A4217">
        <w:rPr>
          <w:spacing w:val="24"/>
        </w:rPr>
        <w:t xml:space="preserve">s, </w:t>
      </w:r>
      <w:r w:rsidR="00ED5A0D">
        <w:rPr>
          <w:spacing w:val="24"/>
        </w:rPr>
        <w:t xml:space="preserve">the weeks of March </w:t>
      </w:r>
      <w:r w:rsidR="00772E45">
        <w:rPr>
          <w:spacing w:val="24"/>
        </w:rPr>
        <w:t>14, 21 and 28</w:t>
      </w:r>
      <w:r w:rsidR="00A65262">
        <w:rPr>
          <w:spacing w:val="24"/>
        </w:rPr>
        <w:t xml:space="preserve">, </w:t>
      </w:r>
      <w:r w:rsidR="00746F19" w:rsidRPr="00A16AC6">
        <w:t>on</w:t>
      </w:r>
      <w:r w:rsidR="00746F19" w:rsidRPr="00A16AC6">
        <w:rPr>
          <w:spacing w:val="24"/>
        </w:rPr>
        <w:t xml:space="preserve"> </w:t>
      </w:r>
      <w:r w:rsidR="000004A9" w:rsidRPr="00D6243A">
        <w:rPr>
          <w:b/>
          <w:bCs/>
          <w:spacing w:val="24"/>
        </w:rPr>
        <w:t>Mondays from 9-</w:t>
      </w:r>
      <w:r w:rsidR="00D6243A" w:rsidRPr="00D6243A">
        <w:rPr>
          <w:b/>
          <w:bCs/>
          <w:spacing w:val="24"/>
        </w:rPr>
        <w:t>10</w:t>
      </w:r>
      <w:r w:rsidR="000004A9" w:rsidRPr="00D6243A">
        <w:rPr>
          <w:b/>
          <w:bCs/>
          <w:spacing w:val="24"/>
        </w:rPr>
        <w:t>:</w:t>
      </w:r>
      <w:r w:rsidR="00D6243A" w:rsidRPr="00D6243A">
        <w:rPr>
          <w:b/>
          <w:bCs/>
          <w:spacing w:val="24"/>
        </w:rPr>
        <w:t>2</w:t>
      </w:r>
      <w:r w:rsidR="000004A9" w:rsidRPr="00D6243A">
        <w:rPr>
          <w:b/>
          <w:bCs/>
          <w:spacing w:val="24"/>
        </w:rPr>
        <w:t xml:space="preserve">0AM, </w:t>
      </w:r>
      <w:r w:rsidR="00E50ECF" w:rsidRPr="00D6243A">
        <w:rPr>
          <w:b/>
          <w:bCs/>
          <w:spacing w:val="24"/>
        </w:rPr>
        <w:t>Tues</w:t>
      </w:r>
      <w:r w:rsidR="00746F19" w:rsidRPr="00D6243A">
        <w:rPr>
          <w:b/>
          <w:bCs/>
        </w:rPr>
        <w:t>day</w:t>
      </w:r>
      <w:r w:rsidR="00A65262" w:rsidRPr="00D6243A">
        <w:rPr>
          <w:b/>
          <w:bCs/>
        </w:rPr>
        <w:t>s</w:t>
      </w:r>
      <w:r w:rsidR="000004A9" w:rsidRPr="00D6243A">
        <w:rPr>
          <w:b/>
          <w:bCs/>
        </w:rPr>
        <w:t xml:space="preserve"> from </w:t>
      </w:r>
      <w:r w:rsidR="0022115E" w:rsidRPr="00D6243A">
        <w:rPr>
          <w:b/>
          <w:bCs/>
        </w:rPr>
        <w:t>1:15-2:35</w:t>
      </w:r>
      <w:r w:rsidR="00A65262" w:rsidRPr="00D6243A">
        <w:rPr>
          <w:b/>
          <w:bCs/>
        </w:rPr>
        <w:t xml:space="preserve"> and Wednesdays</w:t>
      </w:r>
      <w:r w:rsidR="00746F19" w:rsidRPr="00D6243A">
        <w:rPr>
          <w:b/>
          <w:bCs/>
          <w:spacing w:val="26"/>
        </w:rPr>
        <w:t xml:space="preserve"> </w:t>
      </w:r>
      <w:r w:rsidR="00746F19" w:rsidRPr="00D6243A">
        <w:rPr>
          <w:b/>
          <w:bCs/>
        </w:rPr>
        <w:t>from</w:t>
      </w:r>
      <w:r w:rsidR="00746F19" w:rsidRPr="00D6243A">
        <w:rPr>
          <w:b/>
          <w:bCs/>
          <w:spacing w:val="26"/>
        </w:rPr>
        <w:t xml:space="preserve"> </w:t>
      </w:r>
      <w:r w:rsidR="00D6243A" w:rsidRPr="00D6243A">
        <w:rPr>
          <w:b/>
          <w:bCs/>
          <w:spacing w:val="26"/>
        </w:rPr>
        <w:t>9</w:t>
      </w:r>
      <w:r w:rsidR="00211AC7" w:rsidRPr="00D6243A">
        <w:rPr>
          <w:b/>
          <w:bCs/>
          <w:spacing w:val="26"/>
        </w:rPr>
        <w:t>:</w:t>
      </w:r>
      <w:r w:rsidR="002B57B4" w:rsidRPr="00D6243A">
        <w:rPr>
          <w:b/>
          <w:bCs/>
          <w:spacing w:val="26"/>
        </w:rPr>
        <w:t>00</w:t>
      </w:r>
      <w:r w:rsidR="00D6243A" w:rsidRPr="00D6243A">
        <w:rPr>
          <w:b/>
          <w:bCs/>
          <w:spacing w:val="26"/>
        </w:rPr>
        <w:t>A</w:t>
      </w:r>
      <w:r w:rsidR="00C271AF" w:rsidRPr="00D6243A">
        <w:rPr>
          <w:b/>
          <w:bCs/>
          <w:spacing w:val="26"/>
        </w:rPr>
        <w:t xml:space="preserve">M </w:t>
      </w:r>
      <w:r w:rsidR="00746F19" w:rsidRPr="00D6243A">
        <w:rPr>
          <w:b/>
          <w:bCs/>
          <w:spacing w:val="26"/>
        </w:rPr>
        <w:t>-</w:t>
      </w:r>
      <w:r w:rsidR="00D6243A" w:rsidRPr="00D6243A">
        <w:rPr>
          <w:b/>
          <w:bCs/>
          <w:spacing w:val="26"/>
        </w:rPr>
        <w:t>10:20A</w:t>
      </w:r>
      <w:r w:rsidR="00746F19" w:rsidRPr="00D6243A">
        <w:rPr>
          <w:b/>
          <w:bCs/>
          <w:spacing w:val="26"/>
        </w:rPr>
        <w:t>M</w:t>
      </w:r>
      <w:r w:rsidR="00746F19" w:rsidRPr="00A16AC6">
        <w:t>.</w:t>
      </w:r>
      <w:r w:rsidR="00746F19" w:rsidRPr="00A16AC6">
        <w:rPr>
          <w:spacing w:val="26"/>
        </w:rPr>
        <w:t xml:space="preserve"> </w:t>
      </w:r>
      <w:r w:rsidR="00746F19" w:rsidRPr="00A16AC6">
        <w:t>You</w:t>
      </w:r>
      <w:r w:rsidR="00746F19" w:rsidRPr="00A16AC6">
        <w:rPr>
          <w:spacing w:val="28"/>
        </w:rPr>
        <w:t xml:space="preserve"> </w:t>
      </w:r>
      <w:r w:rsidR="00746F19" w:rsidRPr="00A16AC6">
        <w:t>should</w:t>
      </w:r>
      <w:r w:rsidR="00746F19" w:rsidRPr="00A16AC6">
        <w:rPr>
          <w:spacing w:val="27"/>
        </w:rPr>
        <w:t xml:space="preserve"> </w:t>
      </w:r>
      <w:r w:rsidR="00746F19" w:rsidRPr="00A16AC6">
        <w:t>be</w:t>
      </w:r>
      <w:r w:rsidR="00746F19" w:rsidRPr="00A16AC6">
        <w:rPr>
          <w:spacing w:val="28"/>
        </w:rPr>
        <w:t xml:space="preserve"> </w:t>
      </w:r>
      <w:r w:rsidR="00746F19" w:rsidRPr="00A16AC6">
        <w:t>prepared</w:t>
      </w:r>
      <w:r w:rsidR="00746F19" w:rsidRPr="00A16AC6">
        <w:rPr>
          <w:spacing w:val="28"/>
        </w:rPr>
        <w:t xml:space="preserve"> </w:t>
      </w:r>
      <w:r w:rsidR="00746F19" w:rsidRPr="00A16AC6">
        <w:t>to discuss</w:t>
      </w:r>
      <w:r w:rsidR="00746F19" w:rsidRPr="00A16AC6">
        <w:rPr>
          <w:spacing w:val="19"/>
        </w:rPr>
        <w:t xml:space="preserve"> </w:t>
      </w:r>
      <w:r w:rsidR="00746F19" w:rsidRPr="00A16AC6">
        <w:t>the</w:t>
      </w:r>
      <w:r w:rsidR="00746F19" w:rsidRPr="00A16AC6">
        <w:rPr>
          <w:spacing w:val="18"/>
        </w:rPr>
        <w:t xml:space="preserve"> </w:t>
      </w:r>
      <w:r w:rsidR="00A65262">
        <w:rPr>
          <w:spacing w:val="18"/>
        </w:rPr>
        <w:t xml:space="preserve">assigned </w:t>
      </w:r>
      <w:r w:rsidR="00746F19" w:rsidRPr="00A16AC6">
        <w:t>reading</w:t>
      </w:r>
      <w:r w:rsidR="00746F19" w:rsidRPr="00A16AC6">
        <w:rPr>
          <w:spacing w:val="19"/>
        </w:rPr>
        <w:t xml:space="preserve"> </w:t>
      </w:r>
      <w:r w:rsidR="00A65262">
        <w:t>and/</w:t>
      </w:r>
      <w:r w:rsidR="00A65262">
        <w:rPr>
          <w:spacing w:val="19"/>
        </w:rPr>
        <w:t>or problem set in each</w:t>
      </w:r>
      <w:r w:rsidR="00746F19">
        <w:t xml:space="preserve"> class</w:t>
      </w:r>
      <w:r w:rsidR="00746F19" w:rsidRPr="00A16AC6">
        <w:t>.</w:t>
      </w:r>
      <w:r w:rsidR="00746F19">
        <w:t xml:space="preserve">  </w:t>
      </w:r>
    </w:p>
    <w:p w14:paraId="32CA7E36" w14:textId="6D12F1B5" w:rsidR="00787976" w:rsidRPr="00CE0E7E" w:rsidRDefault="00787976" w:rsidP="00746F19">
      <w:pPr>
        <w:pStyle w:val="BodyText"/>
        <w:spacing w:before="123"/>
        <w:ind w:left="0" w:right="216" w:firstLine="0"/>
        <w:rPr>
          <w:b/>
          <w:bCs/>
        </w:rPr>
      </w:pPr>
      <w:r w:rsidRPr="00CE0E7E">
        <w:rPr>
          <w:b/>
          <w:bCs/>
        </w:rPr>
        <w:t xml:space="preserve">We will be meeting online on </w:t>
      </w:r>
      <w:r w:rsidR="00772E45">
        <w:rPr>
          <w:b/>
          <w:bCs/>
        </w:rPr>
        <w:t xml:space="preserve">March </w:t>
      </w:r>
      <w:r w:rsidR="00D644B2">
        <w:rPr>
          <w:b/>
          <w:bCs/>
        </w:rPr>
        <w:t>28</w:t>
      </w:r>
      <w:r w:rsidR="00C87842">
        <w:rPr>
          <w:b/>
          <w:bCs/>
        </w:rPr>
        <w:t>,</w:t>
      </w:r>
      <w:r w:rsidR="00D644B2">
        <w:rPr>
          <w:b/>
          <w:bCs/>
        </w:rPr>
        <w:t xml:space="preserve"> 29</w:t>
      </w:r>
      <w:r w:rsidR="00C87842">
        <w:rPr>
          <w:b/>
          <w:bCs/>
        </w:rPr>
        <w:t>, and 30</w:t>
      </w:r>
      <w:r w:rsidR="00CE0E7E" w:rsidRPr="00CE0E7E">
        <w:rPr>
          <w:b/>
          <w:bCs/>
        </w:rPr>
        <w:t>.</w:t>
      </w:r>
    </w:p>
    <w:p w14:paraId="3E2CC9FA" w14:textId="64795EC5" w:rsidR="00746F19" w:rsidRDefault="00746F19" w:rsidP="00746F19">
      <w:pPr>
        <w:pStyle w:val="BodyText"/>
        <w:spacing w:before="123"/>
        <w:ind w:left="0" w:right="216" w:firstLine="0"/>
      </w:pPr>
      <w:r>
        <w:t>The reading</w:t>
      </w:r>
      <w:r w:rsidR="003B4959">
        <w:t xml:space="preserve">s or assigned problems </w:t>
      </w:r>
      <w:r>
        <w:t xml:space="preserve">are expected to take you approximately </w:t>
      </w:r>
      <w:r w:rsidR="00C271AF">
        <w:t>4</w:t>
      </w:r>
      <w:r>
        <w:t xml:space="preserve"> hours for each class session.</w:t>
      </w:r>
    </w:p>
    <w:p w14:paraId="1F3591EC" w14:textId="0ACFB0DB" w:rsidR="003B4959" w:rsidRDefault="006A4602" w:rsidP="00746F19">
      <w:pPr>
        <w:pStyle w:val="BodyText"/>
        <w:spacing w:before="123"/>
        <w:ind w:left="0" w:right="216" w:firstLine="0"/>
      </w:pPr>
      <w:r>
        <w:t xml:space="preserve">The class will be a mix of lectures and problem sets. </w:t>
      </w:r>
      <w:r w:rsidR="00BC67E3">
        <w:t>Some of the problem sets will be presented by guest lecturers.</w:t>
      </w:r>
      <w:r w:rsidR="003B4959">
        <w:t xml:space="preserve"> </w:t>
      </w:r>
    </w:p>
    <w:p w14:paraId="574D634C" w14:textId="5FAF9C6C" w:rsidR="00746F19" w:rsidRDefault="00C87842" w:rsidP="00746F19">
      <w:pPr>
        <w:pStyle w:val="BodyText"/>
        <w:spacing w:before="123"/>
        <w:ind w:left="0" w:right="216" w:firstLine="0"/>
      </w:pPr>
      <w:r>
        <w:t>G</w:t>
      </w:r>
      <w:r w:rsidR="00746F19">
        <w:t xml:space="preserve">. </w:t>
      </w:r>
      <w:r w:rsidR="00746F19" w:rsidRPr="002C7AA2">
        <w:rPr>
          <w:u w:val="single"/>
        </w:rPr>
        <w:t>Guest Lecturers</w:t>
      </w:r>
      <w:r w:rsidR="00746F19">
        <w:t xml:space="preserve">.  </w:t>
      </w:r>
      <w:r w:rsidR="00FC7088">
        <w:t xml:space="preserve">Our learning will be enhanced by </w:t>
      </w:r>
      <w:r w:rsidR="00746F19">
        <w:t xml:space="preserve">guest </w:t>
      </w:r>
      <w:r w:rsidR="00FC7088">
        <w:t xml:space="preserve">presentations from practitioners from </w:t>
      </w:r>
      <w:r w:rsidR="00200A91">
        <w:t xml:space="preserve">law firms and </w:t>
      </w:r>
      <w:r w:rsidR="0068173D">
        <w:t>the international tax practices of the national</w:t>
      </w:r>
      <w:r w:rsidR="00200A91">
        <w:t xml:space="preserve"> accounting firms, who </w:t>
      </w:r>
      <w:r w:rsidR="00CC792F">
        <w:t>will</w:t>
      </w:r>
      <w:r w:rsidR="002C2619">
        <w:t xml:space="preserve"> expose you to fact</w:t>
      </w:r>
      <w:r w:rsidR="00FD656C">
        <w:t xml:space="preserve"> patterns that they </w:t>
      </w:r>
      <w:r w:rsidR="002C2619">
        <w:t xml:space="preserve">are confronting in their daily </w:t>
      </w:r>
      <w:r w:rsidR="00FD656C">
        <w:t>practice.</w:t>
      </w:r>
      <w:r w:rsidR="00746F19">
        <w:t xml:space="preserve"> </w:t>
      </w:r>
    </w:p>
    <w:p w14:paraId="4EBC757D" w14:textId="79A872B2" w:rsidR="009D78DF" w:rsidRDefault="0079185D" w:rsidP="00C87842">
      <w:pPr>
        <w:pStyle w:val="BodyText"/>
        <w:numPr>
          <w:ilvl w:val="0"/>
          <w:numId w:val="41"/>
        </w:numPr>
        <w:spacing w:before="117"/>
        <w:ind w:right="98" w:hanging="720"/>
        <w:jc w:val="both"/>
      </w:pPr>
      <w:r>
        <w:rPr>
          <w:b/>
          <w:u w:val="single" w:color="000000"/>
        </w:rPr>
        <w:t>Office Hours</w:t>
      </w:r>
      <w:r w:rsidR="003A44FE">
        <w:rPr>
          <w:spacing w:val="-1"/>
        </w:rPr>
        <w:t>.</w:t>
      </w:r>
      <w:r w:rsidR="003A44FE">
        <w:rPr>
          <w:spacing w:val="4"/>
        </w:rPr>
        <w:t xml:space="preserve"> </w:t>
      </w:r>
      <w:r w:rsidR="003A44FE">
        <w:t>My</w:t>
      </w:r>
      <w:r w:rsidR="003A44FE">
        <w:rPr>
          <w:spacing w:val="4"/>
        </w:rPr>
        <w:t xml:space="preserve"> </w:t>
      </w:r>
      <w:r w:rsidR="003A44FE">
        <w:t>office</w:t>
      </w:r>
      <w:r w:rsidR="003A44FE">
        <w:rPr>
          <w:spacing w:val="4"/>
        </w:rPr>
        <w:t xml:space="preserve"> </w:t>
      </w:r>
      <w:r w:rsidR="003A44FE">
        <w:t>hours</w:t>
      </w:r>
      <w:r w:rsidR="003A44FE">
        <w:rPr>
          <w:spacing w:val="4"/>
        </w:rPr>
        <w:t xml:space="preserve"> </w:t>
      </w:r>
      <w:r w:rsidR="003A44FE">
        <w:t>are</w:t>
      </w:r>
      <w:r w:rsidR="003A44FE">
        <w:rPr>
          <w:spacing w:val="4"/>
        </w:rPr>
        <w:t xml:space="preserve"> </w:t>
      </w:r>
      <w:r w:rsidR="007909F7">
        <w:rPr>
          <w:spacing w:val="4"/>
        </w:rPr>
        <w:t xml:space="preserve">by </w:t>
      </w:r>
      <w:r w:rsidR="00C87842">
        <w:rPr>
          <w:spacing w:val="4"/>
        </w:rPr>
        <w:t>set forth above</w:t>
      </w:r>
      <w:r w:rsidR="003A44FE">
        <w:t>.</w:t>
      </w:r>
      <w:r w:rsidR="003A44FE">
        <w:rPr>
          <w:spacing w:val="47"/>
        </w:rPr>
        <w:t xml:space="preserve"> </w:t>
      </w:r>
      <w:r w:rsidR="003A44FE">
        <w:t>If</w:t>
      </w:r>
      <w:r w:rsidR="003A44FE">
        <w:rPr>
          <w:spacing w:val="23"/>
        </w:rPr>
        <w:t xml:space="preserve"> </w:t>
      </w:r>
      <w:r w:rsidR="00C87842">
        <w:t xml:space="preserve">those times do not </w:t>
      </w:r>
      <w:proofErr w:type="spellStart"/>
      <w:r w:rsidR="00C87842">
        <w:t>workyou’re</w:t>
      </w:r>
      <w:proofErr w:type="spellEnd"/>
      <w:r w:rsidR="00C87842">
        <w:t xml:space="preserve"> your schedule, you may request an alternative time by contacting </w:t>
      </w:r>
      <w:r w:rsidR="003A44FE">
        <w:t>me</w:t>
      </w:r>
      <w:r w:rsidR="003A44FE">
        <w:rPr>
          <w:spacing w:val="23"/>
        </w:rPr>
        <w:t xml:space="preserve"> </w:t>
      </w:r>
      <w:r w:rsidR="003A44FE">
        <w:t>by</w:t>
      </w:r>
      <w:r w:rsidR="003A44FE">
        <w:rPr>
          <w:spacing w:val="10"/>
        </w:rPr>
        <w:t xml:space="preserve"> </w:t>
      </w:r>
      <w:r w:rsidR="003A44FE">
        <w:t>email</w:t>
      </w:r>
      <w:r w:rsidR="003A44FE">
        <w:rPr>
          <w:spacing w:val="9"/>
        </w:rPr>
        <w:t xml:space="preserve"> </w:t>
      </w:r>
      <w:r w:rsidR="003A44FE">
        <w:t>at</w:t>
      </w:r>
      <w:r w:rsidR="003A44FE">
        <w:rPr>
          <w:spacing w:val="10"/>
        </w:rPr>
        <w:t xml:space="preserve"> </w:t>
      </w:r>
      <w:hyperlink r:id="rId14" w:history="1">
        <w:r w:rsidR="00A16AC6" w:rsidRPr="00040CE0">
          <w:rPr>
            <w:rStyle w:val="Hyperlink"/>
            <w:u w:color="0000FF"/>
          </w:rPr>
          <w:t>herzfeld@law.ufl.edu</w:t>
        </w:r>
        <w:r w:rsidR="00A16AC6" w:rsidRPr="00040CE0">
          <w:rPr>
            <w:rStyle w:val="Hyperlink"/>
          </w:rPr>
          <w:t>.</w:t>
        </w:r>
      </w:hyperlink>
      <w:r w:rsidR="003A44FE">
        <w:rPr>
          <w:spacing w:val="19"/>
        </w:rPr>
        <w:t xml:space="preserve"> </w:t>
      </w:r>
    </w:p>
    <w:p w14:paraId="2A605F4E" w14:textId="77777777" w:rsidR="009D78DF" w:rsidRDefault="009D78DF">
      <w:pPr>
        <w:jc w:val="both"/>
      </w:pPr>
    </w:p>
    <w:p w14:paraId="586CA7D1" w14:textId="77777777" w:rsidR="00BE1163" w:rsidRDefault="00BE1163">
      <w:pPr>
        <w:jc w:val="both"/>
      </w:pPr>
    </w:p>
    <w:p w14:paraId="2EF40937" w14:textId="697EB7EC" w:rsidR="00BE1163" w:rsidRDefault="00BE1163" w:rsidP="0024353A">
      <w:pPr>
        <w:pStyle w:val="BodyText"/>
        <w:numPr>
          <w:ilvl w:val="0"/>
          <w:numId w:val="41"/>
        </w:numPr>
        <w:spacing w:before="123"/>
        <w:ind w:right="216" w:hanging="720"/>
        <w:jc w:val="both"/>
        <w:sectPr w:rsidR="00BE1163">
          <w:headerReference w:type="default" r:id="rId15"/>
          <w:pgSz w:w="12240" w:h="15840"/>
          <w:pgMar w:top="1480" w:right="1340" w:bottom="280" w:left="1340" w:header="741" w:footer="0" w:gutter="0"/>
          <w:cols w:space="720"/>
        </w:sectPr>
      </w:pPr>
      <w:r w:rsidRPr="00733481">
        <w:rPr>
          <w:rFonts w:cs="Times New Roman"/>
          <w:b/>
          <w:bCs/>
          <w:spacing w:val="24"/>
          <w:u w:val="single"/>
        </w:rPr>
        <w:t xml:space="preserve">Class Meetings/Attendance. </w:t>
      </w:r>
      <w:r w:rsidRPr="00733481">
        <w:rPr>
          <w:rFonts w:cs="Times New Roman"/>
        </w:rPr>
        <w:t xml:space="preserve">Attendance is mandatory. Zoom attendance is permitted only for covid-related illness/quarantine </w:t>
      </w:r>
      <w:proofErr w:type="gramStart"/>
      <w:r w:rsidRPr="00733481">
        <w:rPr>
          <w:rFonts w:cs="Times New Roman"/>
        </w:rPr>
        <w:t xml:space="preserve">requirements </w:t>
      </w:r>
      <w:r w:rsidR="00733481">
        <w:rPr>
          <w:rFonts w:cs="Times New Roman"/>
        </w:rPr>
        <w:t>.</w:t>
      </w:r>
      <w:proofErr w:type="gramEnd"/>
    </w:p>
    <w:p w14:paraId="63123D6C" w14:textId="77777777" w:rsidR="00072FBF" w:rsidRDefault="00072FBF" w:rsidP="00072FBF">
      <w:pPr>
        <w:pStyle w:val="Heading1"/>
        <w:spacing w:before="193"/>
        <w:ind w:left="2077"/>
        <w:rPr>
          <w:rFonts w:cs="Times New Roman"/>
          <w:b w:val="0"/>
          <w:bCs w:val="0"/>
          <w:sz w:val="20"/>
          <w:szCs w:val="20"/>
        </w:rPr>
      </w:pPr>
    </w:p>
    <w:p w14:paraId="0DE3F6F3" w14:textId="3038CFDF" w:rsidR="00C271AF" w:rsidRPr="00772F22" w:rsidRDefault="00C271AF" w:rsidP="00C271AF">
      <w:pPr>
        <w:pStyle w:val="BodyText"/>
        <w:spacing w:line="242" w:lineRule="auto"/>
        <w:ind w:left="0" w:right="118" w:firstLine="0"/>
        <w:jc w:val="both"/>
        <w:rPr>
          <w:b/>
          <w:u w:val="single"/>
        </w:rPr>
      </w:pPr>
      <w:r w:rsidRPr="00772F22">
        <w:rPr>
          <w:b/>
          <w:u w:val="single"/>
        </w:rPr>
        <w:t xml:space="preserve">Class 1:  </w:t>
      </w:r>
      <w:r w:rsidR="00140966">
        <w:rPr>
          <w:b/>
          <w:u w:val="single"/>
        </w:rPr>
        <w:t>Monday</w:t>
      </w:r>
      <w:r w:rsidRPr="00772F22">
        <w:rPr>
          <w:b/>
          <w:u w:val="single"/>
        </w:rPr>
        <w:t xml:space="preserve">, </w:t>
      </w:r>
      <w:r w:rsidR="00140966">
        <w:rPr>
          <w:b/>
          <w:u w:val="single"/>
        </w:rPr>
        <w:t>March 14</w:t>
      </w:r>
    </w:p>
    <w:p w14:paraId="72CA16D4" w14:textId="1E35F573" w:rsidR="00C87842" w:rsidRDefault="00C87842" w:rsidP="00315D17">
      <w:pPr>
        <w:pStyle w:val="BodyText"/>
        <w:spacing w:line="242" w:lineRule="auto"/>
        <w:ind w:left="0" w:right="118" w:firstLine="0"/>
        <w:jc w:val="both"/>
        <w:rPr>
          <w:i/>
        </w:rPr>
      </w:pPr>
      <w:r>
        <w:rPr>
          <w:i/>
        </w:rPr>
        <w:t>Introduction to Structuring Cross-Border Transactions</w:t>
      </w:r>
    </w:p>
    <w:p w14:paraId="1644AE0B" w14:textId="63D59B75" w:rsidR="00C87842" w:rsidRDefault="00C87842" w:rsidP="00C87842">
      <w:pPr>
        <w:pStyle w:val="BodyText"/>
        <w:spacing w:line="242" w:lineRule="auto"/>
        <w:ind w:left="0" w:right="118" w:firstLine="0"/>
        <w:jc w:val="both"/>
        <w:rPr>
          <w:i/>
        </w:rPr>
      </w:pPr>
      <w:r w:rsidRPr="00C87842">
        <w:rPr>
          <w:u w:val="single"/>
        </w:rPr>
        <w:t>Reading:</w:t>
      </w:r>
    </w:p>
    <w:p w14:paraId="6835B87B" w14:textId="785955FC" w:rsidR="00C87842" w:rsidRDefault="00C87842" w:rsidP="00C87842">
      <w:pPr>
        <w:pStyle w:val="BodyText"/>
        <w:spacing w:line="242" w:lineRule="auto"/>
        <w:ind w:left="0" w:right="118" w:firstLine="0"/>
        <w:jc w:val="both"/>
        <w:rPr>
          <w:i/>
        </w:rPr>
      </w:pPr>
      <w:r>
        <w:rPr>
          <w:i/>
        </w:rPr>
        <w:t>Treatise, Chapter 1</w:t>
      </w:r>
    </w:p>
    <w:p w14:paraId="3038F79D" w14:textId="62E00133" w:rsidR="004C349A" w:rsidRDefault="00C87842" w:rsidP="00C87842">
      <w:pPr>
        <w:pStyle w:val="BodyText"/>
        <w:spacing w:line="242" w:lineRule="auto"/>
        <w:ind w:left="0" w:right="118" w:firstLine="0"/>
        <w:jc w:val="both"/>
      </w:pPr>
      <w:r>
        <w:t xml:space="preserve">Review: </w:t>
      </w:r>
      <w:r w:rsidR="004C349A">
        <w:t xml:space="preserve">IRC </w:t>
      </w:r>
      <w:r w:rsidR="004C349A">
        <w:rPr>
          <w:rFonts w:cs="Times New Roman"/>
        </w:rPr>
        <w:t>§</w:t>
      </w:r>
      <w:r>
        <w:rPr>
          <w:rFonts w:cs="Times New Roman"/>
        </w:rPr>
        <w:t>§</w:t>
      </w:r>
      <w:r w:rsidR="004C349A">
        <w:t xml:space="preserve"> </w:t>
      </w:r>
      <w:r>
        <w:t>951, 952, 951A, 1248, and applicable regulations</w:t>
      </w:r>
    </w:p>
    <w:p w14:paraId="3E4D0508" w14:textId="30145EA5" w:rsidR="00750C95" w:rsidRPr="00772F22" w:rsidRDefault="00750C95" w:rsidP="00750C95">
      <w:pPr>
        <w:pStyle w:val="BodyText"/>
        <w:spacing w:line="242" w:lineRule="auto"/>
        <w:ind w:left="0" w:right="118" w:firstLine="0"/>
        <w:jc w:val="both"/>
        <w:rPr>
          <w:b/>
          <w:u w:val="single"/>
        </w:rPr>
      </w:pPr>
      <w:r w:rsidRPr="00772F22">
        <w:rPr>
          <w:b/>
          <w:u w:val="single"/>
        </w:rPr>
        <w:t xml:space="preserve">Class </w:t>
      </w:r>
      <w:r>
        <w:rPr>
          <w:b/>
          <w:u w:val="single"/>
        </w:rPr>
        <w:t>2</w:t>
      </w:r>
      <w:r w:rsidRPr="00772F22">
        <w:rPr>
          <w:b/>
          <w:u w:val="single"/>
        </w:rPr>
        <w:t xml:space="preserve">:  </w:t>
      </w:r>
      <w:r w:rsidR="00275B40">
        <w:rPr>
          <w:b/>
          <w:u w:val="single"/>
        </w:rPr>
        <w:t>Tues</w:t>
      </w:r>
      <w:r>
        <w:rPr>
          <w:b/>
          <w:u w:val="single"/>
        </w:rPr>
        <w:t>day</w:t>
      </w:r>
      <w:r w:rsidRPr="00772F22">
        <w:rPr>
          <w:b/>
          <w:u w:val="single"/>
        </w:rPr>
        <w:t xml:space="preserve">, </w:t>
      </w:r>
      <w:r w:rsidR="00275B40">
        <w:rPr>
          <w:b/>
          <w:u w:val="single"/>
        </w:rPr>
        <w:t>March 15</w:t>
      </w:r>
    </w:p>
    <w:p w14:paraId="7D857FCC" w14:textId="2E7995DA" w:rsidR="00315D17" w:rsidRPr="00194202" w:rsidRDefault="00C87842" w:rsidP="00315D17">
      <w:pPr>
        <w:pStyle w:val="BodyText"/>
        <w:spacing w:line="242" w:lineRule="auto"/>
        <w:ind w:left="0" w:right="118" w:firstLine="0"/>
        <w:jc w:val="both"/>
        <w:rPr>
          <w:i/>
        </w:rPr>
      </w:pPr>
      <w:r w:rsidRPr="00C87842">
        <w:rPr>
          <w:rFonts w:eastAsia="Calibri" w:cs="Times New Roman"/>
          <w:i/>
          <w:iCs/>
        </w:rPr>
        <w:t>Structuring Outbound Transactions: Strategic Acquisitions</w:t>
      </w:r>
      <w:r>
        <w:rPr>
          <w:i/>
        </w:rPr>
        <w:t xml:space="preserve"> </w:t>
      </w:r>
    </w:p>
    <w:p w14:paraId="0584A5CE" w14:textId="41F1E7E0" w:rsidR="00C271AF" w:rsidRPr="00C87842" w:rsidRDefault="00C87842" w:rsidP="00C271AF">
      <w:pPr>
        <w:pStyle w:val="BodyText"/>
        <w:spacing w:line="242" w:lineRule="auto"/>
        <w:ind w:left="0" w:right="118" w:firstLine="0"/>
        <w:jc w:val="both"/>
        <w:rPr>
          <w:u w:val="single"/>
        </w:rPr>
      </w:pPr>
      <w:r w:rsidRPr="00C87842">
        <w:rPr>
          <w:u w:val="single"/>
        </w:rPr>
        <w:t>Reading:</w:t>
      </w:r>
    </w:p>
    <w:p w14:paraId="37B7B662" w14:textId="77777777" w:rsidR="00C87842" w:rsidRDefault="00C87842" w:rsidP="00C87842">
      <w:pPr>
        <w:rPr>
          <w:rFonts w:ascii="Times New Roman" w:eastAsia="Calibri" w:hAnsi="Times New Roman" w:cs="Times New Roman"/>
          <w:i/>
          <w:iCs/>
          <w:sz w:val="24"/>
          <w:szCs w:val="24"/>
        </w:rPr>
      </w:pPr>
    </w:p>
    <w:p w14:paraId="5EA8F609" w14:textId="14B9D1F1" w:rsidR="00C87842" w:rsidRPr="00C87842" w:rsidRDefault="00C87842" w:rsidP="00C87842">
      <w:pPr>
        <w:rPr>
          <w:rFonts w:ascii="Times New Roman" w:eastAsia="Calibri" w:hAnsi="Times New Roman" w:cs="Times New Roman"/>
          <w:i/>
          <w:iCs/>
          <w:sz w:val="24"/>
          <w:szCs w:val="24"/>
        </w:rPr>
      </w:pPr>
      <w:r w:rsidRPr="00C87842">
        <w:rPr>
          <w:rFonts w:ascii="Times New Roman" w:eastAsia="Calibri" w:hAnsi="Times New Roman" w:cs="Times New Roman"/>
          <w:i/>
          <w:iCs/>
          <w:sz w:val="24"/>
          <w:szCs w:val="24"/>
        </w:rPr>
        <w:t>Treatise Chapter 2</w:t>
      </w:r>
    </w:p>
    <w:p w14:paraId="3C541763" w14:textId="4877ABA3" w:rsidR="009C28D5" w:rsidRPr="00C87842" w:rsidRDefault="006D4AF8" w:rsidP="00C87842">
      <w:pPr>
        <w:pStyle w:val="BodyText"/>
        <w:spacing w:line="242" w:lineRule="auto"/>
        <w:ind w:left="0" w:right="118" w:firstLine="0"/>
        <w:jc w:val="both"/>
      </w:pPr>
      <w:r w:rsidRPr="00C87842">
        <w:t xml:space="preserve">IRC </w:t>
      </w:r>
      <w:r w:rsidR="00637FE5" w:rsidRPr="00C87842">
        <w:rPr>
          <w:rFonts w:cs="Times New Roman"/>
        </w:rPr>
        <w:t>§§</w:t>
      </w:r>
      <w:r w:rsidRPr="00C87842">
        <w:t xml:space="preserve"> </w:t>
      </w:r>
      <w:r w:rsidR="00C87842" w:rsidRPr="00C87842">
        <w:t xml:space="preserve">338, </w:t>
      </w:r>
      <w:r w:rsidRPr="00C87842">
        <w:t>901(</w:t>
      </w:r>
      <w:r w:rsidR="00275B40" w:rsidRPr="00C87842">
        <w:t>m</w:t>
      </w:r>
      <w:r w:rsidRPr="00C87842">
        <w:t xml:space="preserve">); </w:t>
      </w:r>
      <w:r w:rsidR="00043F30" w:rsidRPr="00C87842">
        <w:t>1248</w:t>
      </w:r>
      <w:r w:rsidR="00C87842">
        <w:t>, and applicable regulations</w:t>
      </w:r>
    </w:p>
    <w:p w14:paraId="10BB3DFB" w14:textId="5CBC4A49" w:rsidR="00C271AF" w:rsidRPr="00025E41" w:rsidRDefault="008A403A" w:rsidP="00C271AF">
      <w:pPr>
        <w:pStyle w:val="BodyText"/>
        <w:spacing w:line="242" w:lineRule="auto"/>
        <w:ind w:left="0" w:right="118" w:firstLine="0"/>
        <w:jc w:val="both"/>
        <w:rPr>
          <w:b/>
          <w:u w:val="single"/>
        </w:rPr>
      </w:pPr>
      <w:r w:rsidRPr="00025E41">
        <w:rPr>
          <w:b/>
          <w:u w:val="single"/>
        </w:rPr>
        <w:t xml:space="preserve">Class </w:t>
      </w:r>
      <w:r w:rsidR="004C349A" w:rsidRPr="00025E41">
        <w:rPr>
          <w:b/>
          <w:u w:val="single"/>
        </w:rPr>
        <w:t>3</w:t>
      </w:r>
      <w:r w:rsidRPr="00025E41">
        <w:rPr>
          <w:b/>
          <w:u w:val="single"/>
        </w:rPr>
        <w:t xml:space="preserve">: </w:t>
      </w:r>
      <w:r w:rsidR="00384190">
        <w:rPr>
          <w:b/>
          <w:u w:val="single"/>
        </w:rPr>
        <w:t>Wednesday</w:t>
      </w:r>
      <w:r w:rsidRPr="00025E41">
        <w:rPr>
          <w:b/>
          <w:u w:val="single"/>
        </w:rPr>
        <w:t xml:space="preserve">, </w:t>
      </w:r>
      <w:r w:rsidR="00384190">
        <w:rPr>
          <w:b/>
          <w:u w:val="single"/>
        </w:rPr>
        <w:t>March 16</w:t>
      </w:r>
    </w:p>
    <w:p w14:paraId="59E806E6" w14:textId="77777777" w:rsidR="00C87842" w:rsidRDefault="00C87842" w:rsidP="00C87842">
      <w:pPr>
        <w:rPr>
          <w:rFonts w:ascii="Times New Roman" w:eastAsia="Calibri" w:hAnsi="Times New Roman" w:cs="Times New Roman"/>
          <w:sz w:val="24"/>
          <w:szCs w:val="24"/>
          <w:u w:val="single"/>
        </w:rPr>
      </w:pPr>
    </w:p>
    <w:p w14:paraId="1C96750F" w14:textId="2A88B72D" w:rsidR="00C87842" w:rsidRPr="00C87842" w:rsidRDefault="00C87842" w:rsidP="00C87842">
      <w:pPr>
        <w:rPr>
          <w:rFonts w:ascii="Times New Roman" w:eastAsia="Calibri" w:hAnsi="Times New Roman" w:cs="Times New Roman"/>
          <w:i/>
          <w:iCs/>
          <w:sz w:val="24"/>
          <w:szCs w:val="24"/>
        </w:rPr>
      </w:pPr>
      <w:r w:rsidRPr="00C87842">
        <w:rPr>
          <w:rFonts w:ascii="Times New Roman" w:eastAsia="Calibri" w:hAnsi="Times New Roman" w:cs="Times New Roman"/>
          <w:i/>
          <w:iCs/>
          <w:sz w:val="24"/>
          <w:szCs w:val="24"/>
        </w:rPr>
        <w:t>Structuring Inbound Transactions: Strategic Acquisitions</w:t>
      </w:r>
    </w:p>
    <w:p w14:paraId="1ED6A17E" w14:textId="0A895C7B" w:rsidR="00C8756D" w:rsidRPr="00C87842" w:rsidRDefault="00C87842" w:rsidP="00C8756D">
      <w:pPr>
        <w:pStyle w:val="BodyText"/>
        <w:spacing w:line="242" w:lineRule="auto"/>
        <w:ind w:left="0" w:right="118" w:firstLine="0"/>
        <w:jc w:val="both"/>
        <w:rPr>
          <w:iCs/>
          <w:u w:val="single"/>
        </w:rPr>
      </w:pPr>
      <w:r w:rsidRPr="00C87842">
        <w:rPr>
          <w:iCs/>
          <w:u w:val="single"/>
        </w:rPr>
        <w:t>Reading:</w:t>
      </w:r>
    </w:p>
    <w:p w14:paraId="43D8DAA2" w14:textId="12816EEE" w:rsidR="00C87842" w:rsidRPr="00025E41" w:rsidRDefault="00C87842" w:rsidP="00C8756D">
      <w:pPr>
        <w:pStyle w:val="BodyText"/>
        <w:spacing w:line="242" w:lineRule="auto"/>
        <w:ind w:left="0" w:right="118" w:firstLine="0"/>
        <w:jc w:val="both"/>
        <w:rPr>
          <w:i/>
        </w:rPr>
      </w:pPr>
      <w:r>
        <w:rPr>
          <w:i/>
        </w:rPr>
        <w:t>Treatise Chapter 3</w:t>
      </w:r>
    </w:p>
    <w:p w14:paraId="2FCB21A6" w14:textId="77777777" w:rsidR="00C8756D" w:rsidRPr="00772F22" w:rsidRDefault="00C8756D" w:rsidP="00C271AF">
      <w:pPr>
        <w:pStyle w:val="BodyText"/>
        <w:spacing w:line="242" w:lineRule="auto"/>
        <w:ind w:left="0" w:right="118" w:firstLine="0"/>
        <w:jc w:val="both"/>
        <w:rPr>
          <w:b/>
          <w:u w:val="single"/>
        </w:rPr>
      </w:pPr>
    </w:p>
    <w:p w14:paraId="23A1E45D" w14:textId="4BBCBA66" w:rsidR="00C271AF" w:rsidRDefault="008A403A" w:rsidP="00C271AF">
      <w:pPr>
        <w:pStyle w:val="BodyText"/>
        <w:spacing w:line="242" w:lineRule="auto"/>
        <w:ind w:left="0" w:right="118" w:firstLine="0"/>
        <w:jc w:val="both"/>
        <w:rPr>
          <w:b/>
          <w:u w:val="single"/>
        </w:rPr>
      </w:pPr>
      <w:r w:rsidRPr="00772F22">
        <w:rPr>
          <w:b/>
          <w:u w:val="single"/>
        </w:rPr>
        <w:t xml:space="preserve">Class </w:t>
      </w:r>
      <w:r w:rsidR="0061583B">
        <w:rPr>
          <w:b/>
          <w:u w:val="single"/>
        </w:rPr>
        <w:t>4</w:t>
      </w:r>
      <w:r w:rsidRPr="00772F22">
        <w:rPr>
          <w:b/>
          <w:u w:val="single"/>
        </w:rPr>
        <w:t xml:space="preserve">:  </w:t>
      </w:r>
      <w:r w:rsidR="00AC4210">
        <w:rPr>
          <w:b/>
          <w:u w:val="single"/>
        </w:rPr>
        <w:t>Monday</w:t>
      </w:r>
      <w:r w:rsidR="00C271AF" w:rsidRPr="00772F22">
        <w:rPr>
          <w:b/>
          <w:u w:val="single"/>
        </w:rPr>
        <w:t xml:space="preserve">, </w:t>
      </w:r>
      <w:r w:rsidR="00AC4210">
        <w:rPr>
          <w:b/>
          <w:u w:val="single"/>
        </w:rPr>
        <w:t>March 21</w:t>
      </w:r>
    </w:p>
    <w:p w14:paraId="22B40FDC" w14:textId="77777777" w:rsidR="00384190" w:rsidRDefault="00384190" w:rsidP="00384190">
      <w:pPr>
        <w:pStyle w:val="BodyText"/>
        <w:spacing w:line="242" w:lineRule="auto"/>
        <w:ind w:left="0" w:right="118" w:firstLine="0"/>
        <w:jc w:val="both"/>
        <w:rPr>
          <w:i/>
        </w:rPr>
      </w:pPr>
      <w:r w:rsidRPr="00384190">
        <w:rPr>
          <w:iCs/>
          <w:u w:val="single"/>
        </w:rPr>
        <w:t>Reading</w:t>
      </w:r>
      <w:r>
        <w:rPr>
          <w:i/>
        </w:rPr>
        <w:t>:</w:t>
      </w:r>
    </w:p>
    <w:p w14:paraId="70D1327A" w14:textId="62DC5895" w:rsidR="00384190" w:rsidRDefault="00384190" w:rsidP="00384190">
      <w:pPr>
        <w:pStyle w:val="BodyText"/>
        <w:spacing w:line="242" w:lineRule="auto"/>
        <w:ind w:left="0" w:right="118" w:firstLine="0"/>
        <w:jc w:val="both"/>
        <w:rPr>
          <w:i/>
        </w:rPr>
      </w:pPr>
      <w:r>
        <w:rPr>
          <w:i/>
        </w:rPr>
        <w:t xml:space="preserve">Treatise Chapter 4 </w:t>
      </w:r>
    </w:p>
    <w:p w14:paraId="248A5E12" w14:textId="1DFF443A" w:rsidR="00384190" w:rsidRPr="00384190" w:rsidRDefault="00384190" w:rsidP="00384190">
      <w:pPr>
        <w:pStyle w:val="BodyText"/>
        <w:spacing w:line="242" w:lineRule="auto"/>
        <w:ind w:left="0" w:right="118" w:firstLine="0"/>
        <w:jc w:val="both"/>
        <w:rPr>
          <w:rFonts w:cs="Times New Roman"/>
          <w:i/>
          <w:iCs/>
        </w:rPr>
      </w:pPr>
      <w:r w:rsidRPr="00384190">
        <w:rPr>
          <w:rFonts w:cs="Times New Roman"/>
          <w:i/>
          <w:iCs/>
        </w:rPr>
        <w:t>IRC §§</w:t>
      </w:r>
      <w:r>
        <w:rPr>
          <w:rFonts w:cs="Times New Roman"/>
          <w:i/>
          <w:iCs/>
        </w:rPr>
        <w:t xml:space="preserve"> 1(h)(11), 881, Reg.</w:t>
      </w:r>
      <w:r w:rsidRPr="00384190">
        <w:rPr>
          <w:rFonts w:cs="Times New Roman"/>
          <w:i/>
          <w:iCs/>
        </w:rPr>
        <w:t xml:space="preserve"> § 1.881-3</w:t>
      </w:r>
    </w:p>
    <w:p w14:paraId="3E0F78FF" w14:textId="7747E954" w:rsidR="0073536A" w:rsidRPr="00772F22" w:rsidRDefault="0073536A" w:rsidP="00C271AF">
      <w:pPr>
        <w:pStyle w:val="BodyText"/>
        <w:spacing w:line="242" w:lineRule="auto"/>
        <w:ind w:left="0" w:right="118" w:firstLine="0"/>
        <w:jc w:val="both"/>
        <w:rPr>
          <w:b/>
          <w:u w:val="single"/>
        </w:rPr>
      </w:pPr>
      <w:r>
        <w:rPr>
          <w:b/>
          <w:u w:val="single"/>
        </w:rPr>
        <w:t xml:space="preserve">Class </w:t>
      </w:r>
      <w:r w:rsidR="0066266D">
        <w:rPr>
          <w:b/>
          <w:u w:val="single"/>
        </w:rPr>
        <w:t>5</w:t>
      </w:r>
      <w:r>
        <w:rPr>
          <w:b/>
          <w:u w:val="single"/>
        </w:rPr>
        <w:t xml:space="preserve">: </w:t>
      </w:r>
      <w:r w:rsidR="00F508F7">
        <w:rPr>
          <w:b/>
          <w:u w:val="single"/>
        </w:rPr>
        <w:t>Tues</w:t>
      </w:r>
      <w:r>
        <w:rPr>
          <w:b/>
          <w:u w:val="single"/>
        </w:rPr>
        <w:t xml:space="preserve">day, </w:t>
      </w:r>
      <w:r w:rsidR="00F508F7">
        <w:rPr>
          <w:b/>
          <w:u w:val="single"/>
        </w:rPr>
        <w:t>March 22</w:t>
      </w:r>
    </w:p>
    <w:p w14:paraId="3D6F11B4" w14:textId="77777777" w:rsidR="00384190" w:rsidRDefault="00384190" w:rsidP="00384190">
      <w:pPr>
        <w:pStyle w:val="BodyText"/>
        <w:spacing w:line="242" w:lineRule="auto"/>
        <w:ind w:left="0" w:right="118" w:firstLine="0"/>
        <w:jc w:val="both"/>
        <w:rPr>
          <w:i/>
        </w:rPr>
      </w:pPr>
      <w:r w:rsidRPr="00384190">
        <w:rPr>
          <w:iCs/>
          <w:u w:val="single"/>
        </w:rPr>
        <w:t>Reading</w:t>
      </w:r>
      <w:r>
        <w:rPr>
          <w:i/>
        </w:rPr>
        <w:t>:</w:t>
      </w:r>
    </w:p>
    <w:p w14:paraId="69070E77" w14:textId="6FC19198" w:rsidR="00384190" w:rsidRDefault="00384190" w:rsidP="00384190">
      <w:pPr>
        <w:pStyle w:val="BodyText"/>
        <w:spacing w:line="242" w:lineRule="auto"/>
        <w:ind w:left="0" w:right="118" w:firstLine="0"/>
        <w:jc w:val="both"/>
        <w:rPr>
          <w:i/>
        </w:rPr>
      </w:pPr>
      <w:r>
        <w:rPr>
          <w:i/>
        </w:rPr>
        <w:t xml:space="preserve">Treatise Chapter 5 [note: you can skip the SPAC </w:t>
      </w:r>
      <w:proofErr w:type="gramStart"/>
      <w:r>
        <w:rPr>
          <w:i/>
        </w:rPr>
        <w:t>section,</w:t>
      </w:r>
      <w:proofErr w:type="gramEnd"/>
      <w:r>
        <w:rPr>
          <w:i/>
        </w:rPr>
        <w:t xml:space="preserve"> we’ll be discussing it next Monday]</w:t>
      </w:r>
    </w:p>
    <w:p w14:paraId="72CFCB46" w14:textId="61F52B88" w:rsidR="00053B33" w:rsidRPr="00384190" w:rsidRDefault="00384190" w:rsidP="00053B33">
      <w:pPr>
        <w:pStyle w:val="BodyText"/>
        <w:spacing w:line="242" w:lineRule="auto"/>
        <w:ind w:left="0" w:right="118" w:firstLine="0"/>
        <w:jc w:val="both"/>
        <w:rPr>
          <w:rFonts w:cs="Times New Roman"/>
          <w:i/>
          <w:iCs/>
        </w:rPr>
      </w:pPr>
      <w:r w:rsidRPr="00384190">
        <w:rPr>
          <w:rFonts w:cs="Times New Roman"/>
          <w:i/>
          <w:iCs/>
        </w:rPr>
        <w:t>IRC §§</w:t>
      </w:r>
      <w:r>
        <w:rPr>
          <w:rFonts w:cs="Times New Roman"/>
          <w:i/>
          <w:iCs/>
        </w:rPr>
        <w:t xml:space="preserve"> 892, 897, 864(c)(8), 1446(f), 864(b) (and applicable regulations)</w:t>
      </w:r>
    </w:p>
    <w:p w14:paraId="56ADE394" w14:textId="3DDAE91D" w:rsidR="0073536A" w:rsidRPr="0073536A" w:rsidRDefault="0073536A" w:rsidP="00E76BF5">
      <w:pPr>
        <w:pStyle w:val="BodyText"/>
        <w:spacing w:line="242" w:lineRule="auto"/>
        <w:ind w:left="0" w:right="118" w:firstLine="0"/>
        <w:jc w:val="both"/>
        <w:rPr>
          <w:b/>
          <w:u w:val="single"/>
        </w:rPr>
      </w:pPr>
      <w:r>
        <w:rPr>
          <w:b/>
          <w:u w:val="single"/>
        </w:rPr>
        <w:t xml:space="preserve">Class </w:t>
      </w:r>
      <w:r w:rsidR="004511E4">
        <w:rPr>
          <w:b/>
          <w:u w:val="single"/>
        </w:rPr>
        <w:t>6</w:t>
      </w:r>
      <w:r>
        <w:rPr>
          <w:b/>
          <w:u w:val="single"/>
        </w:rPr>
        <w:t xml:space="preserve">: </w:t>
      </w:r>
      <w:r w:rsidR="00110742">
        <w:rPr>
          <w:b/>
          <w:u w:val="single"/>
        </w:rPr>
        <w:t>Wednesday</w:t>
      </w:r>
      <w:r>
        <w:rPr>
          <w:b/>
          <w:u w:val="single"/>
        </w:rPr>
        <w:t xml:space="preserve">, </w:t>
      </w:r>
      <w:r w:rsidR="00110742">
        <w:rPr>
          <w:b/>
          <w:u w:val="single"/>
        </w:rPr>
        <w:t>March 23</w:t>
      </w:r>
    </w:p>
    <w:p w14:paraId="1B419608" w14:textId="2B9B2B92" w:rsidR="00ED1D51" w:rsidRDefault="00384190" w:rsidP="00ED1D51">
      <w:pPr>
        <w:pStyle w:val="BodyText"/>
        <w:spacing w:line="242" w:lineRule="auto"/>
        <w:ind w:left="0" w:right="118" w:firstLine="0"/>
        <w:jc w:val="both"/>
        <w:rPr>
          <w:i/>
        </w:rPr>
      </w:pPr>
      <w:r w:rsidRPr="00384190">
        <w:rPr>
          <w:iCs/>
          <w:u w:val="single"/>
        </w:rPr>
        <w:t>Reading</w:t>
      </w:r>
      <w:r>
        <w:rPr>
          <w:i/>
        </w:rPr>
        <w:t>:</w:t>
      </w:r>
    </w:p>
    <w:p w14:paraId="7AE341E6" w14:textId="00DE94B4" w:rsidR="00384190" w:rsidRDefault="00384190" w:rsidP="00ED1D51">
      <w:pPr>
        <w:pStyle w:val="BodyText"/>
        <w:spacing w:line="242" w:lineRule="auto"/>
        <w:ind w:left="0" w:right="118" w:firstLine="0"/>
        <w:jc w:val="both"/>
        <w:rPr>
          <w:i/>
        </w:rPr>
      </w:pPr>
      <w:r>
        <w:rPr>
          <w:i/>
        </w:rPr>
        <w:t>Treatise Chapter 6</w:t>
      </w:r>
    </w:p>
    <w:p w14:paraId="75FB7822" w14:textId="112647A4" w:rsidR="00384190" w:rsidRDefault="00384190" w:rsidP="00ED1D51">
      <w:pPr>
        <w:pStyle w:val="BodyText"/>
        <w:spacing w:line="242" w:lineRule="auto"/>
        <w:ind w:left="0" w:right="118" w:firstLine="0"/>
        <w:jc w:val="both"/>
        <w:rPr>
          <w:rFonts w:cs="Times New Roman"/>
          <w:i/>
        </w:rPr>
      </w:pPr>
      <w:r>
        <w:rPr>
          <w:i/>
        </w:rPr>
        <w:t>IRC</w:t>
      </w:r>
      <w:r w:rsidRPr="00384190">
        <w:rPr>
          <w:rFonts w:cs="Times New Roman"/>
          <w:i/>
        </w:rPr>
        <w:t xml:space="preserve"> §§</w:t>
      </w:r>
      <w:r>
        <w:rPr>
          <w:rFonts w:cs="Times New Roman"/>
          <w:i/>
        </w:rPr>
        <w:t xml:space="preserve"> 367(a), (b), (d), 1248, 7874</w:t>
      </w:r>
    </w:p>
    <w:p w14:paraId="59CAF07C" w14:textId="0155332E" w:rsidR="00384190" w:rsidRPr="00E1771D" w:rsidRDefault="00384190" w:rsidP="00ED1D51">
      <w:pPr>
        <w:pStyle w:val="BodyText"/>
        <w:spacing w:line="242" w:lineRule="auto"/>
        <w:ind w:left="0" w:right="118" w:firstLine="0"/>
        <w:jc w:val="both"/>
        <w:rPr>
          <w:i/>
        </w:rPr>
      </w:pPr>
      <w:r>
        <w:rPr>
          <w:rFonts w:cs="Times New Roman"/>
          <w:i/>
        </w:rPr>
        <w:t xml:space="preserve">Reg. </w:t>
      </w:r>
      <w:r>
        <w:rPr>
          <w:rFonts w:ascii="Calibri" w:hAnsi="Calibri" w:cs="Calibri"/>
          <w:i/>
        </w:rPr>
        <w:t>§</w:t>
      </w:r>
      <w:r>
        <w:rPr>
          <w:rFonts w:cs="Times New Roman"/>
          <w:i/>
        </w:rPr>
        <w:t xml:space="preserve"> 1.367(a)-3; 1.7874-4, </w:t>
      </w:r>
      <w:r w:rsidRPr="00384190">
        <w:rPr>
          <w:rFonts w:cs="Times New Roman"/>
          <w:i/>
        </w:rPr>
        <w:t>-8</w:t>
      </w:r>
      <w:r>
        <w:rPr>
          <w:rFonts w:cs="Times New Roman"/>
          <w:i/>
        </w:rPr>
        <w:t>, 1.367(d)</w:t>
      </w:r>
      <w:r w:rsidRPr="00384190">
        <w:rPr>
          <w:rFonts w:cs="Times New Roman"/>
          <w:i/>
        </w:rPr>
        <w:t>-1</w:t>
      </w:r>
    </w:p>
    <w:p w14:paraId="576C1DD5" w14:textId="21CB7CD1" w:rsidR="00C271AF" w:rsidRPr="00772F22" w:rsidRDefault="00C271AF" w:rsidP="00C271AF">
      <w:pPr>
        <w:pStyle w:val="BodyText"/>
        <w:spacing w:line="242" w:lineRule="auto"/>
        <w:ind w:left="0" w:right="118" w:firstLine="0"/>
        <w:jc w:val="both"/>
        <w:rPr>
          <w:b/>
          <w:u w:val="single"/>
        </w:rPr>
      </w:pPr>
      <w:r w:rsidRPr="00772F22">
        <w:rPr>
          <w:b/>
          <w:u w:val="single"/>
        </w:rPr>
        <w:t xml:space="preserve">Class </w:t>
      </w:r>
      <w:r w:rsidR="006D2582">
        <w:rPr>
          <w:b/>
          <w:u w:val="single"/>
        </w:rPr>
        <w:t>7</w:t>
      </w:r>
      <w:r w:rsidRPr="00772F22">
        <w:rPr>
          <w:b/>
          <w:u w:val="single"/>
        </w:rPr>
        <w:t xml:space="preserve">:  </w:t>
      </w:r>
      <w:r w:rsidR="00AD29B5">
        <w:rPr>
          <w:b/>
          <w:u w:val="single"/>
        </w:rPr>
        <w:t>Monday</w:t>
      </w:r>
      <w:r w:rsidRPr="00772F22">
        <w:rPr>
          <w:b/>
          <w:u w:val="single"/>
        </w:rPr>
        <w:t xml:space="preserve">, </w:t>
      </w:r>
      <w:r w:rsidR="00AD29B5">
        <w:rPr>
          <w:b/>
          <w:u w:val="single"/>
        </w:rPr>
        <w:t>March 28</w:t>
      </w:r>
      <w:r w:rsidR="00A1428B">
        <w:rPr>
          <w:b/>
          <w:u w:val="single"/>
        </w:rPr>
        <w:t xml:space="preserve"> (meeting online)</w:t>
      </w:r>
    </w:p>
    <w:p w14:paraId="53C2BE86" w14:textId="77777777" w:rsidR="00384190" w:rsidRPr="00384190" w:rsidRDefault="00384190" w:rsidP="006D2582">
      <w:pPr>
        <w:pStyle w:val="BodyText"/>
        <w:spacing w:line="242" w:lineRule="auto"/>
        <w:ind w:left="0" w:right="118" w:firstLine="0"/>
        <w:jc w:val="both"/>
        <w:rPr>
          <w:i/>
          <w:iCs/>
        </w:rPr>
      </w:pPr>
      <w:r w:rsidRPr="00384190">
        <w:rPr>
          <w:i/>
        </w:rPr>
        <w:t xml:space="preserve">Guest Presentation: Devon </w:t>
      </w:r>
      <w:proofErr w:type="spellStart"/>
      <w:r w:rsidRPr="00384190">
        <w:rPr>
          <w:i/>
        </w:rPr>
        <w:t>Bodoh</w:t>
      </w:r>
      <w:proofErr w:type="spellEnd"/>
      <w:r w:rsidRPr="00384190">
        <w:rPr>
          <w:i/>
        </w:rPr>
        <w:t xml:space="preserve">, Weil </w:t>
      </w:r>
      <w:proofErr w:type="spellStart"/>
      <w:r w:rsidRPr="00384190">
        <w:rPr>
          <w:i/>
        </w:rPr>
        <w:t>Gotshal</w:t>
      </w:r>
      <w:proofErr w:type="spellEnd"/>
      <w:r w:rsidRPr="00384190">
        <w:rPr>
          <w:i/>
        </w:rPr>
        <w:t>: SPACs</w:t>
      </w:r>
      <w:r w:rsidRPr="00384190">
        <w:rPr>
          <w:i/>
          <w:iCs/>
        </w:rPr>
        <w:t xml:space="preserve"> </w:t>
      </w:r>
    </w:p>
    <w:p w14:paraId="628C9042" w14:textId="44C5899E" w:rsidR="00B63BCE" w:rsidRPr="00772F22" w:rsidRDefault="00B63BCE" w:rsidP="00B63BCE">
      <w:pPr>
        <w:pStyle w:val="BodyText"/>
        <w:spacing w:line="242" w:lineRule="auto"/>
        <w:ind w:left="0" w:right="118" w:firstLine="0"/>
        <w:jc w:val="both"/>
        <w:rPr>
          <w:b/>
          <w:u w:val="single"/>
        </w:rPr>
      </w:pPr>
      <w:r w:rsidRPr="00772F22">
        <w:rPr>
          <w:b/>
          <w:u w:val="single"/>
        </w:rPr>
        <w:t xml:space="preserve">Class </w:t>
      </w:r>
      <w:r w:rsidR="00B75AF3">
        <w:rPr>
          <w:b/>
          <w:u w:val="single"/>
        </w:rPr>
        <w:t>8</w:t>
      </w:r>
      <w:r w:rsidRPr="00772F22">
        <w:rPr>
          <w:b/>
          <w:u w:val="single"/>
        </w:rPr>
        <w:t xml:space="preserve">:  </w:t>
      </w:r>
      <w:r w:rsidR="00AD29B5">
        <w:rPr>
          <w:b/>
          <w:u w:val="single"/>
        </w:rPr>
        <w:t>Tues</w:t>
      </w:r>
      <w:r>
        <w:rPr>
          <w:b/>
          <w:u w:val="single"/>
        </w:rPr>
        <w:t>day</w:t>
      </w:r>
      <w:r w:rsidRPr="00772F22">
        <w:rPr>
          <w:b/>
          <w:u w:val="single"/>
        </w:rPr>
        <w:t xml:space="preserve">, </w:t>
      </w:r>
      <w:r w:rsidR="00AD29B5">
        <w:rPr>
          <w:b/>
          <w:u w:val="single"/>
        </w:rPr>
        <w:t>March 29</w:t>
      </w:r>
      <w:r w:rsidR="00A1428B">
        <w:rPr>
          <w:b/>
          <w:u w:val="single"/>
        </w:rPr>
        <w:t xml:space="preserve"> (meeting online)</w:t>
      </w:r>
    </w:p>
    <w:p w14:paraId="24BDB927" w14:textId="5A11BD51" w:rsidR="00384190" w:rsidRPr="00AD29B5" w:rsidRDefault="00AD29B5" w:rsidP="00384190">
      <w:pPr>
        <w:pStyle w:val="BodyText"/>
        <w:spacing w:line="242" w:lineRule="auto"/>
        <w:ind w:left="0" w:right="118" w:firstLine="0"/>
        <w:jc w:val="both"/>
        <w:rPr>
          <w:i/>
          <w:iCs/>
        </w:rPr>
      </w:pPr>
      <w:r w:rsidRPr="00AD29B5">
        <w:rPr>
          <w:i/>
          <w:iCs/>
        </w:rPr>
        <w:t>Guest presentation:</w:t>
      </w:r>
      <w:r w:rsidR="00384190">
        <w:rPr>
          <w:i/>
          <w:iCs/>
        </w:rPr>
        <w:t xml:space="preserve"> </w:t>
      </w:r>
      <w:r w:rsidR="00384190" w:rsidRPr="00384190">
        <w:rPr>
          <w:i/>
          <w:iCs/>
        </w:rPr>
        <w:t xml:space="preserve">Paul </w:t>
      </w:r>
      <w:proofErr w:type="spellStart"/>
      <w:r w:rsidR="00384190" w:rsidRPr="00384190">
        <w:rPr>
          <w:i/>
          <w:iCs/>
        </w:rPr>
        <w:t>Oosterhuis</w:t>
      </w:r>
      <w:proofErr w:type="spellEnd"/>
      <w:r w:rsidR="00384190" w:rsidRPr="00384190">
        <w:rPr>
          <w:i/>
          <w:iCs/>
        </w:rPr>
        <w:t>, Skadden</w:t>
      </w:r>
      <w:r w:rsidR="00384190" w:rsidRPr="00AD29B5">
        <w:rPr>
          <w:i/>
          <w:iCs/>
        </w:rPr>
        <w:t xml:space="preserve"> </w:t>
      </w:r>
    </w:p>
    <w:p w14:paraId="163F8B27" w14:textId="5029C983" w:rsidR="00B75AF3" w:rsidRPr="00AD29B5" w:rsidRDefault="00384190" w:rsidP="00B75AF3">
      <w:pPr>
        <w:pStyle w:val="BodyText"/>
        <w:spacing w:line="242" w:lineRule="auto"/>
        <w:ind w:left="0" w:right="118" w:firstLine="0"/>
        <w:jc w:val="both"/>
        <w:rPr>
          <w:i/>
          <w:iCs/>
        </w:rPr>
      </w:pPr>
      <w:r>
        <w:rPr>
          <w:i/>
          <w:iCs/>
        </w:rPr>
        <w:t>The New Section 367(b)</w:t>
      </w:r>
    </w:p>
    <w:p w14:paraId="6AC1B896" w14:textId="35E32A89" w:rsidR="00272EE4" w:rsidRPr="00272EE4" w:rsidRDefault="003D548B" w:rsidP="00BC7EC8">
      <w:pPr>
        <w:pStyle w:val="BodyText"/>
        <w:spacing w:line="242" w:lineRule="auto"/>
        <w:ind w:left="0" w:right="118" w:firstLine="0"/>
        <w:jc w:val="both"/>
        <w:rPr>
          <w:b/>
          <w:bCs/>
          <w:iCs/>
          <w:u w:val="single"/>
        </w:rPr>
      </w:pPr>
      <w:r w:rsidRPr="00272EE4">
        <w:rPr>
          <w:b/>
          <w:bCs/>
          <w:iCs/>
          <w:u w:val="single"/>
        </w:rPr>
        <w:lastRenderedPageBreak/>
        <w:t xml:space="preserve">Class </w:t>
      </w:r>
      <w:r w:rsidR="00B75AF3">
        <w:rPr>
          <w:b/>
          <w:bCs/>
          <w:iCs/>
          <w:u w:val="single"/>
        </w:rPr>
        <w:t>9</w:t>
      </w:r>
      <w:r w:rsidRPr="00272EE4">
        <w:rPr>
          <w:b/>
          <w:bCs/>
          <w:iCs/>
          <w:u w:val="single"/>
        </w:rPr>
        <w:t xml:space="preserve">: </w:t>
      </w:r>
      <w:r w:rsidR="00384190">
        <w:rPr>
          <w:b/>
          <w:bCs/>
          <w:iCs/>
          <w:u w:val="single"/>
        </w:rPr>
        <w:t>We</w:t>
      </w:r>
      <w:r w:rsidRPr="00272EE4">
        <w:rPr>
          <w:b/>
          <w:bCs/>
          <w:iCs/>
          <w:u w:val="single"/>
        </w:rPr>
        <w:t>d</w:t>
      </w:r>
      <w:r w:rsidR="00384190">
        <w:rPr>
          <w:b/>
          <w:bCs/>
          <w:iCs/>
          <w:u w:val="single"/>
        </w:rPr>
        <w:t>nesd</w:t>
      </w:r>
      <w:r w:rsidRPr="00272EE4">
        <w:rPr>
          <w:b/>
          <w:bCs/>
          <w:iCs/>
          <w:u w:val="single"/>
        </w:rPr>
        <w:t xml:space="preserve">ay, </w:t>
      </w:r>
      <w:r w:rsidR="00384190">
        <w:rPr>
          <w:b/>
          <w:bCs/>
          <w:iCs/>
          <w:u w:val="single"/>
        </w:rPr>
        <w:t>March 30</w:t>
      </w:r>
    </w:p>
    <w:p w14:paraId="63CCB95B" w14:textId="3874A5AF" w:rsidR="005A610A" w:rsidRPr="00F44CFD" w:rsidRDefault="00384190" w:rsidP="00C271AF">
      <w:pPr>
        <w:pStyle w:val="BodyText"/>
        <w:spacing w:line="242" w:lineRule="auto"/>
        <w:ind w:left="0" w:right="118" w:firstLine="0"/>
        <w:jc w:val="both"/>
        <w:rPr>
          <w:i/>
        </w:rPr>
      </w:pPr>
      <w:r>
        <w:rPr>
          <w:i/>
        </w:rPr>
        <w:t xml:space="preserve">Guest Presentation: </w:t>
      </w:r>
      <w:r w:rsidR="002E3C8A">
        <w:rPr>
          <w:i/>
        </w:rPr>
        <w:t xml:space="preserve">Michael </w:t>
      </w:r>
      <w:proofErr w:type="spellStart"/>
      <w:r w:rsidR="002E3C8A">
        <w:rPr>
          <w:i/>
        </w:rPr>
        <w:t>Steinsaltz</w:t>
      </w:r>
      <w:proofErr w:type="spellEnd"/>
      <w:r w:rsidR="002E3C8A">
        <w:rPr>
          <w:i/>
        </w:rPr>
        <w:t>, Deloitte</w:t>
      </w:r>
    </w:p>
    <w:p w14:paraId="6018B382" w14:textId="20F0D7BC" w:rsidR="00BA0EB6" w:rsidRDefault="00BA0EB6" w:rsidP="00BA0EB6">
      <w:pPr>
        <w:pStyle w:val="BodyText"/>
        <w:spacing w:line="242" w:lineRule="auto"/>
        <w:ind w:left="0" w:right="118" w:firstLine="0"/>
        <w:jc w:val="both"/>
      </w:pPr>
    </w:p>
    <w:p w14:paraId="376F828D" w14:textId="77777777" w:rsidR="00E1771D" w:rsidRDefault="00E1771D" w:rsidP="00C271AF">
      <w:pPr>
        <w:pStyle w:val="BodyText"/>
        <w:spacing w:line="242" w:lineRule="auto"/>
        <w:ind w:left="0" w:right="118" w:firstLine="0"/>
        <w:jc w:val="both"/>
      </w:pPr>
    </w:p>
    <w:p w14:paraId="1CAED9F1" w14:textId="41BB328D" w:rsidR="006B18D9" w:rsidRPr="00426FFB" w:rsidRDefault="006B18D9" w:rsidP="006B18D9">
      <w:pPr>
        <w:pStyle w:val="BodyText"/>
        <w:spacing w:line="242" w:lineRule="auto"/>
        <w:ind w:left="0" w:right="118" w:firstLine="0"/>
        <w:jc w:val="both"/>
        <w:rPr>
          <w:rFonts w:cs="Times New Roman"/>
          <w:i/>
        </w:rPr>
      </w:pPr>
    </w:p>
    <w:p w14:paraId="00C77D9E" w14:textId="21216F6F" w:rsidR="00FE2CA4" w:rsidRPr="00426FFB" w:rsidRDefault="00FE2CA4" w:rsidP="00FE2CA4">
      <w:pPr>
        <w:rPr>
          <w:rStyle w:val="Heading3Char"/>
          <w:rFonts w:ascii="Times New Roman" w:hAnsi="Times New Roman" w:cs="Times New Roman"/>
          <w:b/>
          <w:color w:val="auto"/>
        </w:rPr>
      </w:pPr>
    </w:p>
    <w:p w14:paraId="2418057F" w14:textId="77777777" w:rsidR="00E174DD" w:rsidRDefault="00E174DD" w:rsidP="00E174DD">
      <w:pPr>
        <w:pStyle w:val="BodyText"/>
        <w:spacing w:line="242" w:lineRule="auto"/>
        <w:ind w:left="0" w:right="118" w:firstLine="0"/>
        <w:jc w:val="both"/>
      </w:pPr>
    </w:p>
    <w:p w14:paraId="4897935B" w14:textId="77777777" w:rsidR="00E174DD" w:rsidRPr="00426FFB" w:rsidRDefault="00E174DD" w:rsidP="00E174DD">
      <w:pPr>
        <w:rPr>
          <w:rStyle w:val="Heading3Char"/>
          <w:rFonts w:ascii="Times New Roman" w:hAnsi="Times New Roman" w:cs="Times New Roman"/>
          <w:b/>
          <w:color w:val="auto"/>
        </w:rPr>
      </w:pPr>
    </w:p>
    <w:p w14:paraId="79FCE911" w14:textId="77777777" w:rsidR="00E174DD" w:rsidRPr="00426FFB" w:rsidRDefault="00E174DD" w:rsidP="00E174DD">
      <w:pPr>
        <w:rPr>
          <w:rFonts w:ascii="Times New Roman" w:hAnsi="Times New Roman" w:cs="Times New Roman"/>
          <w:b/>
          <w:sz w:val="24"/>
          <w:szCs w:val="24"/>
        </w:rPr>
      </w:pPr>
      <w:r w:rsidRPr="00426FFB">
        <w:rPr>
          <w:rFonts w:ascii="Times New Roman" w:hAnsi="Times New Roman" w:cs="Times New Roman"/>
          <w:b/>
          <w:sz w:val="24"/>
          <w:szCs w:val="24"/>
        </w:rPr>
        <w:t>Class Preparation/Workload:</w:t>
      </w:r>
    </w:p>
    <w:p w14:paraId="7686174D" w14:textId="77777777" w:rsidR="00E174DD" w:rsidRPr="00426FFB" w:rsidRDefault="00E174DD" w:rsidP="00E174DD">
      <w:pPr>
        <w:rPr>
          <w:rFonts w:ascii="Times New Roman" w:hAnsi="Times New Roman" w:cs="Times New Roman"/>
          <w:b/>
          <w:sz w:val="24"/>
          <w:szCs w:val="24"/>
        </w:rPr>
      </w:pPr>
    </w:p>
    <w:p w14:paraId="1138D4FE" w14:textId="77777777" w:rsidR="00E174DD" w:rsidRPr="00426FFB" w:rsidRDefault="00E174DD" w:rsidP="00E174DD">
      <w:pPr>
        <w:widowControl/>
        <w:numPr>
          <w:ilvl w:val="0"/>
          <w:numId w:val="9"/>
        </w:numPr>
        <w:spacing w:line="252" w:lineRule="auto"/>
        <w:rPr>
          <w:rFonts w:ascii="Times New Roman" w:eastAsia="Times New Roman" w:hAnsi="Times New Roman" w:cs="Times New Roman"/>
          <w:color w:val="212121"/>
          <w:sz w:val="24"/>
          <w:szCs w:val="24"/>
        </w:rPr>
      </w:pPr>
      <w:r w:rsidRPr="00426FFB">
        <w:rPr>
          <w:rFonts w:ascii="Times New Roman" w:eastAsia="Times New Roman" w:hAnsi="Times New Roman" w:cs="Times New Roman"/>
          <w:color w:val="212121"/>
          <w:sz w:val="24"/>
          <w:szCs w:val="24"/>
        </w:rPr>
        <w:t xml:space="preserve">Students should expect to spend, on average, approximately two hours preparing for every hour of class. </w:t>
      </w:r>
    </w:p>
    <w:p w14:paraId="4C4FDD07" w14:textId="77777777" w:rsidR="00E174DD" w:rsidRPr="00426FFB" w:rsidRDefault="00E174DD" w:rsidP="00E174DD">
      <w:pPr>
        <w:widowControl/>
        <w:numPr>
          <w:ilvl w:val="0"/>
          <w:numId w:val="9"/>
        </w:numPr>
        <w:spacing w:line="252" w:lineRule="auto"/>
        <w:rPr>
          <w:rFonts w:ascii="Times New Roman" w:eastAsia="Times New Roman" w:hAnsi="Times New Roman" w:cs="Times New Roman"/>
          <w:color w:val="212121"/>
          <w:sz w:val="24"/>
          <w:szCs w:val="24"/>
        </w:rPr>
      </w:pPr>
      <w:r w:rsidRPr="00426FFB">
        <w:rPr>
          <w:rFonts w:ascii="Times New Roman" w:eastAsia="Times New Roman" w:hAnsi="Times New Roman" w:cs="Times New Roman"/>
          <w:color w:val="212121"/>
          <w:sz w:val="24"/>
          <w:szCs w:val="24"/>
        </w:rPr>
        <w:t>It is anticipated that you will spend approximately 2 hours out of class reading and/or preparing for in class assignments for every 1 hour in class.</w:t>
      </w:r>
    </w:p>
    <w:p w14:paraId="2EDF3DB2" w14:textId="77777777" w:rsidR="00E174DD" w:rsidRPr="00426FFB" w:rsidRDefault="00E174DD" w:rsidP="00E174DD">
      <w:pPr>
        <w:widowControl/>
        <w:spacing w:line="252" w:lineRule="auto"/>
        <w:rPr>
          <w:rFonts w:ascii="Times New Roman" w:hAnsi="Times New Roman" w:cs="Times New Roman"/>
          <w:sz w:val="24"/>
          <w:szCs w:val="24"/>
        </w:rPr>
      </w:pPr>
    </w:p>
    <w:p w14:paraId="454E9B92" w14:textId="77777777" w:rsidR="00E174DD" w:rsidRPr="00426FFB" w:rsidRDefault="00E174DD" w:rsidP="00E174DD">
      <w:pPr>
        <w:widowControl/>
        <w:spacing w:line="252" w:lineRule="auto"/>
        <w:rPr>
          <w:rFonts w:ascii="Times New Roman" w:eastAsia="Times New Roman" w:hAnsi="Times New Roman" w:cs="Times New Roman"/>
          <w:color w:val="212121"/>
          <w:sz w:val="24"/>
          <w:szCs w:val="24"/>
        </w:rPr>
      </w:pPr>
      <w:r w:rsidRPr="00426FFB">
        <w:rPr>
          <w:rFonts w:ascii="Times New Roman" w:hAnsi="Times New Roman" w:cs="Times New Roman"/>
          <w:sz w:val="24"/>
          <w:szCs w:val="24"/>
        </w:rPr>
        <w:t xml:space="preserve">Students are expected to provide professional and respectful feedback on the quality of instruction in this course by completing course evaluations online via </w:t>
      </w:r>
      <w:proofErr w:type="spellStart"/>
      <w:r w:rsidRPr="00426FFB">
        <w:rPr>
          <w:rFonts w:ascii="Times New Roman" w:hAnsi="Times New Roman" w:cs="Times New Roman"/>
          <w:sz w:val="24"/>
          <w:szCs w:val="24"/>
        </w:rPr>
        <w:t>GatorEvals</w:t>
      </w:r>
      <w:proofErr w:type="spellEnd"/>
      <w:r w:rsidRPr="00426FFB">
        <w:rPr>
          <w:rFonts w:ascii="Times New Roman" w:hAnsi="Times New Roman" w:cs="Times New Roman"/>
          <w:sz w:val="24"/>
          <w:szCs w:val="24"/>
        </w:rPr>
        <w:t xml:space="preserve">. Click </w:t>
      </w:r>
      <w:hyperlink r:id="rId16" w:history="1">
        <w:r w:rsidRPr="00426FFB">
          <w:rPr>
            <w:rStyle w:val="Hyperlink"/>
            <w:rFonts w:ascii="Times New Roman" w:hAnsi="Times New Roman" w:cs="Times New Roman"/>
            <w:sz w:val="24"/>
            <w:szCs w:val="24"/>
          </w:rPr>
          <w:t>here</w:t>
        </w:r>
      </w:hyperlink>
      <w:r w:rsidRPr="00426FFB">
        <w:rPr>
          <w:rFonts w:ascii="Times New Roman" w:hAnsi="Times New Roman" w:cs="Times New Roman"/>
          <w:sz w:val="24"/>
          <w:szCs w:val="24"/>
        </w:rPr>
        <w:t xml:space="preserve"> for guidance on how to give feedback in a professional and respectful manner. Students will be notified when the evaluation period opens, and can complete evaluations through the email they receive from </w:t>
      </w:r>
      <w:proofErr w:type="spellStart"/>
      <w:r w:rsidRPr="00426FFB">
        <w:rPr>
          <w:rFonts w:ascii="Times New Roman" w:hAnsi="Times New Roman" w:cs="Times New Roman"/>
          <w:sz w:val="24"/>
          <w:szCs w:val="24"/>
        </w:rPr>
        <w:t>GatorEvals</w:t>
      </w:r>
      <w:proofErr w:type="spellEnd"/>
      <w:r w:rsidRPr="00426FFB">
        <w:rPr>
          <w:rFonts w:ascii="Times New Roman" w:hAnsi="Times New Roman" w:cs="Times New Roman"/>
          <w:sz w:val="24"/>
          <w:szCs w:val="24"/>
        </w:rPr>
        <w:t xml:space="preserve">, in their Canvas course menu under </w:t>
      </w:r>
      <w:proofErr w:type="spellStart"/>
      <w:r w:rsidRPr="00426FFB">
        <w:rPr>
          <w:rFonts w:ascii="Times New Roman" w:hAnsi="Times New Roman" w:cs="Times New Roman"/>
          <w:sz w:val="24"/>
          <w:szCs w:val="24"/>
        </w:rPr>
        <w:t>GatorEvals</w:t>
      </w:r>
      <w:proofErr w:type="spellEnd"/>
      <w:r w:rsidRPr="00426FFB">
        <w:rPr>
          <w:rFonts w:ascii="Times New Roman" w:hAnsi="Times New Roman" w:cs="Times New Roman"/>
          <w:sz w:val="24"/>
          <w:szCs w:val="24"/>
        </w:rPr>
        <w:t xml:space="preserve">, or via </w:t>
      </w:r>
      <w:hyperlink r:id="rId17" w:history="1">
        <w:r w:rsidRPr="00426FFB">
          <w:rPr>
            <w:rStyle w:val="Hyperlink"/>
            <w:rFonts w:ascii="Times New Roman" w:hAnsi="Times New Roman" w:cs="Times New Roman"/>
            <w:sz w:val="24"/>
            <w:szCs w:val="24"/>
          </w:rPr>
          <w:t>ufl.bluera.com/</w:t>
        </w:r>
        <w:proofErr w:type="spellStart"/>
        <w:r w:rsidRPr="00426FFB">
          <w:rPr>
            <w:rStyle w:val="Hyperlink"/>
            <w:rFonts w:ascii="Times New Roman" w:hAnsi="Times New Roman" w:cs="Times New Roman"/>
            <w:sz w:val="24"/>
            <w:szCs w:val="24"/>
          </w:rPr>
          <w:t>ufl</w:t>
        </w:r>
        <w:proofErr w:type="spellEnd"/>
        <w:r w:rsidRPr="00426FFB">
          <w:rPr>
            <w:rStyle w:val="Hyperlink"/>
            <w:rFonts w:ascii="Times New Roman" w:hAnsi="Times New Roman" w:cs="Times New Roman"/>
            <w:sz w:val="24"/>
            <w:szCs w:val="24"/>
          </w:rPr>
          <w:t>/</w:t>
        </w:r>
      </w:hyperlink>
      <w:r w:rsidRPr="00426FFB">
        <w:rPr>
          <w:rFonts w:ascii="Times New Roman" w:hAnsi="Times New Roman" w:cs="Times New Roman"/>
          <w:sz w:val="24"/>
          <w:szCs w:val="24"/>
        </w:rPr>
        <w:t xml:space="preserve">. Summaries of course evaluation results are available to students </w:t>
      </w:r>
      <w:hyperlink r:id="rId18" w:history="1">
        <w:r w:rsidRPr="00426FFB">
          <w:rPr>
            <w:rStyle w:val="Hyperlink"/>
            <w:rFonts w:ascii="Times New Roman" w:hAnsi="Times New Roman" w:cs="Times New Roman"/>
            <w:sz w:val="24"/>
            <w:szCs w:val="24"/>
          </w:rPr>
          <w:t>here</w:t>
        </w:r>
      </w:hyperlink>
      <w:r w:rsidRPr="00426FFB">
        <w:rPr>
          <w:rFonts w:ascii="Times New Roman" w:hAnsi="Times New Roman" w:cs="Times New Roman"/>
          <w:sz w:val="24"/>
          <w:szCs w:val="24"/>
        </w:rPr>
        <w:t>.”</w:t>
      </w:r>
    </w:p>
    <w:p w14:paraId="73B31BEF" w14:textId="77777777" w:rsidR="00E174DD" w:rsidRPr="00426FFB" w:rsidRDefault="00E174DD" w:rsidP="00E174DD">
      <w:pPr>
        <w:pStyle w:val="BodyText"/>
        <w:rPr>
          <w:rFonts w:cs="Times New Roman"/>
        </w:rPr>
      </w:pPr>
    </w:p>
    <w:p w14:paraId="39438F3E" w14:textId="77777777" w:rsidR="00E174DD" w:rsidRPr="00426FFB" w:rsidRDefault="00E174DD" w:rsidP="00E174DD">
      <w:pPr>
        <w:ind w:left="139"/>
        <w:rPr>
          <w:rFonts w:ascii="Times New Roman" w:hAnsi="Times New Roman" w:cs="Times New Roman"/>
          <w:b/>
          <w:sz w:val="24"/>
          <w:szCs w:val="24"/>
        </w:rPr>
      </w:pPr>
      <w:r w:rsidRPr="00426FFB">
        <w:rPr>
          <w:rFonts w:ascii="Times New Roman" w:hAnsi="Times New Roman" w:cs="Times New Roman"/>
          <w:b/>
          <w:sz w:val="24"/>
          <w:szCs w:val="24"/>
        </w:rPr>
        <w:t>University Policy on Accommodating Students with Disabilities:</w:t>
      </w:r>
    </w:p>
    <w:p w14:paraId="6FDB1B42" w14:textId="77777777" w:rsidR="00E174DD" w:rsidRPr="00426FFB" w:rsidRDefault="00E174DD" w:rsidP="00E174DD">
      <w:pPr>
        <w:pStyle w:val="BodyText"/>
        <w:rPr>
          <w:rFonts w:cs="Times New Roman"/>
          <w:b/>
        </w:rPr>
      </w:pPr>
    </w:p>
    <w:p w14:paraId="43B195BB" w14:textId="77777777" w:rsidR="00E174DD" w:rsidRPr="00426FFB" w:rsidRDefault="00E174DD" w:rsidP="00E174DD">
      <w:pPr>
        <w:spacing w:before="1"/>
        <w:ind w:left="139" w:right="276"/>
        <w:rPr>
          <w:rFonts w:ascii="Times New Roman" w:hAnsi="Times New Roman" w:cs="Times New Roman"/>
          <w:sz w:val="24"/>
          <w:szCs w:val="24"/>
        </w:rPr>
      </w:pPr>
      <w:r w:rsidRPr="00426FFB">
        <w:rPr>
          <w:rFonts w:ascii="Times New Roman" w:hAnsi="Times New Roman" w:cs="Times New Roman"/>
          <w:sz w:val="24"/>
          <w:szCs w:val="24"/>
        </w:rPr>
        <w:t>Students requesting accommodation for disabilities must first register with the Dean of Students Office (</w:t>
      </w:r>
      <w:hyperlink r:id="rId19">
        <w:r w:rsidRPr="00426FFB">
          <w:rPr>
            <w:rFonts w:ascii="Times New Roman" w:hAnsi="Times New Roman" w:cs="Times New Roman"/>
            <w:sz w:val="24"/>
            <w:szCs w:val="24"/>
            <w:u w:val="single"/>
          </w:rPr>
          <w:t>http</w:t>
        </w:r>
      </w:hyperlink>
      <w:hyperlink r:id="rId20">
        <w:r w:rsidRPr="00426FFB">
          <w:rPr>
            <w:rFonts w:ascii="Times New Roman" w:hAnsi="Times New Roman" w:cs="Times New Roman"/>
            <w:sz w:val="24"/>
            <w:szCs w:val="24"/>
            <w:u w:val="single"/>
          </w:rPr>
          <w:t>://</w:t>
        </w:r>
      </w:hyperlink>
      <w:hyperlink r:id="rId21">
        <w:r w:rsidRPr="00426FFB">
          <w:rPr>
            <w:rFonts w:ascii="Times New Roman" w:hAnsi="Times New Roman" w:cs="Times New Roman"/>
            <w:sz w:val="24"/>
            <w:szCs w:val="24"/>
            <w:u w:val="single"/>
          </w:rPr>
          <w:t>www</w:t>
        </w:r>
      </w:hyperlink>
      <w:hyperlink r:id="rId22">
        <w:r w:rsidRPr="00426FFB">
          <w:rPr>
            <w:rFonts w:ascii="Times New Roman" w:hAnsi="Times New Roman" w:cs="Times New Roman"/>
            <w:sz w:val="24"/>
            <w:szCs w:val="24"/>
            <w:u w:val="single"/>
          </w:rPr>
          <w:t>.ds</w:t>
        </w:r>
      </w:hyperlink>
      <w:hyperlink r:id="rId23">
        <w:r w:rsidRPr="00426FFB">
          <w:rPr>
            <w:rFonts w:ascii="Times New Roman" w:hAnsi="Times New Roman" w:cs="Times New Roman"/>
            <w:sz w:val="24"/>
            <w:szCs w:val="24"/>
            <w:u w:val="single"/>
          </w:rPr>
          <w:t>o</w:t>
        </w:r>
      </w:hyperlink>
      <w:hyperlink r:id="rId24">
        <w:r w:rsidRPr="00426FFB">
          <w:rPr>
            <w:rFonts w:ascii="Times New Roman" w:hAnsi="Times New Roman" w:cs="Times New Roman"/>
            <w:sz w:val="24"/>
            <w:szCs w:val="24"/>
            <w:u w:val="single"/>
          </w:rPr>
          <w:t>.ufl</w:t>
        </w:r>
      </w:hyperlink>
      <w:hyperlink r:id="rId25">
        <w:r w:rsidRPr="00426FFB">
          <w:rPr>
            <w:rFonts w:ascii="Times New Roman" w:hAnsi="Times New Roman" w:cs="Times New Roman"/>
            <w:sz w:val="24"/>
            <w:szCs w:val="24"/>
            <w:u w:val="single"/>
          </w:rPr>
          <w:t>.edu</w:t>
        </w:r>
      </w:hyperlink>
      <w:hyperlink r:id="rId26">
        <w:r w:rsidRPr="00426FFB">
          <w:rPr>
            <w:rFonts w:ascii="Times New Roman" w:hAnsi="Times New Roman" w:cs="Times New Roman"/>
            <w:sz w:val="24"/>
            <w:szCs w:val="24"/>
            <w:u w:val="single"/>
          </w:rPr>
          <w:t>/drc</w:t>
        </w:r>
      </w:hyperlink>
      <w:hyperlink r:id="rId27">
        <w:r w:rsidRPr="00426FFB">
          <w:rPr>
            <w:rFonts w:ascii="Times New Roman" w:hAnsi="Times New Roman" w:cs="Times New Roman"/>
            <w:sz w:val="24"/>
            <w:szCs w:val="24"/>
            <w:u w:val="single"/>
          </w:rPr>
          <w:t>/</w:t>
        </w:r>
      </w:hyperlink>
      <w:r w:rsidRPr="00426FFB">
        <w:rPr>
          <w:rFonts w:ascii="Times New Roman" w:hAnsi="Times New Roman" w:cs="Times New Roman"/>
          <w:sz w:val="24"/>
          <w:szCs w:val="24"/>
        </w:rPr>
        <w:t>). The Dean of Students Office will provide documentation to the student who must then provide this documentation to the Office of Student Affairs when requesting accommodation.</w:t>
      </w:r>
    </w:p>
    <w:p w14:paraId="0ECA105C" w14:textId="77777777" w:rsidR="00E174DD" w:rsidRPr="00426FFB" w:rsidRDefault="00E174DD" w:rsidP="00E174DD">
      <w:pPr>
        <w:ind w:left="139" w:right="222"/>
        <w:rPr>
          <w:rFonts w:ascii="Times New Roman" w:hAnsi="Times New Roman" w:cs="Times New Roman"/>
          <w:sz w:val="24"/>
          <w:szCs w:val="24"/>
        </w:rPr>
      </w:pPr>
      <w:r w:rsidRPr="00426FFB">
        <w:rPr>
          <w:rFonts w:ascii="Times New Roman" w:hAnsi="Times New Roman" w:cs="Times New Roman"/>
          <w:sz w:val="24"/>
          <w:szCs w:val="24"/>
        </w:rPr>
        <w:t xml:space="preserve">You must submit this documentation prior to submitting assignments or taking the quizzes or exams. Accommodations are not </w:t>
      </w:r>
      <w:proofErr w:type="gramStart"/>
      <w:r w:rsidRPr="00426FFB">
        <w:rPr>
          <w:rFonts w:ascii="Times New Roman" w:hAnsi="Times New Roman" w:cs="Times New Roman"/>
          <w:sz w:val="24"/>
          <w:szCs w:val="24"/>
        </w:rPr>
        <w:t>retroactive,</w:t>
      </w:r>
      <w:proofErr w:type="gramEnd"/>
      <w:r w:rsidRPr="00426FFB">
        <w:rPr>
          <w:rFonts w:ascii="Times New Roman" w:hAnsi="Times New Roman" w:cs="Times New Roman"/>
          <w:sz w:val="24"/>
          <w:szCs w:val="24"/>
        </w:rPr>
        <w:t xml:space="preserve"> therefore, students should contact the office as soon as possible in the term for which they are seeking accommodations.</w:t>
      </w:r>
    </w:p>
    <w:p w14:paraId="78E262B3" w14:textId="77777777" w:rsidR="00E174DD" w:rsidRPr="00426FFB" w:rsidRDefault="00E174DD" w:rsidP="00E174DD">
      <w:pPr>
        <w:spacing w:before="120"/>
        <w:ind w:left="139"/>
        <w:rPr>
          <w:rFonts w:ascii="Times New Roman" w:hAnsi="Times New Roman" w:cs="Times New Roman"/>
          <w:sz w:val="24"/>
          <w:szCs w:val="24"/>
        </w:rPr>
      </w:pPr>
      <w:r w:rsidRPr="00426FFB">
        <w:rPr>
          <w:rFonts w:ascii="Times New Roman" w:hAnsi="Times New Roman" w:cs="Times New Roman"/>
          <w:sz w:val="24"/>
          <w:szCs w:val="24"/>
        </w:rPr>
        <w:t>University Policy on Academic Misconduct:</w:t>
      </w:r>
    </w:p>
    <w:p w14:paraId="1FF15F98" w14:textId="77777777" w:rsidR="00E174DD" w:rsidRPr="00426FFB" w:rsidRDefault="00E174DD" w:rsidP="00E174DD">
      <w:pPr>
        <w:spacing w:before="119"/>
        <w:ind w:left="139" w:right="386"/>
        <w:rPr>
          <w:rFonts w:ascii="Times New Roman" w:hAnsi="Times New Roman" w:cs="Times New Roman"/>
          <w:sz w:val="24"/>
          <w:szCs w:val="24"/>
        </w:rPr>
      </w:pPr>
      <w:r w:rsidRPr="00426FFB">
        <w:rPr>
          <w:rFonts w:ascii="Times New Roman" w:hAnsi="Times New Roman" w:cs="Times New Roman"/>
          <w:sz w:val="24"/>
          <w:szCs w:val="24"/>
        </w:rPr>
        <w:t xml:space="preserve">Academic honesty and integrity are fundamental values of the University community. Students should be sure that they understand the UF Student Honor Code at </w:t>
      </w:r>
      <w:hyperlink r:id="rId28">
        <w:r w:rsidRPr="00426FFB">
          <w:rPr>
            <w:rFonts w:ascii="Times New Roman" w:hAnsi="Times New Roman" w:cs="Times New Roman"/>
            <w:sz w:val="24"/>
            <w:szCs w:val="24"/>
            <w:u w:val="single"/>
          </w:rPr>
          <w:t>http</w:t>
        </w:r>
      </w:hyperlink>
      <w:hyperlink r:id="rId29">
        <w:r w:rsidRPr="00426FFB">
          <w:rPr>
            <w:rFonts w:ascii="Times New Roman" w:hAnsi="Times New Roman" w:cs="Times New Roman"/>
            <w:sz w:val="24"/>
            <w:szCs w:val="24"/>
            <w:u w:val="single"/>
          </w:rPr>
          <w:t>://</w:t>
        </w:r>
      </w:hyperlink>
      <w:hyperlink r:id="rId30">
        <w:r w:rsidRPr="00426FFB">
          <w:rPr>
            <w:rFonts w:ascii="Times New Roman" w:hAnsi="Times New Roman" w:cs="Times New Roman"/>
            <w:sz w:val="24"/>
            <w:szCs w:val="24"/>
            <w:u w:val="single"/>
          </w:rPr>
          <w:t>www</w:t>
        </w:r>
      </w:hyperlink>
      <w:hyperlink r:id="rId31">
        <w:r w:rsidRPr="00426FFB">
          <w:rPr>
            <w:rFonts w:ascii="Times New Roman" w:hAnsi="Times New Roman" w:cs="Times New Roman"/>
            <w:sz w:val="24"/>
            <w:szCs w:val="24"/>
            <w:u w:val="single"/>
          </w:rPr>
          <w:t>.dso</w:t>
        </w:r>
      </w:hyperlink>
      <w:hyperlink r:id="rId32">
        <w:r w:rsidRPr="00426FFB">
          <w:rPr>
            <w:rFonts w:ascii="Times New Roman" w:hAnsi="Times New Roman" w:cs="Times New Roman"/>
            <w:sz w:val="24"/>
            <w:szCs w:val="24"/>
            <w:u w:val="single"/>
          </w:rPr>
          <w:t>.ufl</w:t>
        </w:r>
      </w:hyperlink>
      <w:hyperlink r:id="rId33">
        <w:r w:rsidRPr="00426FFB">
          <w:rPr>
            <w:rFonts w:ascii="Times New Roman" w:hAnsi="Times New Roman" w:cs="Times New Roman"/>
            <w:sz w:val="24"/>
            <w:szCs w:val="24"/>
            <w:u w:val="single"/>
          </w:rPr>
          <w:t>.edu</w:t>
        </w:r>
      </w:hyperlink>
      <w:hyperlink r:id="rId34">
        <w:r w:rsidRPr="00426FFB">
          <w:rPr>
            <w:rFonts w:ascii="Times New Roman" w:hAnsi="Times New Roman" w:cs="Times New Roman"/>
            <w:sz w:val="24"/>
            <w:szCs w:val="24"/>
            <w:u w:val="single"/>
          </w:rPr>
          <w:t>/</w:t>
        </w:r>
      </w:hyperlink>
      <w:hyperlink r:id="rId35">
        <w:r w:rsidRPr="00426FFB">
          <w:rPr>
            <w:rFonts w:ascii="Times New Roman" w:hAnsi="Times New Roman" w:cs="Times New Roman"/>
            <w:sz w:val="24"/>
            <w:szCs w:val="24"/>
            <w:u w:val="single"/>
          </w:rPr>
          <w:t>students</w:t>
        </w:r>
      </w:hyperlink>
      <w:hyperlink r:id="rId36">
        <w:r w:rsidRPr="00426FFB">
          <w:rPr>
            <w:rFonts w:ascii="Times New Roman" w:hAnsi="Times New Roman" w:cs="Times New Roman"/>
            <w:sz w:val="24"/>
            <w:szCs w:val="24"/>
            <w:u w:val="single"/>
          </w:rPr>
          <w:t>.php</w:t>
        </w:r>
        <w:r w:rsidRPr="00426FFB">
          <w:rPr>
            <w:rFonts w:ascii="Times New Roman" w:hAnsi="Times New Roman" w:cs="Times New Roman"/>
            <w:sz w:val="24"/>
            <w:szCs w:val="24"/>
          </w:rPr>
          <w:t>.</w:t>
        </w:r>
      </w:hyperlink>
    </w:p>
    <w:p w14:paraId="09ED19B9" w14:textId="77777777" w:rsidR="00E174DD" w:rsidRPr="00426FFB" w:rsidRDefault="00E174DD" w:rsidP="00E174DD">
      <w:pPr>
        <w:spacing w:before="120"/>
        <w:ind w:left="139"/>
        <w:rPr>
          <w:rFonts w:ascii="Times New Roman" w:hAnsi="Times New Roman" w:cs="Times New Roman"/>
          <w:sz w:val="24"/>
          <w:szCs w:val="24"/>
        </w:rPr>
      </w:pPr>
      <w:r w:rsidRPr="00426FFB">
        <w:rPr>
          <w:rFonts w:ascii="Times New Roman" w:hAnsi="Times New Roman" w:cs="Times New Roman"/>
          <w:sz w:val="24"/>
          <w:szCs w:val="24"/>
        </w:rPr>
        <w:t xml:space="preserve">**Netiquette: Communication Courtesy: All members of the class are expected to follow rules of common courtesy in all email messages, threaded </w:t>
      </w:r>
      <w:proofErr w:type="gramStart"/>
      <w:r w:rsidRPr="00426FFB">
        <w:rPr>
          <w:rFonts w:ascii="Times New Roman" w:hAnsi="Times New Roman" w:cs="Times New Roman"/>
          <w:sz w:val="24"/>
          <w:szCs w:val="24"/>
        </w:rPr>
        <w:t>discussions</w:t>
      </w:r>
      <w:proofErr w:type="gramEnd"/>
      <w:r w:rsidRPr="00426FFB">
        <w:rPr>
          <w:rFonts w:ascii="Times New Roman" w:hAnsi="Times New Roman" w:cs="Times New Roman"/>
          <w:sz w:val="24"/>
          <w:szCs w:val="24"/>
        </w:rPr>
        <w:t xml:space="preserve"> and chats. [Describe what is expected and what will occur </w:t>
      </w:r>
      <w:proofErr w:type="gramStart"/>
      <w:r w:rsidRPr="00426FFB">
        <w:rPr>
          <w:rFonts w:ascii="Times New Roman" w:hAnsi="Times New Roman" w:cs="Times New Roman"/>
          <w:sz w:val="24"/>
          <w:szCs w:val="24"/>
        </w:rPr>
        <w:t>as a result of</w:t>
      </w:r>
      <w:proofErr w:type="gramEnd"/>
      <w:r w:rsidRPr="00426FFB">
        <w:rPr>
          <w:rFonts w:ascii="Times New Roman" w:hAnsi="Times New Roman" w:cs="Times New Roman"/>
          <w:sz w:val="24"/>
          <w:szCs w:val="24"/>
        </w:rPr>
        <w:t xml:space="preserve"> improper behavior] </w:t>
      </w:r>
      <w:hyperlink r:id="rId37">
        <w:r w:rsidRPr="00426FFB">
          <w:rPr>
            <w:rFonts w:ascii="Times New Roman" w:hAnsi="Times New Roman" w:cs="Times New Roman"/>
            <w:sz w:val="24"/>
            <w:szCs w:val="24"/>
            <w:u w:val="single"/>
          </w:rPr>
          <w:t>http://teach.ufl.edu/docs/NetiquetteGuideforOnlineCourses.pdf</w:t>
        </w:r>
      </w:hyperlink>
    </w:p>
    <w:p w14:paraId="680076F7" w14:textId="77777777" w:rsidR="00E174DD" w:rsidRPr="00426FFB" w:rsidRDefault="00E174DD" w:rsidP="00E174DD">
      <w:pPr>
        <w:pStyle w:val="BodyText"/>
        <w:rPr>
          <w:rFonts w:cs="Times New Roman"/>
        </w:rPr>
      </w:pPr>
    </w:p>
    <w:p w14:paraId="74E0DABD" w14:textId="77777777" w:rsidR="00E174DD" w:rsidRPr="00426FFB" w:rsidRDefault="00E174DD" w:rsidP="00E174DD">
      <w:pPr>
        <w:pStyle w:val="BodyText"/>
        <w:spacing w:before="4"/>
        <w:rPr>
          <w:rFonts w:cs="Times New Roman"/>
        </w:rPr>
      </w:pPr>
    </w:p>
    <w:p w14:paraId="71346BE9" w14:textId="77777777" w:rsidR="00E174DD" w:rsidRPr="00426FFB" w:rsidRDefault="00E174DD" w:rsidP="00E174DD">
      <w:pPr>
        <w:ind w:left="119"/>
        <w:rPr>
          <w:rFonts w:ascii="Times New Roman" w:hAnsi="Times New Roman" w:cs="Times New Roman"/>
          <w:b/>
          <w:sz w:val="24"/>
          <w:szCs w:val="24"/>
        </w:rPr>
      </w:pPr>
      <w:bookmarkStart w:id="0" w:name="Getting_Help:"/>
      <w:bookmarkEnd w:id="0"/>
      <w:r w:rsidRPr="00426FFB">
        <w:rPr>
          <w:rFonts w:ascii="Times New Roman" w:hAnsi="Times New Roman" w:cs="Times New Roman"/>
          <w:b/>
          <w:sz w:val="24"/>
          <w:szCs w:val="24"/>
        </w:rPr>
        <w:t>Getting Help:</w:t>
      </w:r>
    </w:p>
    <w:p w14:paraId="031CAF2D" w14:textId="77777777" w:rsidR="00E174DD" w:rsidRPr="00426FFB" w:rsidRDefault="00E174DD" w:rsidP="00E174DD">
      <w:pPr>
        <w:ind w:left="139"/>
        <w:rPr>
          <w:rFonts w:ascii="Times New Roman" w:hAnsi="Times New Roman" w:cs="Times New Roman"/>
          <w:sz w:val="24"/>
          <w:szCs w:val="24"/>
        </w:rPr>
      </w:pPr>
      <w:r w:rsidRPr="00426FFB">
        <w:rPr>
          <w:rFonts w:ascii="Times New Roman" w:hAnsi="Times New Roman" w:cs="Times New Roman"/>
          <w:sz w:val="24"/>
          <w:szCs w:val="24"/>
        </w:rPr>
        <w:t>For issues with technical difficulties for E-learning in Sakai, please contact the UF Help Desk at:</w:t>
      </w:r>
    </w:p>
    <w:p w14:paraId="7E79099E" w14:textId="77777777" w:rsidR="00E174DD" w:rsidRPr="00426FFB" w:rsidRDefault="002A3A8F" w:rsidP="00E174DD">
      <w:pPr>
        <w:pStyle w:val="ListParagraph"/>
        <w:numPr>
          <w:ilvl w:val="0"/>
          <w:numId w:val="37"/>
        </w:numPr>
        <w:tabs>
          <w:tab w:val="left" w:pos="859"/>
          <w:tab w:val="left" w:pos="860"/>
        </w:tabs>
        <w:autoSpaceDE w:val="0"/>
        <w:autoSpaceDN w:val="0"/>
        <w:spacing w:before="200"/>
        <w:ind w:hanging="361"/>
        <w:rPr>
          <w:rFonts w:ascii="Times New Roman" w:hAnsi="Times New Roman" w:cs="Times New Roman"/>
          <w:sz w:val="24"/>
          <w:szCs w:val="24"/>
        </w:rPr>
      </w:pPr>
      <w:hyperlink r:id="rId38">
        <w:r w:rsidR="00E174DD" w:rsidRPr="00426FFB">
          <w:rPr>
            <w:rFonts w:ascii="Times New Roman" w:hAnsi="Times New Roman" w:cs="Times New Roman"/>
            <w:sz w:val="24"/>
            <w:szCs w:val="24"/>
            <w:u w:val="single"/>
          </w:rPr>
          <w:t>Learning</w:t>
        </w:r>
      </w:hyperlink>
      <w:hyperlink r:id="rId39">
        <w:r w:rsidR="00E174DD" w:rsidRPr="00426FFB">
          <w:rPr>
            <w:rFonts w:ascii="Times New Roman" w:hAnsi="Times New Roman" w:cs="Times New Roman"/>
            <w:sz w:val="24"/>
            <w:szCs w:val="24"/>
            <w:u w:val="single"/>
          </w:rPr>
          <w:t>-</w:t>
        </w:r>
      </w:hyperlink>
      <w:hyperlink r:id="rId40">
        <w:r w:rsidR="00E174DD" w:rsidRPr="00426FFB">
          <w:rPr>
            <w:rFonts w:ascii="Times New Roman" w:hAnsi="Times New Roman" w:cs="Times New Roman"/>
            <w:sz w:val="24"/>
            <w:szCs w:val="24"/>
            <w:u w:val="single"/>
          </w:rPr>
          <w:t>support</w:t>
        </w:r>
      </w:hyperlink>
      <w:hyperlink r:id="rId41">
        <w:r w:rsidR="00E174DD" w:rsidRPr="00426FFB">
          <w:rPr>
            <w:rFonts w:ascii="Times New Roman" w:hAnsi="Times New Roman" w:cs="Times New Roman"/>
            <w:sz w:val="24"/>
            <w:szCs w:val="24"/>
            <w:u w:val="single"/>
          </w:rPr>
          <w:t>@</w:t>
        </w:r>
      </w:hyperlink>
      <w:hyperlink r:id="rId42">
        <w:r w:rsidR="00E174DD" w:rsidRPr="00426FFB">
          <w:rPr>
            <w:rFonts w:ascii="Times New Roman" w:hAnsi="Times New Roman" w:cs="Times New Roman"/>
            <w:sz w:val="24"/>
            <w:szCs w:val="24"/>
            <w:u w:val="single"/>
          </w:rPr>
          <w:t>ufl</w:t>
        </w:r>
      </w:hyperlink>
      <w:hyperlink r:id="rId43">
        <w:r w:rsidR="00E174DD" w:rsidRPr="00426FFB">
          <w:rPr>
            <w:rFonts w:ascii="Times New Roman" w:hAnsi="Times New Roman" w:cs="Times New Roman"/>
            <w:sz w:val="24"/>
            <w:szCs w:val="24"/>
            <w:u w:val="single"/>
          </w:rPr>
          <w:t>.edu</w:t>
        </w:r>
      </w:hyperlink>
    </w:p>
    <w:p w14:paraId="0472DC0E" w14:textId="77777777" w:rsidR="00E174DD" w:rsidRPr="00426FFB" w:rsidRDefault="00E174DD" w:rsidP="00E174DD">
      <w:pPr>
        <w:pStyle w:val="BodyText"/>
        <w:spacing w:before="4"/>
        <w:rPr>
          <w:rFonts w:cs="Times New Roman"/>
        </w:rPr>
      </w:pPr>
    </w:p>
    <w:p w14:paraId="4570AD9F" w14:textId="77777777" w:rsidR="00E174DD" w:rsidRPr="00426FFB" w:rsidRDefault="00E174DD" w:rsidP="00E174DD">
      <w:pPr>
        <w:pStyle w:val="ListParagraph"/>
        <w:numPr>
          <w:ilvl w:val="0"/>
          <w:numId w:val="37"/>
        </w:numPr>
        <w:tabs>
          <w:tab w:val="left" w:pos="859"/>
          <w:tab w:val="left" w:pos="860"/>
        </w:tabs>
        <w:autoSpaceDE w:val="0"/>
        <w:autoSpaceDN w:val="0"/>
        <w:spacing w:before="68"/>
        <w:ind w:hanging="361"/>
        <w:rPr>
          <w:rFonts w:ascii="Times New Roman" w:hAnsi="Times New Roman" w:cs="Times New Roman"/>
          <w:sz w:val="24"/>
          <w:szCs w:val="24"/>
        </w:rPr>
      </w:pPr>
      <w:r w:rsidRPr="00426FFB">
        <w:rPr>
          <w:rFonts w:ascii="Times New Roman" w:hAnsi="Times New Roman" w:cs="Times New Roman"/>
          <w:sz w:val="24"/>
          <w:szCs w:val="24"/>
        </w:rPr>
        <w:t>(352) 392-HELP - select option</w:t>
      </w:r>
      <w:r w:rsidRPr="00426FFB">
        <w:rPr>
          <w:rFonts w:ascii="Times New Roman" w:hAnsi="Times New Roman" w:cs="Times New Roman"/>
          <w:spacing w:val="-1"/>
          <w:sz w:val="24"/>
          <w:szCs w:val="24"/>
        </w:rPr>
        <w:t xml:space="preserve"> </w:t>
      </w:r>
      <w:r w:rsidRPr="00426FFB">
        <w:rPr>
          <w:rFonts w:ascii="Times New Roman" w:hAnsi="Times New Roman" w:cs="Times New Roman"/>
          <w:sz w:val="24"/>
          <w:szCs w:val="24"/>
        </w:rPr>
        <w:t>2</w:t>
      </w:r>
    </w:p>
    <w:p w14:paraId="0EC190DF" w14:textId="77777777" w:rsidR="00E174DD" w:rsidRPr="00426FFB" w:rsidRDefault="002A3A8F" w:rsidP="00E174DD">
      <w:pPr>
        <w:pStyle w:val="ListParagraph"/>
        <w:numPr>
          <w:ilvl w:val="0"/>
          <w:numId w:val="37"/>
        </w:numPr>
        <w:tabs>
          <w:tab w:val="left" w:pos="859"/>
          <w:tab w:val="left" w:pos="860"/>
        </w:tabs>
        <w:autoSpaceDE w:val="0"/>
        <w:autoSpaceDN w:val="0"/>
        <w:spacing w:before="220"/>
        <w:ind w:hanging="361"/>
        <w:rPr>
          <w:rFonts w:ascii="Times New Roman" w:hAnsi="Times New Roman" w:cs="Times New Roman"/>
          <w:sz w:val="24"/>
          <w:szCs w:val="24"/>
        </w:rPr>
      </w:pPr>
      <w:hyperlink r:id="rId44">
        <w:r w:rsidR="00E174DD" w:rsidRPr="00426FFB">
          <w:rPr>
            <w:rFonts w:ascii="Times New Roman" w:hAnsi="Times New Roman" w:cs="Times New Roman"/>
            <w:sz w:val="24"/>
            <w:szCs w:val="24"/>
            <w:u w:val="single"/>
          </w:rPr>
          <w:t>https</w:t>
        </w:r>
      </w:hyperlink>
      <w:hyperlink r:id="rId45">
        <w:r w:rsidR="00E174DD" w:rsidRPr="00426FFB">
          <w:rPr>
            <w:rFonts w:ascii="Times New Roman" w:hAnsi="Times New Roman" w:cs="Times New Roman"/>
            <w:sz w:val="24"/>
            <w:szCs w:val="24"/>
            <w:u w:val="single"/>
          </w:rPr>
          <w:t>://</w:t>
        </w:r>
      </w:hyperlink>
      <w:hyperlink r:id="rId46">
        <w:r w:rsidR="00E174DD" w:rsidRPr="00426FFB">
          <w:rPr>
            <w:rFonts w:ascii="Times New Roman" w:hAnsi="Times New Roman" w:cs="Times New Roman"/>
            <w:sz w:val="24"/>
            <w:szCs w:val="24"/>
            <w:u w:val="single"/>
          </w:rPr>
          <w:t>lss</w:t>
        </w:r>
      </w:hyperlink>
      <w:hyperlink r:id="rId47">
        <w:r w:rsidR="00E174DD" w:rsidRPr="00426FFB">
          <w:rPr>
            <w:rFonts w:ascii="Times New Roman" w:hAnsi="Times New Roman" w:cs="Times New Roman"/>
            <w:sz w:val="24"/>
            <w:szCs w:val="24"/>
            <w:u w:val="single"/>
          </w:rPr>
          <w:t>.at</w:t>
        </w:r>
      </w:hyperlink>
      <w:hyperlink r:id="rId48">
        <w:r w:rsidR="00E174DD" w:rsidRPr="00426FFB">
          <w:rPr>
            <w:rFonts w:ascii="Times New Roman" w:hAnsi="Times New Roman" w:cs="Times New Roman"/>
            <w:sz w:val="24"/>
            <w:szCs w:val="24"/>
            <w:u w:val="single"/>
          </w:rPr>
          <w:t>.ufl</w:t>
        </w:r>
      </w:hyperlink>
      <w:hyperlink r:id="rId49">
        <w:r w:rsidR="00E174DD" w:rsidRPr="00426FFB">
          <w:rPr>
            <w:rFonts w:ascii="Times New Roman" w:hAnsi="Times New Roman" w:cs="Times New Roman"/>
            <w:sz w:val="24"/>
            <w:szCs w:val="24"/>
            <w:u w:val="single"/>
          </w:rPr>
          <w:t>.edu</w:t>
        </w:r>
      </w:hyperlink>
      <w:hyperlink r:id="rId50">
        <w:r w:rsidR="00E174DD" w:rsidRPr="00426FFB">
          <w:rPr>
            <w:rFonts w:ascii="Times New Roman" w:hAnsi="Times New Roman" w:cs="Times New Roman"/>
            <w:sz w:val="24"/>
            <w:szCs w:val="24"/>
            <w:u w:val="single"/>
          </w:rPr>
          <w:t>/</w:t>
        </w:r>
      </w:hyperlink>
      <w:hyperlink r:id="rId51">
        <w:r w:rsidR="00E174DD" w:rsidRPr="00426FFB">
          <w:rPr>
            <w:rFonts w:ascii="Times New Roman" w:hAnsi="Times New Roman" w:cs="Times New Roman"/>
            <w:sz w:val="24"/>
            <w:szCs w:val="24"/>
            <w:u w:val="single"/>
          </w:rPr>
          <w:t>help</w:t>
        </w:r>
      </w:hyperlink>
      <w:hyperlink r:id="rId52">
        <w:r w:rsidR="00E174DD" w:rsidRPr="00426FFB">
          <w:rPr>
            <w:rFonts w:ascii="Times New Roman" w:hAnsi="Times New Roman" w:cs="Times New Roman"/>
            <w:sz w:val="24"/>
            <w:szCs w:val="24"/>
            <w:u w:val="single"/>
          </w:rPr>
          <w:t>.shtml</w:t>
        </w:r>
      </w:hyperlink>
    </w:p>
    <w:p w14:paraId="32DF61E7" w14:textId="77777777" w:rsidR="00E174DD" w:rsidRPr="00426FFB" w:rsidRDefault="00E174DD" w:rsidP="00E174DD">
      <w:pPr>
        <w:spacing w:before="222"/>
        <w:ind w:left="139" w:right="81"/>
        <w:rPr>
          <w:rFonts w:ascii="Times New Roman" w:hAnsi="Times New Roman" w:cs="Times New Roman"/>
          <w:sz w:val="24"/>
          <w:szCs w:val="24"/>
        </w:rPr>
      </w:pPr>
      <w:r w:rsidRPr="00426FFB">
        <w:rPr>
          <w:rFonts w:ascii="Times New Roman" w:hAnsi="Times New Roman" w:cs="Times New Roman"/>
          <w:sz w:val="24"/>
          <w:szCs w:val="24"/>
        </w:rPr>
        <w:t>** Any requests for make-ups due to technical issues MUST be accompanied by the ticket number received from LSS when the problem was reported to them. The ticket number will document the time and date of the problem. You MUST e-mail your instructor within 24 hours of the technical difficulty if you wish to request a make-up.</w:t>
      </w:r>
    </w:p>
    <w:p w14:paraId="3EBB98CF" w14:textId="77777777" w:rsidR="00E174DD" w:rsidRPr="00426FFB" w:rsidRDefault="00E174DD" w:rsidP="00E174DD">
      <w:pPr>
        <w:pStyle w:val="BodyText"/>
        <w:rPr>
          <w:rFonts w:cs="Times New Roman"/>
        </w:rPr>
      </w:pPr>
    </w:p>
    <w:p w14:paraId="3DE21863" w14:textId="77777777" w:rsidR="00E174DD" w:rsidRPr="00426FFB" w:rsidRDefault="00E174DD" w:rsidP="00E174DD">
      <w:pPr>
        <w:ind w:left="139"/>
        <w:rPr>
          <w:rFonts w:ascii="Times New Roman" w:hAnsi="Times New Roman" w:cs="Times New Roman"/>
          <w:sz w:val="24"/>
          <w:szCs w:val="24"/>
        </w:rPr>
      </w:pPr>
      <w:r w:rsidRPr="00426FFB">
        <w:rPr>
          <w:rFonts w:ascii="Times New Roman" w:hAnsi="Times New Roman" w:cs="Times New Roman"/>
          <w:sz w:val="24"/>
          <w:szCs w:val="24"/>
        </w:rPr>
        <w:t xml:space="preserve">Other resources are available at </w:t>
      </w:r>
      <w:hyperlink r:id="rId53">
        <w:r w:rsidRPr="00426FFB">
          <w:rPr>
            <w:rFonts w:ascii="Times New Roman" w:hAnsi="Times New Roman" w:cs="Times New Roman"/>
            <w:sz w:val="24"/>
            <w:szCs w:val="24"/>
            <w:u w:val="single"/>
          </w:rPr>
          <w:t>http</w:t>
        </w:r>
      </w:hyperlink>
      <w:hyperlink r:id="rId54">
        <w:r w:rsidRPr="00426FFB">
          <w:rPr>
            <w:rFonts w:ascii="Times New Roman" w:hAnsi="Times New Roman" w:cs="Times New Roman"/>
            <w:sz w:val="24"/>
            <w:szCs w:val="24"/>
            <w:u w:val="single"/>
          </w:rPr>
          <w:t>://</w:t>
        </w:r>
      </w:hyperlink>
      <w:hyperlink r:id="rId55">
        <w:r w:rsidRPr="00426FFB">
          <w:rPr>
            <w:rFonts w:ascii="Times New Roman" w:hAnsi="Times New Roman" w:cs="Times New Roman"/>
            <w:sz w:val="24"/>
            <w:szCs w:val="24"/>
            <w:u w:val="single"/>
          </w:rPr>
          <w:t>www</w:t>
        </w:r>
      </w:hyperlink>
      <w:hyperlink r:id="rId56">
        <w:r w:rsidRPr="00426FFB">
          <w:rPr>
            <w:rFonts w:ascii="Times New Roman" w:hAnsi="Times New Roman" w:cs="Times New Roman"/>
            <w:sz w:val="24"/>
            <w:szCs w:val="24"/>
            <w:u w:val="single"/>
          </w:rPr>
          <w:t>.distance</w:t>
        </w:r>
      </w:hyperlink>
      <w:hyperlink r:id="rId57">
        <w:r w:rsidRPr="00426FFB">
          <w:rPr>
            <w:rFonts w:ascii="Times New Roman" w:hAnsi="Times New Roman" w:cs="Times New Roman"/>
            <w:sz w:val="24"/>
            <w:szCs w:val="24"/>
            <w:u w:val="single"/>
          </w:rPr>
          <w:t>.ufl</w:t>
        </w:r>
      </w:hyperlink>
      <w:hyperlink r:id="rId58">
        <w:r w:rsidRPr="00426FFB">
          <w:rPr>
            <w:rFonts w:ascii="Times New Roman" w:hAnsi="Times New Roman" w:cs="Times New Roman"/>
            <w:sz w:val="24"/>
            <w:szCs w:val="24"/>
            <w:u w:val="single"/>
          </w:rPr>
          <w:t>.edu</w:t>
        </w:r>
      </w:hyperlink>
      <w:hyperlink r:id="rId59">
        <w:r w:rsidRPr="00426FFB">
          <w:rPr>
            <w:rFonts w:ascii="Times New Roman" w:hAnsi="Times New Roman" w:cs="Times New Roman"/>
            <w:sz w:val="24"/>
            <w:szCs w:val="24"/>
            <w:u w:val="single"/>
          </w:rPr>
          <w:t>/</w:t>
        </w:r>
      </w:hyperlink>
      <w:hyperlink r:id="rId60">
        <w:r w:rsidRPr="00426FFB">
          <w:rPr>
            <w:rFonts w:ascii="Times New Roman" w:hAnsi="Times New Roman" w:cs="Times New Roman"/>
            <w:sz w:val="24"/>
            <w:szCs w:val="24"/>
            <w:u w:val="single"/>
          </w:rPr>
          <w:t>getting</w:t>
        </w:r>
      </w:hyperlink>
      <w:hyperlink r:id="rId61">
        <w:r w:rsidRPr="00426FFB">
          <w:rPr>
            <w:rFonts w:ascii="Times New Roman" w:hAnsi="Times New Roman" w:cs="Times New Roman"/>
            <w:sz w:val="24"/>
            <w:szCs w:val="24"/>
            <w:u w:val="single"/>
          </w:rPr>
          <w:t>-</w:t>
        </w:r>
      </w:hyperlink>
      <w:hyperlink r:id="rId62">
        <w:r w:rsidRPr="00426FFB">
          <w:rPr>
            <w:rFonts w:ascii="Times New Roman" w:hAnsi="Times New Roman" w:cs="Times New Roman"/>
            <w:sz w:val="24"/>
            <w:szCs w:val="24"/>
            <w:u w:val="single"/>
          </w:rPr>
          <w:t>help</w:t>
        </w:r>
        <w:r w:rsidRPr="00426FFB">
          <w:rPr>
            <w:rFonts w:ascii="Times New Roman" w:hAnsi="Times New Roman" w:cs="Times New Roman"/>
            <w:sz w:val="24"/>
            <w:szCs w:val="24"/>
          </w:rPr>
          <w:t xml:space="preserve"> </w:t>
        </w:r>
      </w:hyperlink>
      <w:r w:rsidRPr="00426FFB">
        <w:rPr>
          <w:rFonts w:ascii="Times New Roman" w:hAnsi="Times New Roman" w:cs="Times New Roman"/>
          <w:sz w:val="24"/>
          <w:szCs w:val="24"/>
        </w:rPr>
        <w:t>for:</w:t>
      </w:r>
    </w:p>
    <w:p w14:paraId="25CE69FB" w14:textId="77777777" w:rsidR="00E174DD" w:rsidRPr="00426FFB" w:rsidRDefault="00E174DD" w:rsidP="00E174DD">
      <w:pPr>
        <w:pStyle w:val="ListParagraph"/>
        <w:numPr>
          <w:ilvl w:val="0"/>
          <w:numId w:val="36"/>
        </w:numPr>
        <w:tabs>
          <w:tab w:val="left" w:pos="859"/>
          <w:tab w:val="left" w:pos="860"/>
        </w:tabs>
        <w:autoSpaceDE w:val="0"/>
        <w:autoSpaceDN w:val="0"/>
        <w:spacing w:before="201"/>
        <w:ind w:hanging="361"/>
        <w:rPr>
          <w:rFonts w:ascii="Times New Roman" w:hAnsi="Times New Roman" w:cs="Times New Roman"/>
          <w:sz w:val="24"/>
          <w:szCs w:val="24"/>
        </w:rPr>
      </w:pPr>
      <w:r w:rsidRPr="00426FFB">
        <w:rPr>
          <w:rFonts w:ascii="Times New Roman" w:hAnsi="Times New Roman" w:cs="Times New Roman"/>
          <w:sz w:val="24"/>
          <w:szCs w:val="24"/>
        </w:rPr>
        <w:t>Counseling and Wellness</w:t>
      </w:r>
      <w:r w:rsidRPr="00426FFB">
        <w:rPr>
          <w:rFonts w:ascii="Times New Roman" w:hAnsi="Times New Roman" w:cs="Times New Roman"/>
          <w:spacing w:val="-2"/>
          <w:sz w:val="24"/>
          <w:szCs w:val="24"/>
        </w:rPr>
        <w:t xml:space="preserve"> </w:t>
      </w:r>
      <w:r w:rsidRPr="00426FFB">
        <w:rPr>
          <w:rFonts w:ascii="Times New Roman" w:hAnsi="Times New Roman" w:cs="Times New Roman"/>
          <w:sz w:val="24"/>
          <w:szCs w:val="24"/>
        </w:rPr>
        <w:t>resources</w:t>
      </w:r>
    </w:p>
    <w:p w14:paraId="7AC477C1" w14:textId="77777777" w:rsidR="00E174DD" w:rsidRPr="00426FFB" w:rsidRDefault="00E174DD" w:rsidP="00E174DD">
      <w:pPr>
        <w:pStyle w:val="ListParagraph"/>
        <w:numPr>
          <w:ilvl w:val="0"/>
          <w:numId w:val="36"/>
        </w:numPr>
        <w:tabs>
          <w:tab w:val="left" w:pos="859"/>
          <w:tab w:val="left" w:pos="860"/>
        </w:tabs>
        <w:autoSpaceDE w:val="0"/>
        <w:autoSpaceDN w:val="0"/>
        <w:spacing w:before="89"/>
        <w:ind w:hanging="361"/>
        <w:rPr>
          <w:rFonts w:ascii="Times New Roman" w:hAnsi="Times New Roman" w:cs="Times New Roman"/>
          <w:sz w:val="24"/>
          <w:szCs w:val="24"/>
        </w:rPr>
      </w:pPr>
      <w:r w:rsidRPr="00426FFB">
        <w:rPr>
          <w:rFonts w:ascii="Times New Roman" w:hAnsi="Times New Roman" w:cs="Times New Roman"/>
          <w:sz w:val="24"/>
          <w:szCs w:val="24"/>
        </w:rPr>
        <w:t>Disability</w:t>
      </w:r>
      <w:r w:rsidRPr="00426FFB">
        <w:rPr>
          <w:rFonts w:ascii="Times New Roman" w:hAnsi="Times New Roman" w:cs="Times New Roman"/>
          <w:spacing w:val="-1"/>
          <w:sz w:val="24"/>
          <w:szCs w:val="24"/>
        </w:rPr>
        <w:t xml:space="preserve"> </w:t>
      </w:r>
      <w:r w:rsidRPr="00426FFB">
        <w:rPr>
          <w:rFonts w:ascii="Times New Roman" w:hAnsi="Times New Roman" w:cs="Times New Roman"/>
          <w:sz w:val="24"/>
          <w:szCs w:val="24"/>
        </w:rPr>
        <w:t>resources</w:t>
      </w:r>
    </w:p>
    <w:p w14:paraId="5E332272" w14:textId="77777777" w:rsidR="00E174DD" w:rsidRPr="00426FFB" w:rsidRDefault="00E174DD" w:rsidP="00E174DD">
      <w:pPr>
        <w:pStyle w:val="BodyText"/>
        <w:spacing w:before="8"/>
        <w:rPr>
          <w:rFonts w:cs="Times New Roman"/>
        </w:rPr>
      </w:pPr>
    </w:p>
    <w:p w14:paraId="6ABD48A7" w14:textId="77777777" w:rsidR="00E174DD" w:rsidRPr="00426FFB" w:rsidRDefault="00E174DD" w:rsidP="00E174DD">
      <w:pPr>
        <w:pStyle w:val="ListParagraph"/>
        <w:numPr>
          <w:ilvl w:val="0"/>
          <w:numId w:val="36"/>
        </w:numPr>
        <w:tabs>
          <w:tab w:val="left" w:pos="859"/>
          <w:tab w:val="left" w:pos="860"/>
        </w:tabs>
        <w:autoSpaceDE w:val="0"/>
        <w:autoSpaceDN w:val="0"/>
        <w:ind w:hanging="361"/>
        <w:rPr>
          <w:rFonts w:ascii="Times New Roman" w:hAnsi="Times New Roman" w:cs="Times New Roman"/>
          <w:sz w:val="24"/>
          <w:szCs w:val="24"/>
        </w:rPr>
      </w:pPr>
      <w:r w:rsidRPr="00426FFB">
        <w:rPr>
          <w:rFonts w:ascii="Times New Roman" w:hAnsi="Times New Roman" w:cs="Times New Roman"/>
          <w:sz w:val="24"/>
          <w:szCs w:val="24"/>
        </w:rPr>
        <w:t>Resources for handling student concerns and</w:t>
      </w:r>
      <w:r w:rsidRPr="00426FFB">
        <w:rPr>
          <w:rFonts w:ascii="Times New Roman" w:hAnsi="Times New Roman" w:cs="Times New Roman"/>
          <w:spacing w:val="-3"/>
          <w:sz w:val="24"/>
          <w:szCs w:val="24"/>
        </w:rPr>
        <w:t xml:space="preserve"> </w:t>
      </w:r>
      <w:r w:rsidRPr="00426FFB">
        <w:rPr>
          <w:rFonts w:ascii="Times New Roman" w:hAnsi="Times New Roman" w:cs="Times New Roman"/>
          <w:sz w:val="24"/>
          <w:szCs w:val="24"/>
        </w:rPr>
        <w:t>complaints</w:t>
      </w:r>
    </w:p>
    <w:p w14:paraId="7A991551" w14:textId="77777777" w:rsidR="00E174DD" w:rsidRPr="00426FFB" w:rsidRDefault="00E174DD" w:rsidP="00E174DD">
      <w:pPr>
        <w:pStyle w:val="BodyText"/>
        <w:spacing w:before="7"/>
        <w:rPr>
          <w:rFonts w:cs="Times New Roman"/>
        </w:rPr>
      </w:pPr>
    </w:p>
    <w:p w14:paraId="5DD3BEC8" w14:textId="77777777" w:rsidR="00E174DD" w:rsidRPr="00426FFB" w:rsidRDefault="00E174DD" w:rsidP="00E174DD">
      <w:pPr>
        <w:pStyle w:val="ListParagraph"/>
        <w:numPr>
          <w:ilvl w:val="0"/>
          <w:numId w:val="36"/>
        </w:numPr>
        <w:tabs>
          <w:tab w:val="left" w:pos="859"/>
          <w:tab w:val="left" w:pos="860"/>
        </w:tabs>
        <w:autoSpaceDE w:val="0"/>
        <w:autoSpaceDN w:val="0"/>
        <w:ind w:hanging="361"/>
        <w:rPr>
          <w:rFonts w:ascii="Times New Roman" w:hAnsi="Times New Roman" w:cs="Times New Roman"/>
          <w:sz w:val="24"/>
          <w:szCs w:val="24"/>
        </w:rPr>
      </w:pPr>
      <w:r w:rsidRPr="00426FFB">
        <w:rPr>
          <w:rFonts w:ascii="Times New Roman" w:hAnsi="Times New Roman" w:cs="Times New Roman"/>
          <w:sz w:val="24"/>
          <w:szCs w:val="24"/>
        </w:rPr>
        <w:t>Library Help Desk</w:t>
      </w:r>
      <w:r w:rsidRPr="00426FFB">
        <w:rPr>
          <w:rFonts w:ascii="Times New Roman" w:hAnsi="Times New Roman" w:cs="Times New Roman"/>
          <w:spacing w:val="-1"/>
          <w:sz w:val="24"/>
          <w:szCs w:val="24"/>
        </w:rPr>
        <w:t xml:space="preserve"> </w:t>
      </w:r>
      <w:r w:rsidRPr="00426FFB">
        <w:rPr>
          <w:rFonts w:ascii="Times New Roman" w:hAnsi="Times New Roman" w:cs="Times New Roman"/>
          <w:sz w:val="24"/>
          <w:szCs w:val="24"/>
        </w:rPr>
        <w:t>support</w:t>
      </w:r>
    </w:p>
    <w:p w14:paraId="1F4AF053" w14:textId="77777777" w:rsidR="00E174DD" w:rsidRPr="00426FFB" w:rsidRDefault="00E174DD" w:rsidP="00E174DD">
      <w:pPr>
        <w:pStyle w:val="BodyText"/>
        <w:spacing w:before="7"/>
        <w:rPr>
          <w:rFonts w:cs="Times New Roman"/>
        </w:rPr>
      </w:pPr>
    </w:p>
    <w:p w14:paraId="18F268B0" w14:textId="77777777" w:rsidR="00E174DD" w:rsidRPr="00426FFB" w:rsidRDefault="00E174DD" w:rsidP="00E174DD">
      <w:pPr>
        <w:ind w:left="139" w:right="2630"/>
        <w:rPr>
          <w:rFonts w:ascii="Times New Roman" w:hAnsi="Times New Roman" w:cs="Times New Roman"/>
          <w:sz w:val="24"/>
          <w:szCs w:val="24"/>
        </w:rPr>
      </w:pPr>
      <w:r w:rsidRPr="00426FFB">
        <w:rPr>
          <w:rFonts w:ascii="Times New Roman" w:hAnsi="Times New Roman" w:cs="Times New Roman"/>
          <w:sz w:val="24"/>
          <w:szCs w:val="24"/>
        </w:rPr>
        <w:t xml:space="preserve">Should you have any complaints with your experience in this course please visit </w:t>
      </w:r>
      <w:hyperlink r:id="rId63">
        <w:r w:rsidRPr="00426FFB">
          <w:rPr>
            <w:rFonts w:ascii="Times New Roman" w:hAnsi="Times New Roman" w:cs="Times New Roman"/>
            <w:sz w:val="24"/>
            <w:szCs w:val="24"/>
            <w:u w:val="single"/>
          </w:rPr>
          <w:t>http://www.distance.ufl.edu/student-complaints</w:t>
        </w:r>
        <w:r w:rsidRPr="00426FFB">
          <w:rPr>
            <w:rFonts w:ascii="Times New Roman" w:hAnsi="Times New Roman" w:cs="Times New Roman"/>
            <w:sz w:val="24"/>
            <w:szCs w:val="24"/>
          </w:rPr>
          <w:t xml:space="preserve"> </w:t>
        </w:r>
      </w:hyperlink>
      <w:r w:rsidRPr="00426FFB">
        <w:rPr>
          <w:rFonts w:ascii="Times New Roman" w:hAnsi="Times New Roman" w:cs="Times New Roman"/>
          <w:sz w:val="24"/>
          <w:szCs w:val="24"/>
        </w:rPr>
        <w:t>to submit a complaint.</w:t>
      </w:r>
    </w:p>
    <w:p w14:paraId="26A6D4D2" w14:textId="77777777" w:rsidR="00E174DD" w:rsidRPr="00426FFB" w:rsidRDefault="00E174DD" w:rsidP="00E174DD">
      <w:pPr>
        <w:pStyle w:val="BodyText"/>
        <w:spacing w:before="1"/>
        <w:rPr>
          <w:rFonts w:cs="Times New Roman"/>
        </w:rPr>
      </w:pPr>
    </w:p>
    <w:p w14:paraId="693F4E8F" w14:textId="77777777" w:rsidR="00E174DD" w:rsidRPr="00426FFB" w:rsidRDefault="00E174DD" w:rsidP="00E174DD">
      <w:pPr>
        <w:tabs>
          <w:tab w:val="left" w:pos="859"/>
          <w:tab w:val="left" w:pos="860"/>
        </w:tabs>
        <w:spacing w:before="1" w:line="252" w:lineRule="auto"/>
        <w:ind w:right="232"/>
        <w:rPr>
          <w:rFonts w:ascii="Times New Roman" w:hAnsi="Times New Roman" w:cs="Times New Roman"/>
          <w:color w:val="1B1B1B"/>
          <w:sz w:val="24"/>
          <w:szCs w:val="24"/>
        </w:rPr>
      </w:pPr>
    </w:p>
    <w:p w14:paraId="3CB5AEB9" w14:textId="77777777" w:rsidR="00E174DD" w:rsidRPr="00426FFB" w:rsidRDefault="00E174DD" w:rsidP="00E174DD">
      <w:pPr>
        <w:widowControl/>
        <w:spacing w:after="160" w:line="259" w:lineRule="auto"/>
        <w:contextualSpacing/>
        <w:rPr>
          <w:rFonts w:ascii="Times New Roman" w:hAnsi="Times New Roman" w:cs="Times New Roman"/>
          <w:b/>
          <w:bCs/>
          <w:sz w:val="24"/>
          <w:szCs w:val="24"/>
        </w:rPr>
      </w:pPr>
      <w:r w:rsidRPr="00426FFB">
        <w:rPr>
          <w:rFonts w:ascii="Times New Roman" w:hAnsi="Times New Roman" w:cs="Times New Roman"/>
          <w:b/>
          <w:bCs/>
          <w:sz w:val="24"/>
          <w:szCs w:val="24"/>
        </w:rPr>
        <w:t>Covid Policies</w:t>
      </w:r>
    </w:p>
    <w:p w14:paraId="20FCC2D4" w14:textId="77777777" w:rsidR="00E174DD" w:rsidRPr="00426FFB" w:rsidRDefault="00E174DD" w:rsidP="00E174DD">
      <w:pPr>
        <w:ind w:left="720"/>
        <w:rPr>
          <w:rFonts w:ascii="Times New Roman" w:hAnsi="Times New Roman" w:cs="Times New Roman"/>
          <w:sz w:val="24"/>
          <w:szCs w:val="24"/>
        </w:rPr>
      </w:pPr>
    </w:p>
    <w:p w14:paraId="1BCB0DC5" w14:textId="77777777" w:rsidR="00E174DD" w:rsidRPr="00426FFB" w:rsidRDefault="00E174DD" w:rsidP="00E174DD">
      <w:pPr>
        <w:widowControl/>
        <w:numPr>
          <w:ilvl w:val="0"/>
          <w:numId w:val="38"/>
        </w:numPr>
        <w:ind w:left="720"/>
        <w:rPr>
          <w:rFonts w:ascii="Times New Roman" w:hAnsi="Times New Roman" w:cs="Times New Roman"/>
          <w:sz w:val="24"/>
          <w:szCs w:val="24"/>
        </w:rPr>
      </w:pPr>
      <w:r w:rsidRPr="00426FFB">
        <w:rPr>
          <w:rFonts w:ascii="Times New Roman" w:hAnsi="Times New Roman" w:cs="Times New Roman"/>
          <w:sz w:val="24"/>
          <w:szCs w:val="24"/>
        </w:rPr>
        <w:t>If you are experiencing COVID-19 symptoms (</w:t>
      </w:r>
      <w:hyperlink r:id="rId64" w:history="1">
        <w:r w:rsidRPr="00426FFB">
          <w:rPr>
            <w:rStyle w:val="Hyperlink"/>
            <w:rFonts w:ascii="Times New Roman" w:hAnsi="Times New Roman" w:cs="Times New Roman"/>
            <w:sz w:val="24"/>
            <w:szCs w:val="24"/>
          </w:rPr>
          <w:t>https://www.cdc.gov/coronavirus/2019-ncov/symptoms-testing/symptoms.html</w:t>
        </w:r>
      </w:hyperlink>
      <w:r w:rsidRPr="00426FFB">
        <w:rPr>
          <w:rFonts w:ascii="Times New Roman" w:hAnsi="Times New Roman" w:cs="Times New Roman"/>
          <w:sz w:val="24"/>
          <w:szCs w:val="24"/>
        </w:rPr>
        <w:t xml:space="preserve">), please do not come to campus or, if you are already on campus, please immediately leave campus.  Please use the UF Health screening system and follow the instructions about when you </w:t>
      </w:r>
      <w:proofErr w:type="gramStart"/>
      <w:r w:rsidRPr="00426FFB">
        <w:rPr>
          <w:rFonts w:ascii="Times New Roman" w:hAnsi="Times New Roman" w:cs="Times New Roman"/>
          <w:sz w:val="24"/>
          <w:szCs w:val="24"/>
        </w:rPr>
        <w:t>are able to</w:t>
      </w:r>
      <w:proofErr w:type="gramEnd"/>
      <w:r w:rsidRPr="00426FFB">
        <w:rPr>
          <w:rFonts w:ascii="Times New Roman" w:hAnsi="Times New Roman" w:cs="Times New Roman"/>
          <w:sz w:val="24"/>
          <w:szCs w:val="24"/>
        </w:rPr>
        <w:t xml:space="preserve"> return to campus.  </w:t>
      </w:r>
      <w:hyperlink r:id="rId65" w:history="1">
        <w:r w:rsidRPr="00426FFB">
          <w:rPr>
            <w:rStyle w:val="Hyperlink"/>
            <w:rFonts w:ascii="Times New Roman" w:hAnsi="Times New Roman" w:cs="Times New Roman"/>
            <w:sz w:val="24"/>
            <w:szCs w:val="24"/>
          </w:rPr>
          <w:t>https://coronavirus.ufhealth.org/screen-test-protect/covid-19-exposure-and-symptoms-who-do-i-call-if/</w:t>
        </w:r>
      </w:hyperlink>
      <w:r w:rsidRPr="00426FFB">
        <w:rPr>
          <w:rFonts w:ascii="Times New Roman" w:hAnsi="Times New Roman" w:cs="Times New Roman"/>
          <w:sz w:val="24"/>
          <w:szCs w:val="24"/>
        </w:rPr>
        <w:t>.</w:t>
      </w:r>
    </w:p>
    <w:p w14:paraId="57DBEE5F" w14:textId="77777777" w:rsidR="00E174DD" w:rsidRPr="00426FFB" w:rsidRDefault="00E174DD" w:rsidP="00E174DD">
      <w:pPr>
        <w:ind w:left="720"/>
        <w:rPr>
          <w:rFonts w:ascii="Times New Roman" w:hAnsi="Times New Roman" w:cs="Times New Roman"/>
          <w:sz w:val="24"/>
          <w:szCs w:val="24"/>
        </w:rPr>
      </w:pPr>
    </w:p>
    <w:p w14:paraId="2B548802" w14:textId="77777777" w:rsidR="00E174DD" w:rsidRPr="00426FFB" w:rsidRDefault="00E174DD" w:rsidP="00E174DD">
      <w:pPr>
        <w:pStyle w:val="ListParagraph"/>
        <w:numPr>
          <w:ilvl w:val="0"/>
          <w:numId w:val="38"/>
        </w:numPr>
        <w:tabs>
          <w:tab w:val="left" w:pos="859"/>
          <w:tab w:val="left" w:pos="860"/>
        </w:tabs>
        <w:autoSpaceDE w:val="0"/>
        <w:autoSpaceDN w:val="0"/>
        <w:spacing w:before="1" w:line="252" w:lineRule="auto"/>
        <w:ind w:right="232"/>
        <w:rPr>
          <w:rFonts w:ascii="Times New Roman" w:hAnsi="Times New Roman" w:cs="Times New Roman"/>
          <w:color w:val="1B1B1B"/>
          <w:sz w:val="24"/>
          <w:szCs w:val="24"/>
        </w:rPr>
      </w:pPr>
      <w:r w:rsidRPr="00426FFB">
        <w:rPr>
          <w:rFonts w:ascii="Times New Roman" w:hAnsi="Times New Roman" w:cs="Times New Roman"/>
          <w:sz w:val="24"/>
          <w:szCs w:val="24"/>
        </w:rPr>
        <w:t>Course materials will be provided to you with an excused absence, and you will be given a reasonable amount of time to make up work.</w:t>
      </w:r>
      <w:hyperlink r:id="rId66" w:history="1">
        <w:r w:rsidRPr="00426FFB">
          <w:rPr>
            <w:rStyle w:val="Hyperlink"/>
            <w:rFonts w:ascii="Times New Roman" w:hAnsi="Times New Roman" w:cs="Times New Roman"/>
            <w:sz w:val="24"/>
            <w:szCs w:val="24"/>
          </w:rPr>
          <w:t>https://catalog.ufl.edu/UGRD/academic-regulations/attendance-policies/</w:t>
        </w:r>
      </w:hyperlink>
      <w:r w:rsidRPr="00426FFB">
        <w:rPr>
          <w:rFonts w:ascii="Times New Roman" w:hAnsi="Times New Roman" w:cs="Times New Roman"/>
          <w:sz w:val="24"/>
          <w:szCs w:val="24"/>
        </w:rPr>
        <w:t>.</w:t>
      </w:r>
    </w:p>
    <w:p w14:paraId="64F271DE" w14:textId="77777777" w:rsidR="00E174DD" w:rsidRPr="00426FFB" w:rsidRDefault="00E174DD" w:rsidP="00E174DD">
      <w:pPr>
        <w:pStyle w:val="ListParagraph"/>
        <w:rPr>
          <w:rFonts w:ascii="Times New Roman" w:hAnsi="Times New Roman" w:cs="Times New Roman"/>
          <w:color w:val="1B1B1B"/>
          <w:sz w:val="24"/>
          <w:szCs w:val="24"/>
        </w:rPr>
      </w:pPr>
    </w:p>
    <w:p w14:paraId="440733E1" w14:textId="77777777" w:rsidR="00E174DD" w:rsidRPr="00426FFB" w:rsidRDefault="00E174DD" w:rsidP="00E174DD">
      <w:pPr>
        <w:widowControl/>
        <w:spacing w:after="160" w:line="259" w:lineRule="auto"/>
        <w:contextualSpacing/>
        <w:rPr>
          <w:rFonts w:ascii="Times New Roman" w:hAnsi="Times New Roman" w:cs="Times New Roman"/>
          <w:b/>
          <w:bCs/>
          <w:sz w:val="24"/>
          <w:szCs w:val="24"/>
        </w:rPr>
      </w:pPr>
      <w:r w:rsidRPr="00426FFB">
        <w:rPr>
          <w:rFonts w:ascii="Times New Roman" w:hAnsi="Times New Roman" w:cs="Times New Roman"/>
          <w:b/>
          <w:bCs/>
          <w:sz w:val="24"/>
          <w:szCs w:val="24"/>
        </w:rPr>
        <w:t>Recordings of class discussions</w:t>
      </w:r>
    </w:p>
    <w:p w14:paraId="635E1D98" w14:textId="77777777" w:rsidR="00E174DD" w:rsidRPr="006E1B35" w:rsidRDefault="00E174DD" w:rsidP="00E174DD">
      <w:pPr>
        <w:pStyle w:val="ListParagraph"/>
        <w:rPr>
          <w:rFonts w:ascii="Times New Roman" w:hAnsi="Times New Roman" w:cs="Times New Roman"/>
          <w:sz w:val="24"/>
          <w:szCs w:val="24"/>
        </w:rPr>
      </w:pPr>
      <w:r w:rsidRPr="006E1B35">
        <w:rPr>
          <w:rFonts w:ascii="Times New Roman" w:hAnsi="Times New Roman" w:cs="Times New Roman"/>
          <w:sz w:val="24"/>
          <w:szCs w:val="24"/>
        </w:rPr>
        <w:t xml:space="preserve">Students are allowed to record video or audio of class lectures. However, the purposes for which these recordings may be used are strictly controlled.  The only allowable purposes are (1) for personal educational use, (2) in connection with a complaint to the university, or (3) as evidence in, or in preparation for, a criminal or civil proceeding.  All other purposes are prohibited.  Specifically, students may not publish recorded lectures without the written consent of the instructor. </w:t>
      </w:r>
    </w:p>
    <w:p w14:paraId="2CA24EC6" w14:textId="77777777" w:rsidR="00E174DD" w:rsidRPr="006E1B35" w:rsidRDefault="00E174DD" w:rsidP="00E174DD">
      <w:pPr>
        <w:pStyle w:val="ListParagraph"/>
        <w:rPr>
          <w:rFonts w:ascii="Times New Roman" w:hAnsi="Times New Roman" w:cs="Times New Roman"/>
          <w:sz w:val="24"/>
          <w:szCs w:val="24"/>
        </w:rPr>
      </w:pPr>
      <w:r w:rsidRPr="006E1B35">
        <w:rPr>
          <w:rFonts w:ascii="Times New Roman" w:hAnsi="Times New Roman" w:cs="Times New Roman"/>
          <w:sz w:val="24"/>
          <w:szCs w:val="24"/>
        </w:rPr>
        <w:t xml:space="preserve"> </w:t>
      </w:r>
    </w:p>
    <w:p w14:paraId="69B4D3C0" w14:textId="77777777" w:rsidR="00E174DD" w:rsidRPr="006E1B35" w:rsidRDefault="00E174DD" w:rsidP="00E174DD">
      <w:pPr>
        <w:pStyle w:val="ListParagraph"/>
        <w:rPr>
          <w:rFonts w:ascii="Times New Roman" w:hAnsi="Times New Roman" w:cs="Times New Roman"/>
          <w:sz w:val="24"/>
          <w:szCs w:val="24"/>
        </w:rPr>
      </w:pPr>
      <w:r w:rsidRPr="006E1B35">
        <w:rPr>
          <w:rFonts w:ascii="Times New Roman" w:hAnsi="Times New Roman" w:cs="Times New Roman"/>
          <w:sz w:val="24"/>
          <w:szCs w:val="24"/>
        </w:rPr>
        <w:t xml:space="preserve">A “class lecture” is an educational presentation intended to inform or teach enrolled students about a particular subject, including any instructor-led discussions that form part of the presentation, and </w:t>
      </w:r>
      <w:r w:rsidRPr="006E1B35">
        <w:rPr>
          <w:rFonts w:ascii="Times New Roman" w:hAnsi="Times New Roman" w:cs="Times New Roman"/>
          <w:sz w:val="24"/>
          <w:szCs w:val="24"/>
        </w:rPr>
        <w:lastRenderedPageBreak/>
        <w:t xml:space="preserve">delivered by any instructor hired or appointed by the University, or by a guest instructor, as part of a University of Florida course. A class lecture does not include lab sessions, student presentations, clinical presentations such as patient history, academic exercises involving solely student participation, assessments (quizzes, tests, exams), field trips, private conversations between students in the class or between a student and the faculty or lecturer during a class session. </w:t>
      </w:r>
    </w:p>
    <w:p w14:paraId="592C5413" w14:textId="77777777" w:rsidR="00E174DD" w:rsidRPr="006E1B35" w:rsidRDefault="00E174DD" w:rsidP="00E174DD">
      <w:pPr>
        <w:pStyle w:val="ListParagraph"/>
        <w:rPr>
          <w:rFonts w:ascii="Times New Roman" w:hAnsi="Times New Roman" w:cs="Times New Roman"/>
          <w:sz w:val="24"/>
          <w:szCs w:val="24"/>
        </w:rPr>
      </w:pPr>
      <w:r w:rsidRPr="006E1B35">
        <w:rPr>
          <w:rFonts w:ascii="Times New Roman" w:hAnsi="Times New Roman" w:cs="Times New Roman"/>
          <w:sz w:val="24"/>
          <w:szCs w:val="24"/>
        </w:rPr>
        <w:t xml:space="preserve"> </w:t>
      </w:r>
    </w:p>
    <w:p w14:paraId="14A24940" w14:textId="77777777" w:rsidR="00E174DD" w:rsidRPr="00426FFB" w:rsidRDefault="00E174DD" w:rsidP="00E174DD">
      <w:pPr>
        <w:pStyle w:val="ListParagraph"/>
        <w:rPr>
          <w:rFonts w:ascii="Times New Roman" w:hAnsi="Times New Roman" w:cs="Times New Roman"/>
          <w:color w:val="1B1B1B"/>
          <w:sz w:val="24"/>
          <w:szCs w:val="24"/>
        </w:rPr>
      </w:pPr>
      <w:r w:rsidRPr="006E1B35">
        <w:rPr>
          <w:rFonts w:ascii="Times New Roman" w:hAnsi="Times New Roman" w:cs="Times New Roman"/>
          <w:sz w:val="24"/>
          <w:szCs w:val="24"/>
        </w:rPr>
        <w:t xml:space="preserve">Publication without permission of the instructor is prohibited. To “publish” means to share, transmit, circulate, distribute, or provide access to a recording, regardless of format or medium, to another person (or persons), including but not limited to another student within the same class section. Additionally, a recording, or transcript of a recording, is considered published if it is posted on or uploaded to, in whole or in part, any media platform, including but not limited to social media, book, magazine, newspaper, leaflet, or </w:t>
      </w:r>
      <w:proofErr w:type="gramStart"/>
      <w:r w:rsidRPr="006E1B35">
        <w:rPr>
          <w:rFonts w:ascii="Times New Roman" w:hAnsi="Times New Roman" w:cs="Times New Roman"/>
          <w:sz w:val="24"/>
          <w:szCs w:val="24"/>
        </w:rPr>
        <w:t>third party</w:t>
      </w:r>
      <w:proofErr w:type="gramEnd"/>
      <w:r w:rsidRPr="006E1B35">
        <w:rPr>
          <w:rFonts w:ascii="Times New Roman" w:hAnsi="Times New Roman" w:cs="Times New Roman"/>
          <w:sz w:val="24"/>
          <w:szCs w:val="24"/>
        </w:rPr>
        <w:t xml:space="preserve"> note/tutoring services. A student who publishes a recording without written consent may be subject to a civil cause of action instituted by a person injured by the publication and/or discipline under UF Regulation 4.040 Student Honor Code</w:t>
      </w:r>
      <w:r>
        <w:rPr>
          <w:rFonts w:ascii="Times New Roman" w:hAnsi="Times New Roman" w:cs="Times New Roman"/>
          <w:sz w:val="24"/>
          <w:szCs w:val="24"/>
        </w:rPr>
        <w:t>.</w:t>
      </w:r>
    </w:p>
    <w:p w14:paraId="5E19E625" w14:textId="77777777" w:rsidR="002A39D7" w:rsidRPr="00426FFB" w:rsidRDefault="002A39D7" w:rsidP="002A39D7">
      <w:pPr>
        <w:pStyle w:val="ListParagraph"/>
        <w:rPr>
          <w:rFonts w:ascii="Times New Roman" w:hAnsi="Times New Roman" w:cs="Times New Roman"/>
          <w:color w:val="1B1B1B"/>
          <w:sz w:val="24"/>
          <w:szCs w:val="24"/>
        </w:rPr>
      </w:pPr>
    </w:p>
    <w:sectPr w:rsidR="002A39D7" w:rsidRPr="00426FFB">
      <w:pgSz w:w="12240" w:h="15840"/>
      <w:pgMar w:top="1480" w:right="1420" w:bottom="280" w:left="1240" w:header="74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A3801" w14:textId="77777777" w:rsidR="00011642" w:rsidRDefault="00011642">
      <w:r>
        <w:separator/>
      </w:r>
    </w:p>
  </w:endnote>
  <w:endnote w:type="continuationSeparator" w:id="0">
    <w:p w14:paraId="22583E77" w14:textId="77777777" w:rsidR="00011642" w:rsidRDefault="00011642">
      <w:r>
        <w:continuationSeparator/>
      </w:r>
    </w:p>
  </w:endnote>
  <w:endnote w:type="continuationNotice" w:id="1">
    <w:p w14:paraId="610D12EB" w14:textId="77777777" w:rsidR="00011642" w:rsidRDefault="000116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7777157"/>
      <w:docPartObj>
        <w:docPartGallery w:val="Page Numbers (Bottom of Page)"/>
        <w:docPartUnique/>
      </w:docPartObj>
    </w:sdtPr>
    <w:sdtEndPr>
      <w:rPr>
        <w:noProof/>
      </w:rPr>
    </w:sdtEndPr>
    <w:sdtContent>
      <w:p w14:paraId="7B8D2368" w14:textId="050F493A" w:rsidR="00BF22CD" w:rsidRDefault="00BF22C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D93C4A" w14:textId="77777777" w:rsidR="0015225B" w:rsidRDefault="001522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98ED0" w14:textId="77777777" w:rsidR="00011642" w:rsidRDefault="00011642">
      <w:r>
        <w:separator/>
      </w:r>
    </w:p>
  </w:footnote>
  <w:footnote w:type="continuationSeparator" w:id="0">
    <w:p w14:paraId="5716EF63" w14:textId="77777777" w:rsidR="00011642" w:rsidRDefault="00011642">
      <w:r>
        <w:continuationSeparator/>
      </w:r>
    </w:p>
  </w:footnote>
  <w:footnote w:type="continuationNotice" w:id="1">
    <w:p w14:paraId="3091EB8B" w14:textId="77777777" w:rsidR="00011642" w:rsidRDefault="000116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0CAAB" w14:textId="77777777" w:rsidR="0015225B" w:rsidRDefault="0015225B">
    <w:pPr>
      <w:spacing w:line="14" w:lineRule="auto"/>
      <w:rPr>
        <w:sz w:val="20"/>
        <w:szCs w:val="20"/>
      </w:rPr>
    </w:pPr>
    <w:r>
      <w:rPr>
        <w:noProof/>
      </w:rPr>
      <mc:AlternateContent>
        <mc:Choice Requires="wps">
          <w:drawing>
            <wp:anchor distT="0" distB="0" distL="114300" distR="114300" simplePos="0" relativeHeight="251658240" behindDoc="1" locked="0" layoutInCell="1" allowOverlap="1" wp14:anchorId="6BA5C071" wp14:editId="50D4AFB4">
              <wp:simplePos x="0" y="0"/>
              <wp:positionH relativeFrom="page">
                <wp:posOffset>901700</wp:posOffset>
              </wp:positionH>
              <wp:positionV relativeFrom="page">
                <wp:posOffset>457835</wp:posOffset>
              </wp:positionV>
              <wp:extent cx="1351915" cy="495300"/>
              <wp:effectExtent l="0" t="635"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91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656196" w14:textId="0107B9D2" w:rsidR="0015225B" w:rsidRDefault="0015225B">
                          <w:pPr>
                            <w:ind w:left="20" w:right="18"/>
                            <w:rPr>
                              <w:rFonts w:ascii="Times New Roman"/>
                              <w:b/>
                              <w:spacing w:val="22"/>
                              <w:w w:val="98"/>
                              <w:sz w:val="16"/>
                            </w:rPr>
                          </w:pPr>
                          <w:r>
                            <w:rPr>
                              <w:rFonts w:ascii="Times New Roman"/>
                              <w:b/>
                              <w:sz w:val="16"/>
                            </w:rPr>
                            <w:t>Professor</w:t>
                          </w:r>
                          <w:r>
                            <w:rPr>
                              <w:rFonts w:ascii="Times New Roman"/>
                              <w:b/>
                              <w:spacing w:val="-11"/>
                              <w:sz w:val="16"/>
                            </w:rPr>
                            <w:t xml:space="preserve"> </w:t>
                          </w:r>
                          <w:r>
                            <w:rPr>
                              <w:rFonts w:ascii="Times New Roman"/>
                              <w:b/>
                              <w:sz w:val="16"/>
                            </w:rPr>
                            <w:t>Mindy Herzfeld</w:t>
                          </w:r>
                          <w:r>
                            <w:rPr>
                              <w:rFonts w:ascii="Times New Roman"/>
                              <w:b/>
                              <w:spacing w:val="22"/>
                              <w:w w:val="99"/>
                              <w:sz w:val="16"/>
                            </w:rPr>
                            <w:t xml:space="preserve"> </w:t>
                          </w:r>
                          <w:r w:rsidR="00525094">
                            <w:rPr>
                              <w:rFonts w:ascii="Times New Roman"/>
                              <w:b/>
                              <w:sz w:val="16"/>
                            </w:rPr>
                            <w:t xml:space="preserve">International Tax </w:t>
                          </w:r>
                          <w:r w:rsidR="004D4D7E">
                            <w:rPr>
                              <w:rFonts w:ascii="Times New Roman"/>
                              <w:b/>
                              <w:sz w:val="16"/>
                            </w:rPr>
                            <w:t>I</w:t>
                          </w:r>
                          <w:r w:rsidR="00525094">
                            <w:rPr>
                              <w:rFonts w:ascii="Times New Roman"/>
                              <w:b/>
                              <w:sz w:val="16"/>
                            </w:rPr>
                            <w:t>II</w:t>
                          </w:r>
                          <w:r>
                            <w:rPr>
                              <w:rFonts w:ascii="Times New Roman"/>
                              <w:b/>
                              <w:spacing w:val="22"/>
                              <w:w w:val="98"/>
                              <w:sz w:val="16"/>
                            </w:rPr>
                            <w:t xml:space="preserve"> </w:t>
                          </w:r>
                        </w:p>
                        <w:p w14:paraId="6E5D7F1F" w14:textId="4E63CC1F" w:rsidR="0015225B" w:rsidRDefault="00C271AF">
                          <w:pPr>
                            <w:ind w:left="20" w:right="18"/>
                            <w:rPr>
                              <w:rFonts w:ascii="Times New Roman" w:eastAsia="Times New Roman" w:hAnsi="Times New Roman" w:cs="Times New Roman"/>
                              <w:sz w:val="16"/>
                              <w:szCs w:val="16"/>
                            </w:rPr>
                          </w:pPr>
                          <w:r>
                            <w:rPr>
                              <w:rFonts w:ascii="Times New Roman"/>
                              <w:b/>
                              <w:spacing w:val="-11"/>
                              <w:sz w:val="16"/>
                            </w:rPr>
                            <w:t>Spring</w:t>
                          </w:r>
                          <w:r w:rsidR="0015225B">
                            <w:rPr>
                              <w:rFonts w:ascii="Times New Roman"/>
                              <w:b/>
                              <w:spacing w:val="-11"/>
                              <w:sz w:val="16"/>
                            </w:rPr>
                            <w:t xml:space="preserve"> </w:t>
                          </w:r>
                          <w:r w:rsidR="0015225B">
                            <w:rPr>
                              <w:rFonts w:ascii="Times New Roman"/>
                              <w:b/>
                              <w:sz w:val="16"/>
                            </w:rPr>
                            <w:t>Semester</w:t>
                          </w:r>
                          <w:r w:rsidR="0015225B">
                            <w:rPr>
                              <w:rFonts w:ascii="Times New Roman"/>
                              <w:b/>
                              <w:spacing w:val="-11"/>
                              <w:sz w:val="16"/>
                            </w:rPr>
                            <w:t xml:space="preserve"> </w:t>
                          </w:r>
                          <w:r>
                            <w:rPr>
                              <w:rFonts w:ascii="Times New Roman"/>
                              <w:b/>
                              <w:sz w:val="16"/>
                            </w:rPr>
                            <w:t>20</w:t>
                          </w:r>
                          <w:r w:rsidR="00525094">
                            <w:rPr>
                              <w:rFonts w:ascii="Times New Roman"/>
                              <w:b/>
                              <w:sz w:val="16"/>
                            </w:rPr>
                            <w:t>2</w:t>
                          </w:r>
                          <w:r w:rsidR="0068173D">
                            <w:rPr>
                              <w:rFonts w:ascii="Times New Roman"/>
                              <w:b/>
                              <w:sz w:val="16"/>
                            </w:rPr>
                            <w:t>2</w:t>
                          </w:r>
                        </w:p>
                        <w:p w14:paraId="13E2BAFB" w14:textId="77777777" w:rsidR="0015225B" w:rsidRDefault="0015225B">
                          <w:pPr>
                            <w:spacing w:before="26"/>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A5C071" id="_x0000_t202" coordsize="21600,21600" o:spt="202" path="m,l,21600r21600,l21600,xe">
              <v:stroke joinstyle="miter"/>
              <v:path gradientshapeok="t" o:connecttype="rect"/>
            </v:shapetype>
            <v:shape id="Text Box 1" o:spid="_x0000_s1026" type="#_x0000_t202" style="position:absolute;margin-left:71pt;margin-top:36.05pt;width:106.45pt;height:3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" filled="f" stroked="f">
              <v:textbox inset="0,0,0,0">
                <w:txbxContent>
                  <w:p w14:paraId="0A656196" w14:textId="0107B9D2" w:rsidR="0015225B" w:rsidRDefault="0015225B">
                    <w:pPr>
                      <w:ind w:left="20" w:right="18"/>
                      <w:rPr>
                        <w:rFonts w:ascii="Times New Roman"/>
                        <w:b/>
                        <w:spacing w:val="22"/>
                        <w:w w:val="98"/>
                        <w:sz w:val="16"/>
                      </w:rPr>
                    </w:pPr>
                    <w:r>
                      <w:rPr>
                        <w:rFonts w:ascii="Times New Roman"/>
                        <w:b/>
                        <w:sz w:val="16"/>
                      </w:rPr>
                      <w:t>Professor</w:t>
                    </w:r>
                    <w:r>
                      <w:rPr>
                        <w:rFonts w:ascii="Times New Roman"/>
                        <w:b/>
                        <w:spacing w:val="-11"/>
                        <w:sz w:val="16"/>
                      </w:rPr>
                      <w:t xml:space="preserve"> </w:t>
                    </w:r>
                    <w:r>
                      <w:rPr>
                        <w:rFonts w:ascii="Times New Roman"/>
                        <w:b/>
                        <w:sz w:val="16"/>
                      </w:rPr>
                      <w:t>Mindy Herzfeld</w:t>
                    </w:r>
                    <w:r>
                      <w:rPr>
                        <w:rFonts w:ascii="Times New Roman"/>
                        <w:b/>
                        <w:spacing w:val="22"/>
                        <w:w w:val="99"/>
                        <w:sz w:val="16"/>
                      </w:rPr>
                      <w:t xml:space="preserve"> </w:t>
                    </w:r>
                    <w:r w:rsidR="00525094">
                      <w:rPr>
                        <w:rFonts w:ascii="Times New Roman"/>
                        <w:b/>
                        <w:sz w:val="16"/>
                      </w:rPr>
                      <w:t xml:space="preserve">International Tax </w:t>
                    </w:r>
                    <w:r w:rsidR="004D4D7E">
                      <w:rPr>
                        <w:rFonts w:ascii="Times New Roman"/>
                        <w:b/>
                        <w:sz w:val="16"/>
                      </w:rPr>
                      <w:t>I</w:t>
                    </w:r>
                    <w:r w:rsidR="00525094">
                      <w:rPr>
                        <w:rFonts w:ascii="Times New Roman"/>
                        <w:b/>
                        <w:sz w:val="16"/>
                      </w:rPr>
                      <w:t>II</w:t>
                    </w:r>
                    <w:r>
                      <w:rPr>
                        <w:rFonts w:ascii="Times New Roman"/>
                        <w:b/>
                        <w:spacing w:val="22"/>
                        <w:w w:val="98"/>
                        <w:sz w:val="16"/>
                      </w:rPr>
                      <w:t xml:space="preserve"> </w:t>
                    </w:r>
                  </w:p>
                  <w:p w14:paraId="6E5D7F1F" w14:textId="4E63CC1F" w:rsidR="0015225B" w:rsidRDefault="00C271AF">
                    <w:pPr>
                      <w:ind w:left="20" w:right="18"/>
                      <w:rPr>
                        <w:rFonts w:ascii="Times New Roman" w:eastAsia="Times New Roman" w:hAnsi="Times New Roman" w:cs="Times New Roman"/>
                        <w:sz w:val="16"/>
                        <w:szCs w:val="16"/>
                      </w:rPr>
                    </w:pPr>
                    <w:r>
                      <w:rPr>
                        <w:rFonts w:ascii="Times New Roman"/>
                        <w:b/>
                        <w:spacing w:val="-11"/>
                        <w:sz w:val="16"/>
                      </w:rPr>
                      <w:t>Spring</w:t>
                    </w:r>
                    <w:r w:rsidR="0015225B">
                      <w:rPr>
                        <w:rFonts w:ascii="Times New Roman"/>
                        <w:b/>
                        <w:spacing w:val="-11"/>
                        <w:sz w:val="16"/>
                      </w:rPr>
                      <w:t xml:space="preserve"> </w:t>
                    </w:r>
                    <w:r w:rsidR="0015225B">
                      <w:rPr>
                        <w:rFonts w:ascii="Times New Roman"/>
                        <w:b/>
                        <w:sz w:val="16"/>
                      </w:rPr>
                      <w:t>Semester</w:t>
                    </w:r>
                    <w:r w:rsidR="0015225B">
                      <w:rPr>
                        <w:rFonts w:ascii="Times New Roman"/>
                        <w:b/>
                        <w:spacing w:val="-11"/>
                        <w:sz w:val="16"/>
                      </w:rPr>
                      <w:t xml:space="preserve"> </w:t>
                    </w:r>
                    <w:r>
                      <w:rPr>
                        <w:rFonts w:ascii="Times New Roman"/>
                        <w:b/>
                        <w:sz w:val="16"/>
                      </w:rPr>
                      <w:t>20</w:t>
                    </w:r>
                    <w:r w:rsidR="00525094">
                      <w:rPr>
                        <w:rFonts w:ascii="Times New Roman"/>
                        <w:b/>
                        <w:sz w:val="16"/>
                      </w:rPr>
                      <w:t>2</w:t>
                    </w:r>
                    <w:r w:rsidR="0068173D">
                      <w:rPr>
                        <w:rFonts w:ascii="Times New Roman"/>
                        <w:b/>
                        <w:sz w:val="16"/>
                      </w:rPr>
                      <w:t>2</w:t>
                    </w:r>
                  </w:p>
                  <w:p w14:paraId="13E2BAFB" w14:textId="77777777" w:rsidR="0015225B" w:rsidRDefault="0015225B">
                    <w:pPr>
                      <w:spacing w:before="26"/>
                      <w:ind w:left="20"/>
                      <w:rPr>
                        <w:rFonts w:ascii="Times New Roman" w:eastAsia="Times New Roman" w:hAnsi="Times New Roman" w:cs="Times New Roman"/>
                        <w:sz w:val="16"/>
                        <w:szCs w:val="1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FFFFFFFF">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1" w15:restartNumberingAfterBreak="0">
    <w:nsid w:val="004F02E0"/>
    <w:multiLevelType w:val="hybridMultilevel"/>
    <w:tmpl w:val="A712D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4F744A"/>
    <w:multiLevelType w:val="hybridMultilevel"/>
    <w:tmpl w:val="251C1AEE"/>
    <w:lvl w:ilvl="0" w:tplc="8590645C">
      <w:numFmt w:val="bullet"/>
      <w:lvlText w:val=""/>
      <w:lvlJc w:val="left"/>
      <w:pPr>
        <w:ind w:left="859" w:hanging="360"/>
      </w:pPr>
      <w:rPr>
        <w:rFonts w:hint="default"/>
        <w:w w:val="99"/>
        <w:lang w:val="en-US" w:eastAsia="en-US" w:bidi="ar-SA"/>
      </w:rPr>
    </w:lvl>
    <w:lvl w:ilvl="1" w:tplc="A4083170">
      <w:numFmt w:val="bullet"/>
      <w:lvlText w:val="•"/>
      <w:lvlJc w:val="left"/>
      <w:pPr>
        <w:ind w:left="1756" w:hanging="360"/>
      </w:pPr>
      <w:rPr>
        <w:rFonts w:hint="default"/>
        <w:lang w:val="en-US" w:eastAsia="en-US" w:bidi="ar-SA"/>
      </w:rPr>
    </w:lvl>
    <w:lvl w:ilvl="2" w:tplc="260E512C">
      <w:numFmt w:val="bullet"/>
      <w:lvlText w:val="•"/>
      <w:lvlJc w:val="left"/>
      <w:pPr>
        <w:ind w:left="2652" w:hanging="360"/>
      </w:pPr>
      <w:rPr>
        <w:rFonts w:hint="default"/>
        <w:lang w:val="en-US" w:eastAsia="en-US" w:bidi="ar-SA"/>
      </w:rPr>
    </w:lvl>
    <w:lvl w:ilvl="3" w:tplc="94BA18D8">
      <w:numFmt w:val="bullet"/>
      <w:lvlText w:val="•"/>
      <w:lvlJc w:val="left"/>
      <w:pPr>
        <w:ind w:left="3548" w:hanging="360"/>
      </w:pPr>
      <w:rPr>
        <w:rFonts w:hint="default"/>
        <w:lang w:val="en-US" w:eastAsia="en-US" w:bidi="ar-SA"/>
      </w:rPr>
    </w:lvl>
    <w:lvl w:ilvl="4" w:tplc="85D6CCBC">
      <w:numFmt w:val="bullet"/>
      <w:lvlText w:val="•"/>
      <w:lvlJc w:val="left"/>
      <w:pPr>
        <w:ind w:left="4444" w:hanging="360"/>
      </w:pPr>
      <w:rPr>
        <w:rFonts w:hint="default"/>
        <w:lang w:val="en-US" w:eastAsia="en-US" w:bidi="ar-SA"/>
      </w:rPr>
    </w:lvl>
    <w:lvl w:ilvl="5" w:tplc="E030559E">
      <w:numFmt w:val="bullet"/>
      <w:lvlText w:val="•"/>
      <w:lvlJc w:val="left"/>
      <w:pPr>
        <w:ind w:left="5340" w:hanging="360"/>
      </w:pPr>
      <w:rPr>
        <w:rFonts w:hint="default"/>
        <w:lang w:val="en-US" w:eastAsia="en-US" w:bidi="ar-SA"/>
      </w:rPr>
    </w:lvl>
    <w:lvl w:ilvl="6" w:tplc="250812D6">
      <w:numFmt w:val="bullet"/>
      <w:lvlText w:val="•"/>
      <w:lvlJc w:val="left"/>
      <w:pPr>
        <w:ind w:left="6236" w:hanging="360"/>
      </w:pPr>
      <w:rPr>
        <w:rFonts w:hint="default"/>
        <w:lang w:val="en-US" w:eastAsia="en-US" w:bidi="ar-SA"/>
      </w:rPr>
    </w:lvl>
    <w:lvl w:ilvl="7" w:tplc="067E8BF4">
      <w:numFmt w:val="bullet"/>
      <w:lvlText w:val="•"/>
      <w:lvlJc w:val="left"/>
      <w:pPr>
        <w:ind w:left="7132" w:hanging="360"/>
      </w:pPr>
      <w:rPr>
        <w:rFonts w:hint="default"/>
        <w:lang w:val="en-US" w:eastAsia="en-US" w:bidi="ar-SA"/>
      </w:rPr>
    </w:lvl>
    <w:lvl w:ilvl="8" w:tplc="9698B42A">
      <w:numFmt w:val="bullet"/>
      <w:lvlText w:val="•"/>
      <w:lvlJc w:val="left"/>
      <w:pPr>
        <w:ind w:left="8028" w:hanging="360"/>
      </w:pPr>
      <w:rPr>
        <w:rFonts w:hint="default"/>
        <w:lang w:val="en-US" w:eastAsia="en-US" w:bidi="ar-SA"/>
      </w:rPr>
    </w:lvl>
  </w:abstractNum>
  <w:abstractNum w:abstractNumId="3" w15:restartNumberingAfterBreak="0">
    <w:nsid w:val="06CD24FF"/>
    <w:multiLevelType w:val="hybridMultilevel"/>
    <w:tmpl w:val="22C0734C"/>
    <w:lvl w:ilvl="0" w:tplc="8A6E05C6">
      <w:start w:val="1"/>
      <w:numFmt w:val="decimal"/>
      <w:lvlText w:val="%1."/>
      <w:lvlJc w:val="left"/>
      <w:pPr>
        <w:ind w:left="460" w:hanging="360"/>
      </w:pPr>
      <w:rPr>
        <w:rFonts w:ascii="Times New Roman" w:eastAsia="Times New Roman" w:hAnsi="Times New Roman" w:hint="default"/>
        <w:sz w:val="24"/>
        <w:szCs w:val="24"/>
      </w:rPr>
    </w:lvl>
    <w:lvl w:ilvl="1" w:tplc="DD92B82E">
      <w:start w:val="1"/>
      <w:numFmt w:val="bullet"/>
      <w:lvlText w:val="•"/>
      <w:lvlJc w:val="left"/>
      <w:pPr>
        <w:ind w:left="1372" w:hanging="360"/>
      </w:pPr>
      <w:rPr>
        <w:rFonts w:hint="default"/>
      </w:rPr>
    </w:lvl>
    <w:lvl w:ilvl="2" w:tplc="4FDAEA18">
      <w:start w:val="1"/>
      <w:numFmt w:val="bullet"/>
      <w:lvlText w:val="•"/>
      <w:lvlJc w:val="left"/>
      <w:pPr>
        <w:ind w:left="2284" w:hanging="360"/>
      </w:pPr>
      <w:rPr>
        <w:rFonts w:hint="default"/>
      </w:rPr>
    </w:lvl>
    <w:lvl w:ilvl="3" w:tplc="5B403BBA">
      <w:start w:val="1"/>
      <w:numFmt w:val="bullet"/>
      <w:lvlText w:val="•"/>
      <w:lvlJc w:val="left"/>
      <w:pPr>
        <w:ind w:left="3196" w:hanging="360"/>
      </w:pPr>
      <w:rPr>
        <w:rFonts w:hint="default"/>
      </w:rPr>
    </w:lvl>
    <w:lvl w:ilvl="4" w:tplc="9C307DA2">
      <w:start w:val="1"/>
      <w:numFmt w:val="bullet"/>
      <w:lvlText w:val="•"/>
      <w:lvlJc w:val="left"/>
      <w:pPr>
        <w:ind w:left="4108" w:hanging="360"/>
      </w:pPr>
      <w:rPr>
        <w:rFonts w:hint="default"/>
      </w:rPr>
    </w:lvl>
    <w:lvl w:ilvl="5" w:tplc="27904B60">
      <w:start w:val="1"/>
      <w:numFmt w:val="bullet"/>
      <w:lvlText w:val="•"/>
      <w:lvlJc w:val="left"/>
      <w:pPr>
        <w:ind w:left="5020" w:hanging="360"/>
      </w:pPr>
      <w:rPr>
        <w:rFonts w:hint="default"/>
      </w:rPr>
    </w:lvl>
    <w:lvl w:ilvl="6" w:tplc="F64EBBA8">
      <w:start w:val="1"/>
      <w:numFmt w:val="bullet"/>
      <w:lvlText w:val="•"/>
      <w:lvlJc w:val="left"/>
      <w:pPr>
        <w:ind w:left="5932" w:hanging="360"/>
      </w:pPr>
      <w:rPr>
        <w:rFonts w:hint="default"/>
      </w:rPr>
    </w:lvl>
    <w:lvl w:ilvl="7" w:tplc="9E3E1D48">
      <w:start w:val="1"/>
      <w:numFmt w:val="bullet"/>
      <w:lvlText w:val="•"/>
      <w:lvlJc w:val="left"/>
      <w:pPr>
        <w:ind w:left="6844" w:hanging="360"/>
      </w:pPr>
      <w:rPr>
        <w:rFonts w:hint="default"/>
      </w:rPr>
    </w:lvl>
    <w:lvl w:ilvl="8" w:tplc="C1CADDBE">
      <w:start w:val="1"/>
      <w:numFmt w:val="bullet"/>
      <w:lvlText w:val="•"/>
      <w:lvlJc w:val="left"/>
      <w:pPr>
        <w:ind w:left="7756" w:hanging="360"/>
      </w:pPr>
      <w:rPr>
        <w:rFonts w:hint="default"/>
      </w:rPr>
    </w:lvl>
  </w:abstractNum>
  <w:abstractNum w:abstractNumId="4" w15:restartNumberingAfterBreak="0">
    <w:nsid w:val="073A78FD"/>
    <w:multiLevelType w:val="hybridMultilevel"/>
    <w:tmpl w:val="9D8EBD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E96A67"/>
    <w:multiLevelType w:val="hybridMultilevel"/>
    <w:tmpl w:val="08DC4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6243EF"/>
    <w:multiLevelType w:val="hybridMultilevel"/>
    <w:tmpl w:val="5EECE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8608F1"/>
    <w:multiLevelType w:val="hybridMultilevel"/>
    <w:tmpl w:val="5EECE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9173F"/>
    <w:multiLevelType w:val="hybridMultilevel"/>
    <w:tmpl w:val="6736E9DE"/>
    <w:lvl w:ilvl="0" w:tplc="0409000F">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10A3AE3"/>
    <w:multiLevelType w:val="hybridMultilevel"/>
    <w:tmpl w:val="9F8E9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67697E"/>
    <w:multiLevelType w:val="hybridMultilevel"/>
    <w:tmpl w:val="95928F02"/>
    <w:lvl w:ilvl="0" w:tplc="AF1E9358">
      <w:numFmt w:val="bullet"/>
      <w:lvlText w:val="●"/>
      <w:lvlJc w:val="left"/>
      <w:pPr>
        <w:ind w:left="859" w:hanging="360"/>
      </w:pPr>
      <w:rPr>
        <w:rFonts w:ascii="Calibri" w:eastAsia="Calibri" w:hAnsi="Calibri" w:cs="Calibri" w:hint="default"/>
        <w:w w:val="100"/>
        <w:sz w:val="24"/>
        <w:szCs w:val="24"/>
        <w:lang w:val="en-US" w:eastAsia="en-US" w:bidi="ar-SA"/>
      </w:rPr>
    </w:lvl>
    <w:lvl w:ilvl="1" w:tplc="0BECB55C">
      <w:numFmt w:val="bullet"/>
      <w:lvlText w:val="•"/>
      <w:lvlJc w:val="left"/>
      <w:pPr>
        <w:ind w:left="1756" w:hanging="360"/>
      </w:pPr>
      <w:rPr>
        <w:rFonts w:hint="default"/>
        <w:lang w:val="en-US" w:eastAsia="en-US" w:bidi="ar-SA"/>
      </w:rPr>
    </w:lvl>
    <w:lvl w:ilvl="2" w:tplc="39A4DBE0">
      <w:numFmt w:val="bullet"/>
      <w:lvlText w:val="•"/>
      <w:lvlJc w:val="left"/>
      <w:pPr>
        <w:ind w:left="2652" w:hanging="360"/>
      </w:pPr>
      <w:rPr>
        <w:rFonts w:hint="default"/>
        <w:lang w:val="en-US" w:eastAsia="en-US" w:bidi="ar-SA"/>
      </w:rPr>
    </w:lvl>
    <w:lvl w:ilvl="3" w:tplc="CC4E40E4">
      <w:numFmt w:val="bullet"/>
      <w:lvlText w:val="•"/>
      <w:lvlJc w:val="left"/>
      <w:pPr>
        <w:ind w:left="3548" w:hanging="360"/>
      </w:pPr>
      <w:rPr>
        <w:rFonts w:hint="default"/>
        <w:lang w:val="en-US" w:eastAsia="en-US" w:bidi="ar-SA"/>
      </w:rPr>
    </w:lvl>
    <w:lvl w:ilvl="4" w:tplc="D09C6E66">
      <w:numFmt w:val="bullet"/>
      <w:lvlText w:val="•"/>
      <w:lvlJc w:val="left"/>
      <w:pPr>
        <w:ind w:left="4444" w:hanging="360"/>
      </w:pPr>
      <w:rPr>
        <w:rFonts w:hint="default"/>
        <w:lang w:val="en-US" w:eastAsia="en-US" w:bidi="ar-SA"/>
      </w:rPr>
    </w:lvl>
    <w:lvl w:ilvl="5" w:tplc="B8726A66">
      <w:numFmt w:val="bullet"/>
      <w:lvlText w:val="•"/>
      <w:lvlJc w:val="left"/>
      <w:pPr>
        <w:ind w:left="5340" w:hanging="360"/>
      </w:pPr>
      <w:rPr>
        <w:rFonts w:hint="default"/>
        <w:lang w:val="en-US" w:eastAsia="en-US" w:bidi="ar-SA"/>
      </w:rPr>
    </w:lvl>
    <w:lvl w:ilvl="6" w:tplc="6C380FE6">
      <w:numFmt w:val="bullet"/>
      <w:lvlText w:val="•"/>
      <w:lvlJc w:val="left"/>
      <w:pPr>
        <w:ind w:left="6236" w:hanging="360"/>
      </w:pPr>
      <w:rPr>
        <w:rFonts w:hint="default"/>
        <w:lang w:val="en-US" w:eastAsia="en-US" w:bidi="ar-SA"/>
      </w:rPr>
    </w:lvl>
    <w:lvl w:ilvl="7" w:tplc="3FC4D3DA">
      <w:numFmt w:val="bullet"/>
      <w:lvlText w:val="•"/>
      <w:lvlJc w:val="left"/>
      <w:pPr>
        <w:ind w:left="7132" w:hanging="360"/>
      </w:pPr>
      <w:rPr>
        <w:rFonts w:hint="default"/>
        <w:lang w:val="en-US" w:eastAsia="en-US" w:bidi="ar-SA"/>
      </w:rPr>
    </w:lvl>
    <w:lvl w:ilvl="8" w:tplc="FC841304">
      <w:numFmt w:val="bullet"/>
      <w:lvlText w:val="•"/>
      <w:lvlJc w:val="left"/>
      <w:pPr>
        <w:ind w:left="8028" w:hanging="360"/>
      </w:pPr>
      <w:rPr>
        <w:rFonts w:hint="default"/>
        <w:lang w:val="en-US" w:eastAsia="en-US" w:bidi="ar-SA"/>
      </w:rPr>
    </w:lvl>
  </w:abstractNum>
  <w:abstractNum w:abstractNumId="11" w15:restartNumberingAfterBreak="0">
    <w:nsid w:val="27AF3062"/>
    <w:multiLevelType w:val="hybridMultilevel"/>
    <w:tmpl w:val="EFA67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137CCA"/>
    <w:multiLevelType w:val="hybridMultilevel"/>
    <w:tmpl w:val="B6A6A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0D7BE4"/>
    <w:multiLevelType w:val="hybridMultilevel"/>
    <w:tmpl w:val="F66EA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925F65"/>
    <w:multiLevelType w:val="hybridMultilevel"/>
    <w:tmpl w:val="0E121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4074ED"/>
    <w:multiLevelType w:val="hybridMultilevel"/>
    <w:tmpl w:val="A678E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7710D1"/>
    <w:multiLevelType w:val="hybridMultilevel"/>
    <w:tmpl w:val="BF92B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F05DFC"/>
    <w:multiLevelType w:val="hybridMultilevel"/>
    <w:tmpl w:val="D6505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B4668C"/>
    <w:multiLevelType w:val="hybridMultilevel"/>
    <w:tmpl w:val="BF3CD3BC"/>
    <w:lvl w:ilvl="0" w:tplc="587AD6F4">
      <w:start w:val="1"/>
      <w:numFmt w:val="decimal"/>
      <w:lvlText w:val="%1."/>
      <w:lvlJc w:val="left"/>
      <w:pPr>
        <w:ind w:left="460" w:hanging="360"/>
      </w:pPr>
      <w:rPr>
        <w:rFonts w:ascii="Times New Roman" w:eastAsia="Times New Roman" w:hAnsi="Times New Roman" w:hint="default"/>
        <w:b/>
        <w:bCs/>
        <w:sz w:val="24"/>
        <w:szCs w:val="24"/>
      </w:rPr>
    </w:lvl>
    <w:lvl w:ilvl="1" w:tplc="E7D45818">
      <w:start w:val="1"/>
      <w:numFmt w:val="lowerLetter"/>
      <w:lvlText w:val="%2)"/>
      <w:lvlJc w:val="left"/>
      <w:pPr>
        <w:ind w:left="1900" w:hanging="360"/>
      </w:pPr>
      <w:rPr>
        <w:rFonts w:ascii="Times New Roman" w:eastAsia="Times New Roman" w:hAnsi="Times New Roman" w:hint="default"/>
        <w:b/>
        <w:bCs/>
        <w:sz w:val="24"/>
        <w:szCs w:val="24"/>
      </w:rPr>
    </w:lvl>
    <w:lvl w:ilvl="2" w:tplc="E3A6FA40">
      <w:start w:val="1"/>
      <w:numFmt w:val="bullet"/>
      <w:lvlText w:val="•"/>
      <w:lvlJc w:val="left"/>
      <w:pPr>
        <w:ind w:left="1900" w:hanging="360"/>
      </w:pPr>
      <w:rPr>
        <w:rFonts w:hint="default"/>
      </w:rPr>
    </w:lvl>
    <w:lvl w:ilvl="3" w:tplc="24F63436">
      <w:start w:val="1"/>
      <w:numFmt w:val="bullet"/>
      <w:lvlText w:val="•"/>
      <w:lvlJc w:val="left"/>
      <w:pPr>
        <w:ind w:left="2857" w:hanging="360"/>
      </w:pPr>
      <w:rPr>
        <w:rFonts w:hint="default"/>
      </w:rPr>
    </w:lvl>
    <w:lvl w:ilvl="4" w:tplc="4CEC4EB6">
      <w:start w:val="1"/>
      <w:numFmt w:val="bullet"/>
      <w:lvlText w:val="•"/>
      <w:lvlJc w:val="left"/>
      <w:pPr>
        <w:ind w:left="3815" w:hanging="360"/>
      </w:pPr>
      <w:rPr>
        <w:rFonts w:hint="default"/>
      </w:rPr>
    </w:lvl>
    <w:lvl w:ilvl="5" w:tplc="28B88D0C">
      <w:start w:val="1"/>
      <w:numFmt w:val="bullet"/>
      <w:lvlText w:val="•"/>
      <w:lvlJc w:val="left"/>
      <w:pPr>
        <w:ind w:left="4772" w:hanging="360"/>
      </w:pPr>
      <w:rPr>
        <w:rFonts w:hint="default"/>
      </w:rPr>
    </w:lvl>
    <w:lvl w:ilvl="6" w:tplc="81B4556C">
      <w:start w:val="1"/>
      <w:numFmt w:val="bullet"/>
      <w:lvlText w:val="•"/>
      <w:lvlJc w:val="left"/>
      <w:pPr>
        <w:ind w:left="5730" w:hanging="360"/>
      </w:pPr>
      <w:rPr>
        <w:rFonts w:hint="default"/>
      </w:rPr>
    </w:lvl>
    <w:lvl w:ilvl="7" w:tplc="A058DFF4">
      <w:start w:val="1"/>
      <w:numFmt w:val="bullet"/>
      <w:lvlText w:val="•"/>
      <w:lvlJc w:val="left"/>
      <w:pPr>
        <w:ind w:left="6687" w:hanging="360"/>
      </w:pPr>
      <w:rPr>
        <w:rFonts w:hint="default"/>
      </w:rPr>
    </w:lvl>
    <w:lvl w:ilvl="8" w:tplc="51D23FE0">
      <w:start w:val="1"/>
      <w:numFmt w:val="bullet"/>
      <w:lvlText w:val="•"/>
      <w:lvlJc w:val="left"/>
      <w:pPr>
        <w:ind w:left="7645" w:hanging="360"/>
      </w:pPr>
      <w:rPr>
        <w:rFonts w:hint="default"/>
      </w:rPr>
    </w:lvl>
  </w:abstractNum>
  <w:abstractNum w:abstractNumId="19" w15:restartNumberingAfterBreak="0">
    <w:nsid w:val="373A7D87"/>
    <w:multiLevelType w:val="hybridMultilevel"/>
    <w:tmpl w:val="12802B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922A22"/>
    <w:multiLevelType w:val="hybridMultilevel"/>
    <w:tmpl w:val="5BA2B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6C36D2"/>
    <w:multiLevelType w:val="hybridMultilevel"/>
    <w:tmpl w:val="7A1E51BE"/>
    <w:lvl w:ilvl="0" w:tplc="080ACBAE">
      <w:start w:val="8"/>
      <w:numFmt w:val="upperLetter"/>
      <w:lvlText w:val="%1."/>
      <w:lvlJc w:val="left"/>
      <w:pPr>
        <w:ind w:left="460" w:hanging="360"/>
      </w:pPr>
      <w:rPr>
        <w:rFonts w:hint="default"/>
        <w:b/>
        <w:u w:val="single"/>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2" w15:restartNumberingAfterBreak="0">
    <w:nsid w:val="458E2506"/>
    <w:multiLevelType w:val="hybridMultilevel"/>
    <w:tmpl w:val="81144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D9515F"/>
    <w:multiLevelType w:val="hybridMultilevel"/>
    <w:tmpl w:val="9A2C3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2A1DA2"/>
    <w:multiLevelType w:val="hybridMultilevel"/>
    <w:tmpl w:val="2EC2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444996"/>
    <w:multiLevelType w:val="hybridMultilevel"/>
    <w:tmpl w:val="B98E1632"/>
    <w:lvl w:ilvl="0" w:tplc="DF50943E">
      <w:start w:val="8"/>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BB73CE"/>
    <w:multiLevelType w:val="hybridMultilevel"/>
    <w:tmpl w:val="BF409DE8"/>
    <w:lvl w:ilvl="0" w:tplc="6AAE3466">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C72E45"/>
    <w:multiLevelType w:val="hybridMultilevel"/>
    <w:tmpl w:val="FD0C4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75365E"/>
    <w:multiLevelType w:val="hybridMultilevel"/>
    <w:tmpl w:val="AB6A6B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E7A4B5C"/>
    <w:multiLevelType w:val="multilevel"/>
    <w:tmpl w:val="A5482E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462DAC"/>
    <w:multiLevelType w:val="multilevel"/>
    <w:tmpl w:val="9BA824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30D30D9"/>
    <w:multiLevelType w:val="hybridMultilevel"/>
    <w:tmpl w:val="957AF904"/>
    <w:lvl w:ilvl="0" w:tplc="B8D8EBB8">
      <w:start w:val="1"/>
      <w:numFmt w:val="decimal"/>
      <w:lvlText w:val="%1."/>
      <w:lvlJc w:val="left"/>
      <w:pPr>
        <w:ind w:left="720" w:hanging="360"/>
      </w:pPr>
      <w:rPr>
        <w:rFonts w:ascii="Times New Roman" w:eastAsia="Times New Roman"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AE4F1D"/>
    <w:multiLevelType w:val="hybridMultilevel"/>
    <w:tmpl w:val="D784812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3CE19B1"/>
    <w:multiLevelType w:val="hybridMultilevel"/>
    <w:tmpl w:val="C180E7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5025B60"/>
    <w:multiLevelType w:val="hybridMultilevel"/>
    <w:tmpl w:val="92F67540"/>
    <w:lvl w:ilvl="0" w:tplc="7EF85EA4">
      <w:start w:val="1"/>
      <w:numFmt w:val="bullet"/>
      <w:lvlText w:val="•"/>
      <w:lvlJc w:val="left"/>
      <w:pPr>
        <w:tabs>
          <w:tab w:val="num" w:pos="720"/>
        </w:tabs>
        <w:ind w:left="720" w:hanging="360"/>
      </w:pPr>
      <w:rPr>
        <w:rFonts w:ascii="Arial" w:hAnsi="Arial" w:hint="default"/>
      </w:rPr>
    </w:lvl>
    <w:lvl w:ilvl="1" w:tplc="1DA6C6BA" w:tentative="1">
      <w:start w:val="1"/>
      <w:numFmt w:val="bullet"/>
      <w:lvlText w:val="•"/>
      <w:lvlJc w:val="left"/>
      <w:pPr>
        <w:tabs>
          <w:tab w:val="num" w:pos="1440"/>
        </w:tabs>
        <w:ind w:left="1440" w:hanging="360"/>
      </w:pPr>
      <w:rPr>
        <w:rFonts w:ascii="Arial" w:hAnsi="Arial" w:hint="default"/>
      </w:rPr>
    </w:lvl>
    <w:lvl w:ilvl="2" w:tplc="44A28E50" w:tentative="1">
      <w:start w:val="1"/>
      <w:numFmt w:val="bullet"/>
      <w:lvlText w:val="•"/>
      <w:lvlJc w:val="left"/>
      <w:pPr>
        <w:tabs>
          <w:tab w:val="num" w:pos="2160"/>
        </w:tabs>
        <w:ind w:left="2160" w:hanging="360"/>
      </w:pPr>
      <w:rPr>
        <w:rFonts w:ascii="Arial" w:hAnsi="Arial" w:hint="default"/>
      </w:rPr>
    </w:lvl>
    <w:lvl w:ilvl="3" w:tplc="3B34C878" w:tentative="1">
      <w:start w:val="1"/>
      <w:numFmt w:val="bullet"/>
      <w:lvlText w:val="•"/>
      <w:lvlJc w:val="left"/>
      <w:pPr>
        <w:tabs>
          <w:tab w:val="num" w:pos="2880"/>
        </w:tabs>
        <w:ind w:left="2880" w:hanging="360"/>
      </w:pPr>
      <w:rPr>
        <w:rFonts w:ascii="Arial" w:hAnsi="Arial" w:hint="default"/>
      </w:rPr>
    </w:lvl>
    <w:lvl w:ilvl="4" w:tplc="57CECD02" w:tentative="1">
      <w:start w:val="1"/>
      <w:numFmt w:val="bullet"/>
      <w:lvlText w:val="•"/>
      <w:lvlJc w:val="left"/>
      <w:pPr>
        <w:tabs>
          <w:tab w:val="num" w:pos="3600"/>
        </w:tabs>
        <w:ind w:left="3600" w:hanging="360"/>
      </w:pPr>
      <w:rPr>
        <w:rFonts w:ascii="Arial" w:hAnsi="Arial" w:hint="default"/>
      </w:rPr>
    </w:lvl>
    <w:lvl w:ilvl="5" w:tplc="4DB8EF5C" w:tentative="1">
      <w:start w:val="1"/>
      <w:numFmt w:val="bullet"/>
      <w:lvlText w:val="•"/>
      <w:lvlJc w:val="left"/>
      <w:pPr>
        <w:tabs>
          <w:tab w:val="num" w:pos="4320"/>
        </w:tabs>
        <w:ind w:left="4320" w:hanging="360"/>
      </w:pPr>
      <w:rPr>
        <w:rFonts w:ascii="Arial" w:hAnsi="Arial" w:hint="default"/>
      </w:rPr>
    </w:lvl>
    <w:lvl w:ilvl="6" w:tplc="4BFC6C06" w:tentative="1">
      <w:start w:val="1"/>
      <w:numFmt w:val="bullet"/>
      <w:lvlText w:val="•"/>
      <w:lvlJc w:val="left"/>
      <w:pPr>
        <w:tabs>
          <w:tab w:val="num" w:pos="5040"/>
        </w:tabs>
        <w:ind w:left="5040" w:hanging="360"/>
      </w:pPr>
      <w:rPr>
        <w:rFonts w:ascii="Arial" w:hAnsi="Arial" w:hint="default"/>
      </w:rPr>
    </w:lvl>
    <w:lvl w:ilvl="7" w:tplc="A790D040" w:tentative="1">
      <w:start w:val="1"/>
      <w:numFmt w:val="bullet"/>
      <w:lvlText w:val="•"/>
      <w:lvlJc w:val="left"/>
      <w:pPr>
        <w:tabs>
          <w:tab w:val="num" w:pos="5760"/>
        </w:tabs>
        <w:ind w:left="5760" w:hanging="360"/>
      </w:pPr>
      <w:rPr>
        <w:rFonts w:ascii="Arial" w:hAnsi="Arial" w:hint="default"/>
      </w:rPr>
    </w:lvl>
    <w:lvl w:ilvl="8" w:tplc="C09CC87E"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52E6252"/>
    <w:multiLevelType w:val="hybridMultilevel"/>
    <w:tmpl w:val="85FC9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4F305F"/>
    <w:multiLevelType w:val="hybridMultilevel"/>
    <w:tmpl w:val="4D947E60"/>
    <w:lvl w:ilvl="0" w:tplc="89146FBE">
      <w:start w:val="8"/>
      <w:numFmt w:val="upperLetter"/>
      <w:lvlText w:val="%1."/>
      <w:lvlJc w:val="left"/>
      <w:pPr>
        <w:ind w:left="820" w:hanging="360"/>
      </w:pPr>
      <w:rPr>
        <w:rFonts w:hint="default"/>
        <w:b/>
        <w:u w:val="single"/>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7" w15:restartNumberingAfterBreak="0">
    <w:nsid w:val="6B056219"/>
    <w:multiLevelType w:val="hybridMultilevel"/>
    <w:tmpl w:val="600C1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115F2F"/>
    <w:multiLevelType w:val="hybridMultilevel"/>
    <w:tmpl w:val="B7666252"/>
    <w:lvl w:ilvl="0" w:tplc="674094A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9" w15:restartNumberingAfterBreak="0">
    <w:nsid w:val="6EF90700"/>
    <w:multiLevelType w:val="hybridMultilevel"/>
    <w:tmpl w:val="150A8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467887"/>
    <w:multiLevelType w:val="hybridMultilevel"/>
    <w:tmpl w:val="F81E2E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CFC365C"/>
    <w:multiLevelType w:val="hybridMultilevel"/>
    <w:tmpl w:val="FD0C4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8"/>
  </w:num>
  <w:num w:numId="3">
    <w:abstractNumId w:val="29"/>
  </w:num>
  <w:num w:numId="4">
    <w:abstractNumId w:val="33"/>
  </w:num>
  <w:num w:numId="5">
    <w:abstractNumId w:val="8"/>
  </w:num>
  <w:num w:numId="6">
    <w:abstractNumId w:val="34"/>
  </w:num>
  <w:num w:numId="7">
    <w:abstractNumId w:val="0"/>
  </w:num>
  <w:num w:numId="8">
    <w:abstractNumId w:val="24"/>
  </w:num>
  <w:num w:numId="9">
    <w:abstractNumId w:val="30"/>
  </w:num>
  <w:num w:numId="10">
    <w:abstractNumId w:val="32"/>
  </w:num>
  <w:num w:numId="11">
    <w:abstractNumId w:val="27"/>
  </w:num>
  <w:num w:numId="12">
    <w:abstractNumId w:val="23"/>
  </w:num>
  <w:num w:numId="13">
    <w:abstractNumId w:val="17"/>
  </w:num>
  <w:num w:numId="14">
    <w:abstractNumId w:val="20"/>
  </w:num>
  <w:num w:numId="15">
    <w:abstractNumId w:val="39"/>
  </w:num>
  <w:num w:numId="16">
    <w:abstractNumId w:val="1"/>
  </w:num>
  <w:num w:numId="17">
    <w:abstractNumId w:val="7"/>
  </w:num>
  <w:num w:numId="18">
    <w:abstractNumId w:val="35"/>
  </w:num>
  <w:num w:numId="19">
    <w:abstractNumId w:val="9"/>
  </w:num>
  <w:num w:numId="20">
    <w:abstractNumId w:val="26"/>
  </w:num>
  <w:num w:numId="21">
    <w:abstractNumId w:val="11"/>
  </w:num>
  <w:num w:numId="22">
    <w:abstractNumId w:val="31"/>
  </w:num>
  <w:num w:numId="23">
    <w:abstractNumId w:val="12"/>
  </w:num>
  <w:num w:numId="24">
    <w:abstractNumId w:val="22"/>
  </w:num>
  <w:num w:numId="25">
    <w:abstractNumId w:val="4"/>
  </w:num>
  <w:num w:numId="26">
    <w:abstractNumId w:val="19"/>
  </w:num>
  <w:num w:numId="27">
    <w:abstractNumId w:val="16"/>
  </w:num>
  <w:num w:numId="28">
    <w:abstractNumId w:val="37"/>
  </w:num>
  <w:num w:numId="29">
    <w:abstractNumId w:val="14"/>
  </w:num>
  <w:num w:numId="30">
    <w:abstractNumId w:val="38"/>
  </w:num>
  <w:num w:numId="31">
    <w:abstractNumId w:val="15"/>
  </w:num>
  <w:num w:numId="32">
    <w:abstractNumId w:val="13"/>
  </w:num>
  <w:num w:numId="33">
    <w:abstractNumId w:val="5"/>
  </w:num>
  <w:num w:numId="34">
    <w:abstractNumId w:val="41"/>
  </w:num>
  <w:num w:numId="35">
    <w:abstractNumId w:val="6"/>
  </w:num>
  <w:num w:numId="36">
    <w:abstractNumId w:val="2"/>
  </w:num>
  <w:num w:numId="37">
    <w:abstractNumId w:val="10"/>
  </w:num>
  <w:num w:numId="38">
    <w:abstractNumId w:val="40"/>
  </w:num>
  <w:num w:numId="39">
    <w:abstractNumId w:val="28"/>
  </w:num>
  <w:num w:numId="40">
    <w:abstractNumId w:val="21"/>
  </w:num>
  <w:num w:numId="41">
    <w:abstractNumId w:val="25"/>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8DF"/>
    <w:rsid w:val="000004A9"/>
    <w:rsid w:val="00000523"/>
    <w:rsid w:val="000048D8"/>
    <w:rsid w:val="000049AE"/>
    <w:rsid w:val="00010BBA"/>
    <w:rsid w:val="00011642"/>
    <w:rsid w:val="0001238C"/>
    <w:rsid w:val="00013E25"/>
    <w:rsid w:val="00014E15"/>
    <w:rsid w:val="0001561F"/>
    <w:rsid w:val="000203F9"/>
    <w:rsid w:val="00025E41"/>
    <w:rsid w:val="00031131"/>
    <w:rsid w:val="00031F26"/>
    <w:rsid w:val="0003303F"/>
    <w:rsid w:val="0003350E"/>
    <w:rsid w:val="000339E1"/>
    <w:rsid w:val="00042627"/>
    <w:rsid w:val="00043F30"/>
    <w:rsid w:val="00052238"/>
    <w:rsid w:val="00053B33"/>
    <w:rsid w:val="00053E7D"/>
    <w:rsid w:val="00072B9E"/>
    <w:rsid w:val="00072FBF"/>
    <w:rsid w:val="000735B7"/>
    <w:rsid w:val="00077005"/>
    <w:rsid w:val="00083C06"/>
    <w:rsid w:val="00092821"/>
    <w:rsid w:val="000957E1"/>
    <w:rsid w:val="000976C4"/>
    <w:rsid w:val="00097979"/>
    <w:rsid w:val="000A2026"/>
    <w:rsid w:val="000A6E27"/>
    <w:rsid w:val="000B02D9"/>
    <w:rsid w:val="000B1562"/>
    <w:rsid w:val="000B6100"/>
    <w:rsid w:val="000B7A59"/>
    <w:rsid w:val="000C02F3"/>
    <w:rsid w:val="000C16E2"/>
    <w:rsid w:val="000C3695"/>
    <w:rsid w:val="000C59E0"/>
    <w:rsid w:val="000C5A9E"/>
    <w:rsid w:val="000E4DB2"/>
    <w:rsid w:val="000F1BA3"/>
    <w:rsid w:val="000F3CD4"/>
    <w:rsid w:val="000F4A59"/>
    <w:rsid w:val="00105A53"/>
    <w:rsid w:val="00107894"/>
    <w:rsid w:val="00110742"/>
    <w:rsid w:val="00111281"/>
    <w:rsid w:val="00113765"/>
    <w:rsid w:val="0011520F"/>
    <w:rsid w:val="00115842"/>
    <w:rsid w:val="00116290"/>
    <w:rsid w:val="00120D96"/>
    <w:rsid w:val="00124EE7"/>
    <w:rsid w:val="00126E67"/>
    <w:rsid w:val="00135207"/>
    <w:rsid w:val="00137941"/>
    <w:rsid w:val="00137D51"/>
    <w:rsid w:val="00140452"/>
    <w:rsid w:val="00140966"/>
    <w:rsid w:val="00143629"/>
    <w:rsid w:val="0014674B"/>
    <w:rsid w:val="0015225B"/>
    <w:rsid w:val="00152A5C"/>
    <w:rsid w:val="001563D2"/>
    <w:rsid w:val="00167113"/>
    <w:rsid w:val="001711C5"/>
    <w:rsid w:val="001737B0"/>
    <w:rsid w:val="00180784"/>
    <w:rsid w:val="00181B29"/>
    <w:rsid w:val="001839EA"/>
    <w:rsid w:val="00187B53"/>
    <w:rsid w:val="001928AE"/>
    <w:rsid w:val="00194202"/>
    <w:rsid w:val="001949CB"/>
    <w:rsid w:val="00197F9D"/>
    <w:rsid w:val="001A0D1B"/>
    <w:rsid w:val="001A10B3"/>
    <w:rsid w:val="001A4217"/>
    <w:rsid w:val="001B074F"/>
    <w:rsid w:val="001B21C4"/>
    <w:rsid w:val="001C4E13"/>
    <w:rsid w:val="001C5156"/>
    <w:rsid w:val="001C7151"/>
    <w:rsid w:val="001D0564"/>
    <w:rsid w:val="001D0DEB"/>
    <w:rsid w:val="001D6AA7"/>
    <w:rsid w:val="001D7DA0"/>
    <w:rsid w:val="001D7FD2"/>
    <w:rsid w:val="001E0378"/>
    <w:rsid w:val="001E25D7"/>
    <w:rsid w:val="001E30BB"/>
    <w:rsid w:val="001E3791"/>
    <w:rsid w:val="001E5EBB"/>
    <w:rsid w:val="001F3157"/>
    <w:rsid w:val="001F45EE"/>
    <w:rsid w:val="001F6DA2"/>
    <w:rsid w:val="00200A91"/>
    <w:rsid w:val="00200E0A"/>
    <w:rsid w:val="00202588"/>
    <w:rsid w:val="00205B03"/>
    <w:rsid w:val="00210BB6"/>
    <w:rsid w:val="00211AC7"/>
    <w:rsid w:val="0021482A"/>
    <w:rsid w:val="002161DC"/>
    <w:rsid w:val="0022115E"/>
    <w:rsid w:val="002331EE"/>
    <w:rsid w:val="00235F11"/>
    <w:rsid w:val="00244B10"/>
    <w:rsid w:val="00245549"/>
    <w:rsid w:val="0025075D"/>
    <w:rsid w:val="002514FA"/>
    <w:rsid w:val="00261250"/>
    <w:rsid w:val="00262625"/>
    <w:rsid w:val="00263022"/>
    <w:rsid w:val="0026700F"/>
    <w:rsid w:val="00267463"/>
    <w:rsid w:val="00272EE4"/>
    <w:rsid w:val="0027393C"/>
    <w:rsid w:val="00273B90"/>
    <w:rsid w:val="00274463"/>
    <w:rsid w:val="002749FE"/>
    <w:rsid w:val="00274E13"/>
    <w:rsid w:val="00275B40"/>
    <w:rsid w:val="0027639D"/>
    <w:rsid w:val="00283C73"/>
    <w:rsid w:val="00283E11"/>
    <w:rsid w:val="00294A8D"/>
    <w:rsid w:val="0029658D"/>
    <w:rsid w:val="00296DAC"/>
    <w:rsid w:val="00297D2B"/>
    <w:rsid w:val="002A06A7"/>
    <w:rsid w:val="002A06D9"/>
    <w:rsid w:val="002A39D7"/>
    <w:rsid w:val="002A3A8F"/>
    <w:rsid w:val="002A55DC"/>
    <w:rsid w:val="002A7323"/>
    <w:rsid w:val="002B2D12"/>
    <w:rsid w:val="002B57B4"/>
    <w:rsid w:val="002C21F1"/>
    <w:rsid w:val="002C2619"/>
    <w:rsid w:val="002C5B41"/>
    <w:rsid w:val="002C70A0"/>
    <w:rsid w:val="002C7705"/>
    <w:rsid w:val="002C7AA2"/>
    <w:rsid w:val="002D0379"/>
    <w:rsid w:val="002D3A48"/>
    <w:rsid w:val="002D4238"/>
    <w:rsid w:val="002D5F2D"/>
    <w:rsid w:val="002E2000"/>
    <w:rsid w:val="002E2687"/>
    <w:rsid w:val="002E3BAA"/>
    <w:rsid w:val="002E3C8A"/>
    <w:rsid w:val="002F3D24"/>
    <w:rsid w:val="002F5AC6"/>
    <w:rsid w:val="002F68A1"/>
    <w:rsid w:val="00314B61"/>
    <w:rsid w:val="00315D17"/>
    <w:rsid w:val="0032095C"/>
    <w:rsid w:val="00322172"/>
    <w:rsid w:val="00325036"/>
    <w:rsid w:val="003450E8"/>
    <w:rsid w:val="0035023F"/>
    <w:rsid w:val="00353927"/>
    <w:rsid w:val="00355925"/>
    <w:rsid w:val="00360E1F"/>
    <w:rsid w:val="00362747"/>
    <w:rsid w:val="0036320F"/>
    <w:rsid w:val="0036381C"/>
    <w:rsid w:val="00366949"/>
    <w:rsid w:val="003669E2"/>
    <w:rsid w:val="003676FD"/>
    <w:rsid w:val="003741D5"/>
    <w:rsid w:val="00376674"/>
    <w:rsid w:val="00380DEB"/>
    <w:rsid w:val="00384018"/>
    <w:rsid w:val="00384190"/>
    <w:rsid w:val="00386827"/>
    <w:rsid w:val="00387ABB"/>
    <w:rsid w:val="00393F91"/>
    <w:rsid w:val="00396E52"/>
    <w:rsid w:val="003A1A23"/>
    <w:rsid w:val="003A44FE"/>
    <w:rsid w:val="003A4593"/>
    <w:rsid w:val="003A6790"/>
    <w:rsid w:val="003A7036"/>
    <w:rsid w:val="003B39F6"/>
    <w:rsid w:val="003B4959"/>
    <w:rsid w:val="003B5759"/>
    <w:rsid w:val="003B5EE5"/>
    <w:rsid w:val="003C13F3"/>
    <w:rsid w:val="003C225A"/>
    <w:rsid w:val="003C5778"/>
    <w:rsid w:val="003C6DC1"/>
    <w:rsid w:val="003D2CAB"/>
    <w:rsid w:val="003D3B44"/>
    <w:rsid w:val="003D548B"/>
    <w:rsid w:val="003D7223"/>
    <w:rsid w:val="003E104E"/>
    <w:rsid w:val="003E1353"/>
    <w:rsid w:val="003E60AF"/>
    <w:rsid w:val="003F100C"/>
    <w:rsid w:val="004039D5"/>
    <w:rsid w:val="00404195"/>
    <w:rsid w:val="00414476"/>
    <w:rsid w:val="00415F15"/>
    <w:rsid w:val="00417794"/>
    <w:rsid w:val="004206FA"/>
    <w:rsid w:val="00426FFB"/>
    <w:rsid w:val="0042744D"/>
    <w:rsid w:val="00430B80"/>
    <w:rsid w:val="004315B6"/>
    <w:rsid w:val="004325B3"/>
    <w:rsid w:val="00437B42"/>
    <w:rsid w:val="004470BA"/>
    <w:rsid w:val="004511E4"/>
    <w:rsid w:val="004522CB"/>
    <w:rsid w:val="00453726"/>
    <w:rsid w:val="00453D76"/>
    <w:rsid w:val="0045749A"/>
    <w:rsid w:val="00457719"/>
    <w:rsid w:val="004634AA"/>
    <w:rsid w:val="00463BE5"/>
    <w:rsid w:val="004653D0"/>
    <w:rsid w:val="00466E70"/>
    <w:rsid w:val="00467B2A"/>
    <w:rsid w:val="00467CAC"/>
    <w:rsid w:val="00470D18"/>
    <w:rsid w:val="00470DA8"/>
    <w:rsid w:val="004713A3"/>
    <w:rsid w:val="00475DC6"/>
    <w:rsid w:val="00477DFE"/>
    <w:rsid w:val="004817D3"/>
    <w:rsid w:val="00491FB1"/>
    <w:rsid w:val="004932D8"/>
    <w:rsid w:val="00493586"/>
    <w:rsid w:val="004940C8"/>
    <w:rsid w:val="004A0E09"/>
    <w:rsid w:val="004A1DEF"/>
    <w:rsid w:val="004A2538"/>
    <w:rsid w:val="004B6036"/>
    <w:rsid w:val="004C349A"/>
    <w:rsid w:val="004D0C0D"/>
    <w:rsid w:val="004D0FE4"/>
    <w:rsid w:val="004D1DDF"/>
    <w:rsid w:val="004D32DA"/>
    <w:rsid w:val="004D4D7E"/>
    <w:rsid w:val="004D79E4"/>
    <w:rsid w:val="004E3B60"/>
    <w:rsid w:val="004E59DE"/>
    <w:rsid w:val="004F2774"/>
    <w:rsid w:val="004F5186"/>
    <w:rsid w:val="005025FD"/>
    <w:rsid w:val="00503CE6"/>
    <w:rsid w:val="0051100E"/>
    <w:rsid w:val="005124B5"/>
    <w:rsid w:val="0051635C"/>
    <w:rsid w:val="005169C5"/>
    <w:rsid w:val="00525094"/>
    <w:rsid w:val="00532644"/>
    <w:rsid w:val="0053288A"/>
    <w:rsid w:val="00534A3A"/>
    <w:rsid w:val="0053504F"/>
    <w:rsid w:val="00535609"/>
    <w:rsid w:val="005420DC"/>
    <w:rsid w:val="00543327"/>
    <w:rsid w:val="00543CA1"/>
    <w:rsid w:val="00545500"/>
    <w:rsid w:val="00550A87"/>
    <w:rsid w:val="00552199"/>
    <w:rsid w:val="0055347F"/>
    <w:rsid w:val="005568F4"/>
    <w:rsid w:val="005570A4"/>
    <w:rsid w:val="00560C70"/>
    <w:rsid w:val="0056140A"/>
    <w:rsid w:val="00561E49"/>
    <w:rsid w:val="005622B7"/>
    <w:rsid w:val="00562724"/>
    <w:rsid w:val="0056290D"/>
    <w:rsid w:val="0056573C"/>
    <w:rsid w:val="0056604A"/>
    <w:rsid w:val="005714C0"/>
    <w:rsid w:val="00571D5E"/>
    <w:rsid w:val="005738B6"/>
    <w:rsid w:val="00573D51"/>
    <w:rsid w:val="00575014"/>
    <w:rsid w:val="00575F85"/>
    <w:rsid w:val="00583E8A"/>
    <w:rsid w:val="00586646"/>
    <w:rsid w:val="0059266C"/>
    <w:rsid w:val="00592D56"/>
    <w:rsid w:val="0059311B"/>
    <w:rsid w:val="005974C7"/>
    <w:rsid w:val="005A4040"/>
    <w:rsid w:val="005A5E9E"/>
    <w:rsid w:val="005A610A"/>
    <w:rsid w:val="005B04DC"/>
    <w:rsid w:val="005B35BD"/>
    <w:rsid w:val="005C2066"/>
    <w:rsid w:val="005C3623"/>
    <w:rsid w:val="005C3902"/>
    <w:rsid w:val="005C63A4"/>
    <w:rsid w:val="005C7921"/>
    <w:rsid w:val="005D0EF9"/>
    <w:rsid w:val="005D3291"/>
    <w:rsid w:val="005D45BC"/>
    <w:rsid w:val="005D4C34"/>
    <w:rsid w:val="005D58C9"/>
    <w:rsid w:val="005D5A12"/>
    <w:rsid w:val="005E1451"/>
    <w:rsid w:val="005E3672"/>
    <w:rsid w:val="005F12F6"/>
    <w:rsid w:val="005F1532"/>
    <w:rsid w:val="005F2D3D"/>
    <w:rsid w:val="00606395"/>
    <w:rsid w:val="00606C3A"/>
    <w:rsid w:val="00610979"/>
    <w:rsid w:val="0061583B"/>
    <w:rsid w:val="00615B0D"/>
    <w:rsid w:val="00621251"/>
    <w:rsid w:val="00622D87"/>
    <w:rsid w:val="00630D3F"/>
    <w:rsid w:val="00632A94"/>
    <w:rsid w:val="00635C78"/>
    <w:rsid w:val="00637633"/>
    <w:rsid w:val="00637FE5"/>
    <w:rsid w:val="0064046C"/>
    <w:rsid w:val="006441C0"/>
    <w:rsid w:val="006453B1"/>
    <w:rsid w:val="00650BF8"/>
    <w:rsid w:val="00652CB2"/>
    <w:rsid w:val="00656AF4"/>
    <w:rsid w:val="00661BBA"/>
    <w:rsid w:val="0066266D"/>
    <w:rsid w:val="006674ED"/>
    <w:rsid w:val="00671F44"/>
    <w:rsid w:val="00672379"/>
    <w:rsid w:val="00674439"/>
    <w:rsid w:val="0067464A"/>
    <w:rsid w:val="0068173D"/>
    <w:rsid w:val="00684380"/>
    <w:rsid w:val="00684B57"/>
    <w:rsid w:val="00693843"/>
    <w:rsid w:val="00694B4A"/>
    <w:rsid w:val="006A04A0"/>
    <w:rsid w:val="006A0A2A"/>
    <w:rsid w:val="006A4602"/>
    <w:rsid w:val="006A4733"/>
    <w:rsid w:val="006B18D9"/>
    <w:rsid w:val="006B26E9"/>
    <w:rsid w:val="006B4CCA"/>
    <w:rsid w:val="006B6480"/>
    <w:rsid w:val="006C115F"/>
    <w:rsid w:val="006C4534"/>
    <w:rsid w:val="006C4F20"/>
    <w:rsid w:val="006D2582"/>
    <w:rsid w:val="006D3E4B"/>
    <w:rsid w:val="006D4AF8"/>
    <w:rsid w:val="006D5418"/>
    <w:rsid w:val="006E026E"/>
    <w:rsid w:val="006E1CE5"/>
    <w:rsid w:val="006F196A"/>
    <w:rsid w:val="006F2F7F"/>
    <w:rsid w:val="006F3A83"/>
    <w:rsid w:val="006F7BBF"/>
    <w:rsid w:val="00702299"/>
    <w:rsid w:val="00703C41"/>
    <w:rsid w:val="00706563"/>
    <w:rsid w:val="00706F22"/>
    <w:rsid w:val="00707E17"/>
    <w:rsid w:val="00711FD0"/>
    <w:rsid w:val="007143F8"/>
    <w:rsid w:val="00721620"/>
    <w:rsid w:val="00721BB0"/>
    <w:rsid w:val="0072323F"/>
    <w:rsid w:val="00723957"/>
    <w:rsid w:val="007268AF"/>
    <w:rsid w:val="007276C1"/>
    <w:rsid w:val="00730A96"/>
    <w:rsid w:val="007320C9"/>
    <w:rsid w:val="00733481"/>
    <w:rsid w:val="00733F5A"/>
    <w:rsid w:val="00734FC9"/>
    <w:rsid w:val="0073536A"/>
    <w:rsid w:val="00735A41"/>
    <w:rsid w:val="007400DC"/>
    <w:rsid w:val="00742D58"/>
    <w:rsid w:val="00746F19"/>
    <w:rsid w:val="007471CA"/>
    <w:rsid w:val="00750C95"/>
    <w:rsid w:val="00752271"/>
    <w:rsid w:val="007539D0"/>
    <w:rsid w:val="00754444"/>
    <w:rsid w:val="007607FF"/>
    <w:rsid w:val="00761D87"/>
    <w:rsid w:val="00766FE4"/>
    <w:rsid w:val="00771CBE"/>
    <w:rsid w:val="007720CE"/>
    <w:rsid w:val="00772E45"/>
    <w:rsid w:val="00772F22"/>
    <w:rsid w:val="007739C7"/>
    <w:rsid w:val="00774389"/>
    <w:rsid w:val="007773FC"/>
    <w:rsid w:val="00777CFD"/>
    <w:rsid w:val="007823CD"/>
    <w:rsid w:val="00783248"/>
    <w:rsid w:val="0078364D"/>
    <w:rsid w:val="00785386"/>
    <w:rsid w:val="007869D8"/>
    <w:rsid w:val="00787976"/>
    <w:rsid w:val="00790705"/>
    <w:rsid w:val="007909F7"/>
    <w:rsid w:val="0079185D"/>
    <w:rsid w:val="00795D94"/>
    <w:rsid w:val="007A0EF1"/>
    <w:rsid w:val="007A41AA"/>
    <w:rsid w:val="007A49C4"/>
    <w:rsid w:val="007A7B9B"/>
    <w:rsid w:val="007B2616"/>
    <w:rsid w:val="007B589E"/>
    <w:rsid w:val="007B79E2"/>
    <w:rsid w:val="007C10E7"/>
    <w:rsid w:val="007C2697"/>
    <w:rsid w:val="007D531C"/>
    <w:rsid w:val="007D54F7"/>
    <w:rsid w:val="007D5D91"/>
    <w:rsid w:val="007E2B78"/>
    <w:rsid w:val="007E61FE"/>
    <w:rsid w:val="007F4EE5"/>
    <w:rsid w:val="00800369"/>
    <w:rsid w:val="00800C8C"/>
    <w:rsid w:val="00801E7A"/>
    <w:rsid w:val="00803324"/>
    <w:rsid w:val="00804746"/>
    <w:rsid w:val="00821900"/>
    <w:rsid w:val="00826CF6"/>
    <w:rsid w:val="008302C2"/>
    <w:rsid w:val="0083082C"/>
    <w:rsid w:val="008324FD"/>
    <w:rsid w:val="008427DE"/>
    <w:rsid w:val="0084695F"/>
    <w:rsid w:val="00847CEB"/>
    <w:rsid w:val="0086074F"/>
    <w:rsid w:val="0086482F"/>
    <w:rsid w:val="008723E4"/>
    <w:rsid w:val="00874824"/>
    <w:rsid w:val="00876183"/>
    <w:rsid w:val="008770BC"/>
    <w:rsid w:val="00877520"/>
    <w:rsid w:val="00883FD4"/>
    <w:rsid w:val="00884D8C"/>
    <w:rsid w:val="0088666C"/>
    <w:rsid w:val="00887391"/>
    <w:rsid w:val="00887546"/>
    <w:rsid w:val="00891874"/>
    <w:rsid w:val="0089335C"/>
    <w:rsid w:val="008A2143"/>
    <w:rsid w:val="008A403A"/>
    <w:rsid w:val="008B3CED"/>
    <w:rsid w:val="008B79AD"/>
    <w:rsid w:val="008B7DFD"/>
    <w:rsid w:val="008C1071"/>
    <w:rsid w:val="008C1191"/>
    <w:rsid w:val="008C475F"/>
    <w:rsid w:val="008C7A24"/>
    <w:rsid w:val="008D0A76"/>
    <w:rsid w:val="008D59EE"/>
    <w:rsid w:val="008D68E2"/>
    <w:rsid w:val="008E0876"/>
    <w:rsid w:val="008E6170"/>
    <w:rsid w:val="008F0257"/>
    <w:rsid w:val="0090104A"/>
    <w:rsid w:val="00902325"/>
    <w:rsid w:val="0090454D"/>
    <w:rsid w:val="00905859"/>
    <w:rsid w:val="00907922"/>
    <w:rsid w:val="00913140"/>
    <w:rsid w:val="00914A5E"/>
    <w:rsid w:val="00923453"/>
    <w:rsid w:val="009254FD"/>
    <w:rsid w:val="0092689D"/>
    <w:rsid w:val="00926D0E"/>
    <w:rsid w:val="0093022D"/>
    <w:rsid w:val="00930A22"/>
    <w:rsid w:val="00936CBA"/>
    <w:rsid w:val="00937B87"/>
    <w:rsid w:val="00940820"/>
    <w:rsid w:val="00942F47"/>
    <w:rsid w:val="00950123"/>
    <w:rsid w:val="0095196B"/>
    <w:rsid w:val="00952D17"/>
    <w:rsid w:val="0095339C"/>
    <w:rsid w:val="00955B99"/>
    <w:rsid w:val="009569EB"/>
    <w:rsid w:val="00956FB2"/>
    <w:rsid w:val="009614AD"/>
    <w:rsid w:val="00962674"/>
    <w:rsid w:val="00966D47"/>
    <w:rsid w:val="0097009C"/>
    <w:rsid w:val="00972A57"/>
    <w:rsid w:val="009774F6"/>
    <w:rsid w:val="00982E3B"/>
    <w:rsid w:val="00983547"/>
    <w:rsid w:val="00991836"/>
    <w:rsid w:val="00993269"/>
    <w:rsid w:val="009943DD"/>
    <w:rsid w:val="00995167"/>
    <w:rsid w:val="00995236"/>
    <w:rsid w:val="00997725"/>
    <w:rsid w:val="009A690F"/>
    <w:rsid w:val="009B4EEF"/>
    <w:rsid w:val="009B6E44"/>
    <w:rsid w:val="009B7CEF"/>
    <w:rsid w:val="009C0557"/>
    <w:rsid w:val="009C28D5"/>
    <w:rsid w:val="009C61EB"/>
    <w:rsid w:val="009C67ED"/>
    <w:rsid w:val="009D1B77"/>
    <w:rsid w:val="009D78DF"/>
    <w:rsid w:val="009F01CF"/>
    <w:rsid w:val="009F2135"/>
    <w:rsid w:val="009F7DE0"/>
    <w:rsid w:val="00A05FE3"/>
    <w:rsid w:val="00A1241F"/>
    <w:rsid w:val="00A1428B"/>
    <w:rsid w:val="00A150D5"/>
    <w:rsid w:val="00A16AC6"/>
    <w:rsid w:val="00A235F9"/>
    <w:rsid w:val="00A42942"/>
    <w:rsid w:val="00A42B5E"/>
    <w:rsid w:val="00A43743"/>
    <w:rsid w:val="00A4458C"/>
    <w:rsid w:val="00A453A6"/>
    <w:rsid w:val="00A516DD"/>
    <w:rsid w:val="00A51F93"/>
    <w:rsid w:val="00A55C0F"/>
    <w:rsid w:val="00A560E3"/>
    <w:rsid w:val="00A60D4A"/>
    <w:rsid w:val="00A65262"/>
    <w:rsid w:val="00A754D5"/>
    <w:rsid w:val="00A75BAE"/>
    <w:rsid w:val="00A813C3"/>
    <w:rsid w:val="00A93CB4"/>
    <w:rsid w:val="00A96188"/>
    <w:rsid w:val="00AA103A"/>
    <w:rsid w:val="00AA2453"/>
    <w:rsid w:val="00AA260E"/>
    <w:rsid w:val="00AA28AA"/>
    <w:rsid w:val="00AA768B"/>
    <w:rsid w:val="00AB7854"/>
    <w:rsid w:val="00AC14E2"/>
    <w:rsid w:val="00AC3F8E"/>
    <w:rsid w:val="00AC4210"/>
    <w:rsid w:val="00AC6FB3"/>
    <w:rsid w:val="00AD0DE2"/>
    <w:rsid w:val="00AD29B5"/>
    <w:rsid w:val="00AE3DA3"/>
    <w:rsid w:val="00AE599F"/>
    <w:rsid w:val="00AE70C9"/>
    <w:rsid w:val="00B12445"/>
    <w:rsid w:val="00B12F34"/>
    <w:rsid w:val="00B1340C"/>
    <w:rsid w:val="00B13DA1"/>
    <w:rsid w:val="00B204A1"/>
    <w:rsid w:val="00B212B5"/>
    <w:rsid w:val="00B21433"/>
    <w:rsid w:val="00B2576C"/>
    <w:rsid w:val="00B26EE6"/>
    <w:rsid w:val="00B27380"/>
    <w:rsid w:val="00B27637"/>
    <w:rsid w:val="00B31705"/>
    <w:rsid w:val="00B35192"/>
    <w:rsid w:val="00B40757"/>
    <w:rsid w:val="00B445F6"/>
    <w:rsid w:val="00B4731A"/>
    <w:rsid w:val="00B5110A"/>
    <w:rsid w:val="00B5144D"/>
    <w:rsid w:val="00B5217A"/>
    <w:rsid w:val="00B54431"/>
    <w:rsid w:val="00B563BC"/>
    <w:rsid w:val="00B57341"/>
    <w:rsid w:val="00B63BCE"/>
    <w:rsid w:val="00B7127C"/>
    <w:rsid w:val="00B75AF3"/>
    <w:rsid w:val="00B75F6C"/>
    <w:rsid w:val="00B769C6"/>
    <w:rsid w:val="00B827EC"/>
    <w:rsid w:val="00B82DF3"/>
    <w:rsid w:val="00B82E3D"/>
    <w:rsid w:val="00B87109"/>
    <w:rsid w:val="00B941CA"/>
    <w:rsid w:val="00B953A8"/>
    <w:rsid w:val="00BA0EB6"/>
    <w:rsid w:val="00BA0F4F"/>
    <w:rsid w:val="00BA7817"/>
    <w:rsid w:val="00BB1A85"/>
    <w:rsid w:val="00BB3A14"/>
    <w:rsid w:val="00BB5ACD"/>
    <w:rsid w:val="00BB61D0"/>
    <w:rsid w:val="00BC0D2A"/>
    <w:rsid w:val="00BC31D7"/>
    <w:rsid w:val="00BC3E50"/>
    <w:rsid w:val="00BC6101"/>
    <w:rsid w:val="00BC6365"/>
    <w:rsid w:val="00BC6503"/>
    <w:rsid w:val="00BC67E3"/>
    <w:rsid w:val="00BC7EC8"/>
    <w:rsid w:val="00BD161F"/>
    <w:rsid w:val="00BD41F6"/>
    <w:rsid w:val="00BD5384"/>
    <w:rsid w:val="00BD73D4"/>
    <w:rsid w:val="00BE04B8"/>
    <w:rsid w:val="00BE1163"/>
    <w:rsid w:val="00BF22CD"/>
    <w:rsid w:val="00BF63DA"/>
    <w:rsid w:val="00C014A8"/>
    <w:rsid w:val="00C01A9F"/>
    <w:rsid w:val="00C10638"/>
    <w:rsid w:val="00C17643"/>
    <w:rsid w:val="00C21C25"/>
    <w:rsid w:val="00C245AB"/>
    <w:rsid w:val="00C256F9"/>
    <w:rsid w:val="00C265E8"/>
    <w:rsid w:val="00C271AF"/>
    <w:rsid w:val="00C345AC"/>
    <w:rsid w:val="00C34CF2"/>
    <w:rsid w:val="00C40E06"/>
    <w:rsid w:val="00C43C71"/>
    <w:rsid w:val="00C45E9C"/>
    <w:rsid w:val="00C4680C"/>
    <w:rsid w:val="00C50209"/>
    <w:rsid w:val="00C56B2F"/>
    <w:rsid w:val="00C577D4"/>
    <w:rsid w:val="00C57A45"/>
    <w:rsid w:val="00C656E6"/>
    <w:rsid w:val="00C66D98"/>
    <w:rsid w:val="00C74A14"/>
    <w:rsid w:val="00C8100B"/>
    <w:rsid w:val="00C81492"/>
    <w:rsid w:val="00C820AF"/>
    <w:rsid w:val="00C82273"/>
    <w:rsid w:val="00C8756D"/>
    <w:rsid w:val="00C87842"/>
    <w:rsid w:val="00C9088A"/>
    <w:rsid w:val="00C908BF"/>
    <w:rsid w:val="00C91BD0"/>
    <w:rsid w:val="00C93DE9"/>
    <w:rsid w:val="00C94CEE"/>
    <w:rsid w:val="00CA012B"/>
    <w:rsid w:val="00CA0D38"/>
    <w:rsid w:val="00CA1D8B"/>
    <w:rsid w:val="00CA26D9"/>
    <w:rsid w:val="00CA30F2"/>
    <w:rsid w:val="00CA41D7"/>
    <w:rsid w:val="00CA58F7"/>
    <w:rsid w:val="00CA790B"/>
    <w:rsid w:val="00CB6514"/>
    <w:rsid w:val="00CC175E"/>
    <w:rsid w:val="00CC33BC"/>
    <w:rsid w:val="00CC4D3A"/>
    <w:rsid w:val="00CC792F"/>
    <w:rsid w:val="00CE0E7E"/>
    <w:rsid w:val="00CE2E96"/>
    <w:rsid w:val="00CE3880"/>
    <w:rsid w:val="00CF1A0B"/>
    <w:rsid w:val="00CF3E47"/>
    <w:rsid w:val="00CF5B65"/>
    <w:rsid w:val="00CF70CE"/>
    <w:rsid w:val="00CF7B38"/>
    <w:rsid w:val="00D00C43"/>
    <w:rsid w:val="00D0204D"/>
    <w:rsid w:val="00D03CFB"/>
    <w:rsid w:val="00D04898"/>
    <w:rsid w:val="00D05BA9"/>
    <w:rsid w:val="00D101E2"/>
    <w:rsid w:val="00D11E3F"/>
    <w:rsid w:val="00D12A5F"/>
    <w:rsid w:val="00D15DF2"/>
    <w:rsid w:val="00D17B77"/>
    <w:rsid w:val="00D23146"/>
    <w:rsid w:val="00D23563"/>
    <w:rsid w:val="00D33BB6"/>
    <w:rsid w:val="00D33F16"/>
    <w:rsid w:val="00D41B6F"/>
    <w:rsid w:val="00D41C97"/>
    <w:rsid w:val="00D43B45"/>
    <w:rsid w:val="00D449AD"/>
    <w:rsid w:val="00D51544"/>
    <w:rsid w:val="00D52322"/>
    <w:rsid w:val="00D524F1"/>
    <w:rsid w:val="00D5541D"/>
    <w:rsid w:val="00D6243A"/>
    <w:rsid w:val="00D644B2"/>
    <w:rsid w:val="00D66239"/>
    <w:rsid w:val="00D672C3"/>
    <w:rsid w:val="00D67B1C"/>
    <w:rsid w:val="00D83B3E"/>
    <w:rsid w:val="00DA1DEC"/>
    <w:rsid w:val="00DA2E32"/>
    <w:rsid w:val="00DA2E77"/>
    <w:rsid w:val="00DA3EF6"/>
    <w:rsid w:val="00DA4164"/>
    <w:rsid w:val="00DA5246"/>
    <w:rsid w:val="00DA717C"/>
    <w:rsid w:val="00DA7845"/>
    <w:rsid w:val="00DB0077"/>
    <w:rsid w:val="00DB6567"/>
    <w:rsid w:val="00DC0D02"/>
    <w:rsid w:val="00DC6E62"/>
    <w:rsid w:val="00DC7938"/>
    <w:rsid w:val="00DD0584"/>
    <w:rsid w:val="00DD5E8F"/>
    <w:rsid w:val="00DD6B0C"/>
    <w:rsid w:val="00DE266A"/>
    <w:rsid w:val="00DE5E75"/>
    <w:rsid w:val="00DF18E7"/>
    <w:rsid w:val="00DF65A3"/>
    <w:rsid w:val="00DF6A08"/>
    <w:rsid w:val="00E02CB6"/>
    <w:rsid w:val="00E05A97"/>
    <w:rsid w:val="00E11688"/>
    <w:rsid w:val="00E126F9"/>
    <w:rsid w:val="00E12AC6"/>
    <w:rsid w:val="00E174DD"/>
    <w:rsid w:val="00E1771D"/>
    <w:rsid w:val="00E26C94"/>
    <w:rsid w:val="00E26D92"/>
    <w:rsid w:val="00E31192"/>
    <w:rsid w:val="00E35C86"/>
    <w:rsid w:val="00E45B0B"/>
    <w:rsid w:val="00E50ECF"/>
    <w:rsid w:val="00E5456A"/>
    <w:rsid w:val="00E546F8"/>
    <w:rsid w:val="00E57673"/>
    <w:rsid w:val="00E57CCD"/>
    <w:rsid w:val="00E60F70"/>
    <w:rsid w:val="00E62B04"/>
    <w:rsid w:val="00E62F96"/>
    <w:rsid w:val="00E653A8"/>
    <w:rsid w:val="00E65520"/>
    <w:rsid w:val="00E66CD0"/>
    <w:rsid w:val="00E67BA9"/>
    <w:rsid w:val="00E71614"/>
    <w:rsid w:val="00E71FB7"/>
    <w:rsid w:val="00E72192"/>
    <w:rsid w:val="00E76BF5"/>
    <w:rsid w:val="00E85B51"/>
    <w:rsid w:val="00E93830"/>
    <w:rsid w:val="00E953B4"/>
    <w:rsid w:val="00E96776"/>
    <w:rsid w:val="00E975C2"/>
    <w:rsid w:val="00EA2C57"/>
    <w:rsid w:val="00EA2CBC"/>
    <w:rsid w:val="00EA2E30"/>
    <w:rsid w:val="00EA3546"/>
    <w:rsid w:val="00EA370F"/>
    <w:rsid w:val="00EA44FC"/>
    <w:rsid w:val="00EB0885"/>
    <w:rsid w:val="00EB1988"/>
    <w:rsid w:val="00EB6FE4"/>
    <w:rsid w:val="00EC004E"/>
    <w:rsid w:val="00EC1E37"/>
    <w:rsid w:val="00EC41E5"/>
    <w:rsid w:val="00EC4CF9"/>
    <w:rsid w:val="00EC6B26"/>
    <w:rsid w:val="00EC6BAA"/>
    <w:rsid w:val="00ED1D51"/>
    <w:rsid w:val="00ED54AF"/>
    <w:rsid w:val="00ED5A0D"/>
    <w:rsid w:val="00ED6792"/>
    <w:rsid w:val="00EE3820"/>
    <w:rsid w:val="00EE42A1"/>
    <w:rsid w:val="00EF20A2"/>
    <w:rsid w:val="00F01857"/>
    <w:rsid w:val="00F05862"/>
    <w:rsid w:val="00F13BD8"/>
    <w:rsid w:val="00F140AC"/>
    <w:rsid w:val="00F1563F"/>
    <w:rsid w:val="00F227B6"/>
    <w:rsid w:val="00F27816"/>
    <w:rsid w:val="00F33FA6"/>
    <w:rsid w:val="00F4098D"/>
    <w:rsid w:val="00F41955"/>
    <w:rsid w:val="00F4331F"/>
    <w:rsid w:val="00F43C38"/>
    <w:rsid w:val="00F44CFD"/>
    <w:rsid w:val="00F508F7"/>
    <w:rsid w:val="00F50C25"/>
    <w:rsid w:val="00F53792"/>
    <w:rsid w:val="00F56250"/>
    <w:rsid w:val="00F578CF"/>
    <w:rsid w:val="00F66451"/>
    <w:rsid w:val="00F67BDF"/>
    <w:rsid w:val="00F711D9"/>
    <w:rsid w:val="00F748D3"/>
    <w:rsid w:val="00F760D2"/>
    <w:rsid w:val="00F828F9"/>
    <w:rsid w:val="00F82DC0"/>
    <w:rsid w:val="00F84755"/>
    <w:rsid w:val="00F86BF9"/>
    <w:rsid w:val="00F90E2A"/>
    <w:rsid w:val="00F91D5F"/>
    <w:rsid w:val="00F943B8"/>
    <w:rsid w:val="00F94D15"/>
    <w:rsid w:val="00F96F79"/>
    <w:rsid w:val="00F97151"/>
    <w:rsid w:val="00F97D56"/>
    <w:rsid w:val="00FA2615"/>
    <w:rsid w:val="00FB5C87"/>
    <w:rsid w:val="00FC03C4"/>
    <w:rsid w:val="00FC5DF5"/>
    <w:rsid w:val="00FC7088"/>
    <w:rsid w:val="00FD3CC8"/>
    <w:rsid w:val="00FD656C"/>
    <w:rsid w:val="00FD7161"/>
    <w:rsid w:val="00FE2CA4"/>
    <w:rsid w:val="00FF5912"/>
    <w:rsid w:val="00FF5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BC7A5F"/>
  <w15:docId w15:val="{A5357283-67B9-417A-88DC-8EEC3ED7B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2717"/>
      <w:outlineLvl w:val="0"/>
    </w:pPr>
    <w:rPr>
      <w:rFonts w:ascii="Times New Roman" w:eastAsia="Times New Roman" w:hAnsi="Times New Roman"/>
      <w:b/>
      <w:bCs/>
      <w:sz w:val="28"/>
      <w:szCs w:val="28"/>
    </w:rPr>
  </w:style>
  <w:style w:type="paragraph" w:styleId="Heading2">
    <w:name w:val="heading 2"/>
    <w:basedOn w:val="Normal"/>
    <w:uiPriority w:val="1"/>
    <w:qFormat/>
    <w:pPr>
      <w:spacing w:before="117"/>
      <w:ind w:left="340" w:hanging="360"/>
      <w:outlineLvl w:val="1"/>
    </w:pPr>
    <w:rPr>
      <w:rFonts w:ascii="Times New Roman" w:eastAsia="Times New Roman" w:hAnsi="Times New Roman"/>
      <w:b/>
      <w:bCs/>
      <w:sz w:val="24"/>
      <w:szCs w:val="24"/>
    </w:rPr>
  </w:style>
  <w:style w:type="paragraph" w:styleId="Heading3">
    <w:name w:val="heading 3"/>
    <w:basedOn w:val="Normal"/>
    <w:next w:val="Normal"/>
    <w:link w:val="Heading3Char"/>
    <w:uiPriority w:val="9"/>
    <w:semiHidden/>
    <w:unhideWhenUsed/>
    <w:qFormat/>
    <w:rsid w:val="003D2CA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5"/>
      <w:ind w:left="460" w:hanging="36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C61EB"/>
    <w:pPr>
      <w:tabs>
        <w:tab w:val="center" w:pos="4680"/>
        <w:tab w:val="right" w:pos="9360"/>
      </w:tabs>
    </w:pPr>
  </w:style>
  <w:style w:type="character" w:customStyle="1" w:styleId="HeaderChar">
    <w:name w:val="Header Char"/>
    <w:basedOn w:val="DefaultParagraphFont"/>
    <w:link w:val="Header"/>
    <w:uiPriority w:val="99"/>
    <w:rsid w:val="009C61EB"/>
  </w:style>
  <w:style w:type="paragraph" w:styleId="Footer">
    <w:name w:val="footer"/>
    <w:basedOn w:val="Normal"/>
    <w:link w:val="FooterChar"/>
    <w:uiPriority w:val="99"/>
    <w:unhideWhenUsed/>
    <w:rsid w:val="009C61EB"/>
    <w:pPr>
      <w:tabs>
        <w:tab w:val="center" w:pos="4680"/>
        <w:tab w:val="right" w:pos="9360"/>
      </w:tabs>
    </w:pPr>
  </w:style>
  <w:style w:type="character" w:customStyle="1" w:styleId="FooterChar">
    <w:name w:val="Footer Char"/>
    <w:basedOn w:val="DefaultParagraphFont"/>
    <w:link w:val="Footer"/>
    <w:uiPriority w:val="99"/>
    <w:rsid w:val="009C61EB"/>
  </w:style>
  <w:style w:type="character" w:styleId="Hyperlink">
    <w:name w:val="Hyperlink"/>
    <w:basedOn w:val="DefaultParagraphFont"/>
    <w:uiPriority w:val="99"/>
    <w:unhideWhenUsed/>
    <w:rsid w:val="00A16AC6"/>
    <w:rPr>
      <w:color w:val="0000FF" w:themeColor="hyperlink"/>
      <w:u w:val="single"/>
    </w:rPr>
  </w:style>
  <w:style w:type="paragraph" w:styleId="BalloonText">
    <w:name w:val="Balloon Text"/>
    <w:basedOn w:val="Normal"/>
    <w:link w:val="BalloonTextChar"/>
    <w:uiPriority w:val="99"/>
    <w:semiHidden/>
    <w:unhideWhenUsed/>
    <w:rsid w:val="00D67B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B1C"/>
    <w:rPr>
      <w:rFonts w:ascii="Segoe UI" w:hAnsi="Segoe UI" w:cs="Segoe UI"/>
      <w:sz w:val="18"/>
      <w:szCs w:val="18"/>
    </w:rPr>
  </w:style>
  <w:style w:type="character" w:styleId="FollowedHyperlink">
    <w:name w:val="FollowedHyperlink"/>
    <w:basedOn w:val="DefaultParagraphFont"/>
    <w:uiPriority w:val="99"/>
    <w:semiHidden/>
    <w:unhideWhenUsed/>
    <w:rsid w:val="0021482A"/>
    <w:rPr>
      <w:color w:val="800080" w:themeColor="followedHyperlink"/>
      <w:u w:val="single"/>
    </w:rPr>
  </w:style>
  <w:style w:type="character" w:styleId="Emphasis">
    <w:name w:val="Emphasis"/>
    <w:basedOn w:val="DefaultParagraphFont"/>
    <w:uiPriority w:val="20"/>
    <w:qFormat/>
    <w:rsid w:val="00637633"/>
    <w:rPr>
      <w:i/>
      <w:iCs/>
    </w:rPr>
  </w:style>
  <w:style w:type="paragraph" w:styleId="NormalWeb">
    <w:name w:val="Normal (Web)"/>
    <w:basedOn w:val="Normal"/>
    <w:uiPriority w:val="99"/>
    <w:semiHidden/>
    <w:unhideWhenUsed/>
    <w:rsid w:val="00B953A8"/>
    <w:pPr>
      <w:widowControl/>
      <w:spacing w:before="100" w:beforeAutospacing="1" w:after="100" w:afterAutospacing="1"/>
    </w:pPr>
    <w:rPr>
      <w:rFonts w:ascii="Times New Roman" w:eastAsia="Times New Roman" w:hAnsi="Times New Roman" w:cs="Times New Roman"/>
      <w:sz w:val="24"/>
      <w:szCs w:val="24"/>
    </w:rPr>
  </w:style>
  <w:style w:type="character" w:customStyle="1" w:styleId="1410RefSurname">
    <w:name w:val="14.10 RefSurname"/>
    <w:qFormat/>
    <w:rsid w:val="00B12F34"/>
    <w:rPr>
      <w:bdr w:val="none" w:sz="0" w:space="0" w:color="auto"/>
      <w:shd w:val="clear" w:color="auto" w:fill="FF7C80"/>
      <w:lang w:val="en-GB"/>
    </w:rPr>
  </w:style>
  <w:style w:type="character" w:customStyle="1" w:styleId="1411RefForename">
    <w:name w:val="14.11 RefForename"/>
    <w:qFormat/>
    <w:rsid w:val="00B12F34"/>
    <w:rPr>
      <w:bdr w:val="none" w:sz="0" w:space="0" w:color="auto"/>
      <w:shd w:val="clear" w:color="auto" w:fill="00FF00"/>
      <w:lang w:val="en-GB"/>
    </w:rPr>
  </w:style>
  <w:style w:type="character" w:customStyle="1" w:styleId="1414RefDate">
    <w:name w:val="14.14 RefDate"/>
    <w:qFormat/>
    <w:rsid w:val="00B12F34"/>
    <w:rPr>
      <w:bdr w:val="none" w:sz="0" w:space="0" w:color="auto"/>
      <w:shd w:val="clear" w:color="auto" w:fill="FBFF8C"/>
      <w:lang w:val="en-GB"/>
    </w:rPr>
  </w:style>
  <w:style w:type="character" w:customStyle="1" w:styleId="1417RefArticleTitle">
    <w:name w:val="14.17 RefArticleTitle"/>
    <w:qFormat/>
    <w:rsid w:val="00B12F34"/>
    <w:rPr>
      <w:bdr w:val="none" w:sz="0" w:space="0" w:color="auto"/>
      <w:shd w:val="clear" w:color="auto" w:fill="D5F2FE"/>
      <w:lang w:val="en-GB"/>
    </w:rPr>
  </w:style>
  <w:style w:type="character" w:customStyle="1" w:styleId="1418RefJournalTitle">
    <w:name w:val="14.18 RefJournalTitle"/>
    <w:qFormat/>
    <w:rsid w:val="00B12F34"/>
    <w:rPr>
      <w:i/>
      <w:bdr w:val="none" w:sz="0" w:space="0" w:color="auto"/>
      <w:shd w:val="clear" w:color="auto" w:fill="ADD8E6"/>
      <w:lang w:val="en-GB"/>
    </w:rPr>
  </w:style>
  <w:style w:type="character" w:customStyle="1" w:styleId="1421RefVolume">
    <w:name w:val="14.21 RefVolume"/>
    <w:qFormat/>
    <w:rsid w:val="00B12F34"/>
    <w:rPr>
      <w:bdr w:val="none" w:sz="0" w:space="0" w:color="auto"/>
      <w:shd w:val="clear" w:color="auto" w:fill="AD9B9B"/>
      <w:lang w:val="en-GB"/>
    </w:rPr>
  </w:style>
  <w:style w:type="character" w:customStyle="1" w:styleId="1422RefIssue">
    <w:name w:val="14.22 RefIssue"/>
    <w:qFormat/>
    <w:rsid w:val="00B12F34"/>
    <w:rPr>
      <w:bdr w:val="none" w:sz="0" w:space="0" w:color="auto"/>
      <w:shd w:val="clear" w:color="auto" w:fill="D86666"/>
      <w:lang w:val="en-GB"/>
    </w:rPr>
  </w:style>
  <w:style w:type="character" w:customStyle="1" w:styleId="1442RefVolEdForename">
    <w:name w:val="14.42 RefVolEdForename"/>
    <w:qFormat/>
    <w:rsid w:val="00B12F34"/>
    <w:rPr>
      <w:bdr w:val="none" w:sz="0" w:space="0" w:color="auto"/>
      <w:shd w:val="clear" w:color="auto" w:fill="FFC0CB"/>
      <w:lang w:val="en-GB"/>
    </w:rPr>
  </w:style>
  <w:style w:type="character" w:customStyle="1" w:styleId="1443RefVolEdSurname">
    <w:name w:val="14.43 RefVolEdSurname"/>
    <w:rsid w:val="00B12F34"/>
    <w:rPr>
      <w:b w:val="0"/>
      <w:bdr w:val="none" w:sz="0" w:space="0" w:color="auto"/>
      <w:shd w:val="clear" w:color="auto" w:fill="8DB3E2"/>
      <w:lang w:val="en-GB"/>
    </w:rPr>
  </w:style>
  <w:style w:type="character" w:customStyle="1" w:styleId="1423RefExtent">
    <w:name w:val="14.23 RefExtent"/>
    <w:qFormat/>
    <w:rsid w:val="00FF5991"/>
    <w:rPr>
      <w:bdr w:val="none" w:sz="0" w:space="0" w:color="auto"/>
      <w:shd w:val="clear" w:color="auto" w:fill="CCCACA"/>
      <w:lang w:val="en-GB"/>
    </w:rPr>
  </w:style>
  <w:style w:type="character" w:customStyle="1" w:styleId="smallcaps">
    <w:name w:val="smallcaps"/>
    <w:basedOn w:val="DefaultParagraphFont"/>
    <w:rsid w:val="000B7A59"/>
  </w:style>
  <w:style w:type="table" w:styleId="TableGrid">
    <w:name w:val="Table Grid"/>
    <w:basedOn w:val="TableNormal"/>
    <w:uiPriority w:val="39"/>
    <w:rsid w:val="00072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2095C"/>
  </w:style>
  <w:style w:type="character" w:customStyle="1" w:styleId="Heading3Char">
    <w:name w:val="Heading 3 Char"/>
    <w:basedOn w:val="DefaultParagraphFont"/>
    <w:link w:val="Heading3"/>
    <w:uiPriority w:val="9"/>
    <w:semiHidden/>
    <w:rsid w:val="003D2CAB"/>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EA2C57"/>
    <w:rPr>
      <w:sz w:val="16"/>
      <w:szCs w:val="16"/>
    </w:rPr>
  </w:style>
  <w:style w:type="paragraph" w:styleId="CommentText">
    <w:name w:val="annotation text"/>
    <w:basedOn w:val="Normal"/>
    <w:link w:val="CommentTextChar"/>
    <w:uiPriority w:val="99"/>
    <w:semiHidden/>
    <w:unhideWhenUsed/>
    <w:rsid w:val="00EA2C57"/>
    <w:rPr>
      <w:sz w:val="20"/>
      <w:szCs w:val="20"/>
    </w:rPr>
  </w:style>
  <w:style w:type="character" w:customStyle="1" w:styleId="CommentTextChar">
    <w:name w:val="Comment Text Char"/>
    <w:basedOn w:val="DefaultParagraphFont"/>
    <w:link w:val="CommentText"/>
    <w:uiPriority w:val="99"/>
    <w:semiHidden/>
    <w:rsid w:val="00EA2C57"/>
    <w:rPr>
      <w:sz w:val="20"/>
      <w:szCs w:val="20"/>
    </w:rPr>
  </w:style>
  <w:style w:type="paragraph" w:styleId="CommentSubject">
    <w:name w:val="annotation subject"/>
    <w:basedOn w:val="CommentText"/>
    <w:next w:val="CommentText"/>
    <w:link w:val="CommentSubjectChar"/>
    <w:uiPriority w:val="99"/>
    <w:semiHidden/>
    <w:unhideWhenUsed/>
    <w:rsid w:val="00EA2C57"/>
    <w:rPr>
      <w:b/>
      <w:bCs/>
    </w:rPr>
  </w:style>
  <w:style w:type="character" w:customStyle="1" w:styleId="CommentSubjectChar">
    <w:name w:val="Comment Subject Char"/>
    <w:basedOn w:val="CommentTextChar"/>
    <w:link w:val="CommentSubject"/>
    <w:uiPriority w:val="99"/>
    <w:semiHidden/>
    <w:rsid w:val="00EA2C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46358">
      <w:bodyDiv w:val="1"/>
      <w:marLeft w:val="0"/>
      <w:marRight w:val="0"/>
      <w:marTop w:val="0"/>
      <w:marBottom w:val="0"/>
      <w:divBdr>
        <w:top w:val="none" w:sz="0" w:space="0" w:color="auto"/>
        <w:left w:val="none" w:sz="0" w:space="0" w:color="auto"/>
        <w:bottom w:val="none" w:sz="0" w:space="0" w:color="auto"/>
        <w:right w:val="none" w:sz="0" w:space="0" w:color="auto"/>
      </w:divBdr>
    </w:div>
    <w:div w:id="206335432">
      <w:bodyDiv w:val="1"/>
      <w:marLeft w:val="0"/>
      <w:marRight w:val="0"/>
      <w:marTop w:val="0"/>
      <w:marBottom w:val="0"/>
      <w:divBdr>
        <w:top w:val="none" w:sz="0" w:space="0" w:color="auto"/>
        <w:left w:val="none" w:sz="0" w:space="0" w:color="auto"/>
        <w:bottom w:val="none" w:sz="0" w:space="0" w:color="auto"/>
        <w:right w:val="none" w:sz="0" w:space="0" w:color="auto"/>
      </w:divBdr>
    </w:div>
    <w:div w:id="336427002">
      <w:bodyDiv w:val="1"/>
      <w:marLeft w:val="0"/>
      <w:marRight w:val="0"/>
      <w:marTop w:val="0"/>
      <w:marBottom w:val="0"/>
      <w:divBdr>
        <w:top w:val="none" w:sz="0" w:space="0" w:color="auto"/>
        <w:left w:val="none" w:sz="0" w:space="0" w:color="auto"/>
        <w:bottom w:val="none" w:sz="0" w:space="0" w:color="auto"/>
        <w:right w:val="none" w:sz="0" w:space="0" w:color="auto"/>
      </w:divBdr>
    </w:div>
    <w:div w:id="390616659">
      <w:bodyDiv w:val="1"/>
      <w:marLeft w:val="0"/>
      <w:marRight w:val="0"/>
      <w:marTop w:val="0"/>
      <w:marBottom w:val="0"/>
      <w:divBdr>
        <w:top w:val="none" w:sz="0" w:space="0" w:color="auto"/>
        <w:left w:val="none" w:sz="0" w:space="0" w:color="auto"/>
        <w:bottom w:val="none" w:sz="0" w:space="0" w:color="auto"/>
        <w:right w:val="none" w:sz="0" w:space="0" w:color="auto"/>
      </w:divBdr>
    </w:div>
    <w:div w:id="398865237">
      <w:bodyDiv w:val="1"/>
      <w:marLeft w:val="0"/>
      <w:marRight w:val="0"/>
      <w:marTop w:val="0"/>
      <w:marBottom w:val="0"/>
      <w:divBdr>
        <w:top w:val="none" w:sz="0" w:space="0" w:color="auto"/>
        <w:left w:val="none" w:sz="0" w:space="0" w:color="auto"/>
        <w:bottom w:val="none" w:sz="0" w:space="0" w:color="auto"/>
        <w:right w:val="none" w:sz="0" w:space="0" w:color="auto"/>
      </w:divBdr>
    </w:div>
    <w:div w:id="404689859">
      <w:bodyDiv w:val="1"/>
      <w:marLeft w:val="0"/>
      <w:marRight w:val="0"/>
      <w:marTop w:val="0"/>
      <w:marBottom w:val="0"/>
      <w:divBdr>
        <w:top w:val="none" w:sz="0" w:space="0" w:color="auto"/>
        <w:left w:val="none" w:sz="0" w:space="0" w:color="auto"/>
        <w:bottom w:val="none" w:sz="0" w:space="0" w:color="auto"/>
        <w:right w:val="none" w:sz="0" w:space="0" w:color="auto"/>
      </w:divBdr>
    </w:div>
    <w:div w:id="562451663">
      <w:bodyDiv w:val="1"/>
      <w:marLeft w:val="0"/>
      <w:marRight w:val="0"/>
      <w:marTop w:val="0"/>
      <w:marBottom w:val="0"/>
      <w:divBdr>
        <w:top w:val="none" w:sz="0" w:space="0" w:color="auto"/>
        <w:left w:val="none" w:sz="0" w:space="0" w:color="auto"/>
        <w:bottom w:val="none" w:sz="0" w:space="0" w:color="auto"/>
        <w:right w:val="none" w:sz="0" w:space="0" w:color="auto"/>
      </w:divBdr>
    </w:div>
    <w:div w:id="674109351">
      <w:bodyDiv w:val="1"/>
      <w:marLeft w:val="0"/>
      <w:marRight w:val="0"/>
      <w:marTop w:val="0"/>
      <w:marBottom w:val="0"/>
      <w:divBdr>
        <w:top w:val="none" w:sz="0" w:space="0" w:color="auto"/>
        <w:left w:val="none" w:sz="0" w:space="0" w:color="auto"/>
        <w:bottom w:val="none" w:sz="0" w:space="0" w:color="auto"/>
        <w:right w:val="none" w:sz="0" w:space="0" w:color="auto"/>
      </w:divBdr>
      <w:divsChild>
        <w:div w:id="1789007834">
          <w:marLeft w:val="360"/>
          <w:marRight w:val="0"/>
          <w:marTop w:val="200"/>
          <w:marBottom w:val="0"/>
          <w:divBdr>
            <w:top w:val="none" w:sz="0" w:space="0" w:color="auto"/>
            <w:left w:val="none" w:sz="0" w:space="0" w:color="auto"/>
            <w:bottom w:val="none" w:sz="0" w:space="0" w:color="auto"/>
            <w:right w:val="none" w:sz="0" w:space="0" w:color="auto"/>
          </w:divBdr>
        </w:div>
      </w:divsChild>
    </w:div>
    <w:div w:id="808786440">
      <w:bodyDiv w:val="1"/>
      <w:marLeft w:val="0"/>
      <w:marRight w:val="0"/>
      <w:marTop w:val="0"/>
      <w:marBottom w:val="0"/>
      <w:divBdr>
        <w:top w:val="none" w:sz="0" w:space="0" w:color="auto"/>
        <w:left w:val="none" w:sz="0" w:space="0" w:color="auto"/>
        <w:bottom w:val="none" w:sz="0" w:space="0" w:color="auto"/>
        <w:right w:val="none" w:sz="0" w:space="0" w:color="auto"/>
      </w:divBdr>
    </w:div>
    <w:div w:id="894972522">
      <w:bodyDiv w:val="1"/>
      <w:marLeft w:val="0"/>
      <w:marRight w:val="0"/>
      <w:marTop w:val="0"/>
      <w:marBottom w:val="0"/>
      <w:divBdr>
        <w:top w:val="none" w:sz="0" w:space="0" w:color="auto"/>
        <w:left w:val="none" w:sz="0" w:space="0" w:color="auto"/>
        <w:bottom w:val="none" w:sz="0" w:space="0" w:color="auto"/>
        <w:right w:val="none" w:sz="0" w:space="0" w:color="auto"/>
      </w:divBdr>
    </w:div>
    <w:div w:id="1164512874">
      <w:bodyDiv w:val="1"/>
      <w:marLeft w:val="0"/>
      <w:marRight w:val="0"/>
      <w:marTop w:val="0"/>
      <w:marBottom w:val="0"/>
      <w:divBdr>
        <w:top w:val="none" w:sz="0" w:space="0" w:color="auto"/>
        <w:left w:val="none" w:sz="0" w:space="0" w:color="auto"/>
        <w:bottom w:val="none" w:sz="0" w:space="0" w:color="auto"/>
        <w:right w:val="none" w:sz="0" w:space="0" w:color="auto"/>
      </w:divBdr>
    </w:div>
    <w:div w:id="1305353387">
      <w:bodyDiv w:val="1"/>
      <w:marLeft w:val="0"/>
      <w:marRight w:val="0"/>
      <w:marTop w:val="0"/>
      <w:marBottom w:val="0"/>
      <w:divBdr>
        <w:top w:val="none" w:sz="0" w:space="0" w:color="auto"/>
        <w:left w:val="none" w:sz="0" w:space="0" w:color="auto"/>
        <w:bottom w:val="none" w:sz="0" w:space="0" w:color="auto"/>
        <w:right w:val="none" w:sz="0" w:space="0" w:color="auto"/>
      </w:divBdr>
    </w:div>
    <w:div w:id="1586302295">
      <w:bodyDiv w:val="1"/>
      <w:marLeft w:val="0"/>
      <w:marRight w:val="0"/>
      <w:marTop w:val="0"/>
      <w:marBottom w:val="0"/>
      <w:divBdr>
        <w:top w:val="none" w:sz="0" w:space="0" w:color="auto"/>
        <w:left w:val="none" w:sz="0" w:space="0" w:color="auto"/>
        <w:bottom w:val="none" w:sz="0" w:space="0" w:color="auto"/>
        <w:right w:val="none" w:sz="0" w:space="0" w:color="auto"/>
      </w:divBdr>
    </w:div>
    <w:div w:id="1853911686">
      <w:bodyDiv w:val="1"/>
      <w:marLeft w:val="0"/>
      <w:marRight w:val="0"/>
      <w:marTop w:val="0"/>
      <w:marBottom w:val="0"/>
      <w:divBdr>
        <w:top w:val="none" w:sz="0" w:space="0" w:color="auto"/>
        <w:left w:val="none" w:sz="0" w:space="0" w:color="auto"/>
        <w:bottom w:val="none" w:sz="0" w:space="0" w:color="auto"/>
        <w:right w:val="none" w:sz="0" w:space="0" w:color="auto"/>
      </w:divBdr>
    </w:div>
    <w:div w:id="20755476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dso.ufl.edu/drc/" TargetMode="External"/><Relationship Id="rId21" Type="http://schemas.openxmlformats.org/officeDocument/2006/relationships/hyperlink" Target="http://www.dso.ufl.edu/drc/" TargetMode="External"/><Relationship Id="rId34" Type="http://schemas.openxmlformats.org/officeDocument/2006/relationships/hyperlink" Target="http://www.dso.ufl.edu/students.php" TargetMode="External"/><Relationship Id="rId42" Type="http://schemas.openxmlformats.org/officeDocument/2006/relationships/hyperlink" Target="mailto:Learning-support@ufl.edu" TargetMode="External"/><Relationship Id="rId47" Type="http://schemas.openxmlformats.org/officeDocument/2006/relationships/hyperlink" Target="https://lss.at.ufl.edu/help.shtml" TargetMode="External"/><Relationship Id="rId50" Type="http://schemas.openxmlformats.org/officeDocument/2006/relationships/hyperlink" Target="https://lss.at.ufl.edu/help.shtml" TargetMode="External"/><Relationship Id="rId55" Type="http://schemas.openxmlformats.org/officeDocument/2006/relationships/hyperlink" Target="http://www.distance.ufl.edu/getting-help" TargetMode="External"/><Relationship Id="rId63" Type="http://schemas.openxmlformats.org/officeDocument/2006/relationships/hyperlink" Target="http://www.distance.ufl.edu/student-complaints" TargetMode="External"/><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gatorevals.aa.ufl.edu/students/" TargetMode="External"/><Relationship Id="rId29" Type="http://schemas.openxmlformats.org/officeDocument/2006/relationships/hyperlink" Target="http://www.dso.ufl.edu/students.php" TargetMode="External"/><Relationship Id="rId11" Type="http://schemas.openxmlformats.org/officeDocument/2006/relationships/footer" Target="footer1.xml"/><Relationship Id="rId24" Type="http://schemas.openxmlformats.org/officeDocument/2006/relationships/hyperlink" Target="http://www.dso.ufl.edu/drc/" TargetMode="External"/><Relationship Id="rId32" Type="http://schemas.openxmlformats.org/officeDocument/2006/relationships/hyperlink" Target="http://www.dso.ufl.edu/students.php" TargetMode="External"/><Relationship Id="rId37" Type="http://schemas.openxmlformats.org/officeDocument/2006/relationships/hyperlink" Target="http://teach.ufl.edu/docs/NetiquetteGuideforOnlineCourses.pdf" TargetMode="External"/><Relationship Id="rId40" Type="http://schemas.openxmlformats.org/officeDocument/2006/relationships/hyperlink" Target="mailto:Learning-support@ufl.edu" TargetMode="External"/><Relationship Id="rId45" Type="http://schemas.openxmlformats.org/officeDocument/2006/relationships/hyperlink" Target="https://lss.at.ufl.edu/help.shtml" TargetMode="External"/><Relationship Id="rId53" Type="http://schemas.openxmlformats.org/officeDocument/2006/relationships/hyperlink" Target="http://www.distance.ufl.edu/getting-help" TargetMode="External"/><Relationship Id="rId58" Type="http://schemas.openxmlformats.org/officeDocument/2006/relationships/hyperlink" Target="http://www.distance.ufl.edu/getting-help" TargetMode="External"/><Relationship Id="rId66" Type="http://schemas.openxmlformats.org/officeDocument/2006/relationships/hyperlink" Target="https://catalog.ufl.edu/UGRD/academic-regulations/attendance-policies/" TargetMode="External"/><Relationship Id="rId5" Type="http://schemas.openxmlformats.org/officeDocument/2006/relationships/numbering" Target="numbering.xml"/><Relationship Id="rId61" Type="http://schemas.openxmlformats.org/officeDocument/2006/relationships/hyperlink" Target="http://www.distance.ufl.edu/getting-help" TargetMode="External"/><Relationship Id="rId19" Type="http://schemas.openxmlformats.org/officeDocument/2006/relationships/hyperlink" Target="http://www.dso.ufl.edu/drc/" TargetMode="External"/><Relationship Id="rId14" Type="http://schemas.openxmlformats.org/officeDocument/2006/relationships/hyperlink" Target="mailto:herzfeld@law.ufl.edu." TargetMode="External"/><Relationship Id="rId22" Type="http://schemas.openxmlformats.org/officeDocument/2006/relationships/hyperlink" Target="http://www.dso.ufl.edu/drc/" TargetMode="External"/><Relationship Id="rId27" Type="http://schemas.openxmlformats.org/officeDocument/2006/relationships/hyperlink" Target="http://www.dso.ufl.edu/drc/" TargetMode="External"/><Relationship Id="rId30" Type="http://schemas.openxmlformats.org/officeDocument/2006/relationships/hyperlink" Target="http://www.dso.ufl.edu/students.php" TargetMode="External"/><Relationship Id="rId35" Type="http://schemas.openxmlformats.org/officeDocument/2006/relationships/hyperlink" Target="http://www.dso.ufl.edu/students.php" TargetMode="External"/><Relationship Id="rId43" Type="http://schemas.openxmlformats.org/officeDocument/2006/relationships/hyperlink" Target="mailto:Learning-support@ufl.edu" TargetMode="External"/><Relationship Id="rId48" Type="http://schemas.openxmlformats.org/officeDocument/2006/relationships/hyperlink" Target="https://lss.at.ufl.edu/help.shtml" TargetMode="External"/><Relationship Id="rId56" Type="http://schemas.openxmlformats.org/officeDocument/2006/relationships/hyperlink" Target="http://www.distance.ufl.edu/getting-help" TargetMode="External"/><Relationship Id="rId64" Type="http://schemas.openxmlformats.org/officeDocument/2006/relationships/hyperlink" Target="https://www.cdc.gov/coronavirus/2019-ncov/symptoms-testing/symptoms.html" TargetMode="External"/><Relationship Id="rId8" Type="http://schemas.openxmlformats.org/officeDocument/2006/relationships/webSettings" Target="webSettings.xml"/><Relationship Id="rId51" Type="http://schemas.openxmlformats.org/officeDocument/2006/relationships/hyperlink" Target="https://lss.at.ufl.edu/help.shtml" TargetMode="External"/><Relationship Id="rId3" Type="http://schemas.openxmlformats.org/officeDocument/2006/relationships/customXml" Target="../customXml/item3.xml"/><Relationship Id="rId12" Type="http://schemas.openxmlformats.org/officeDocument/2006/relationships/hyperlink" Target="http://www.law.ufl.edu/student-affairs/current-students/forms-applications/exam-delays-accommodations-form" TargetMode="External"/><Relationship Id="rId17" Type="http://schemas.openxmlformats.org/officeDocument/2006/relationships/hyperlink" Target="file:///C:\Users\rmcilhenny\AppData\Local\Microsoft\Windows\INetCache\Content.Outlook\QH37XRU4\ufl.bluera.com\ufl\" TargetMode="External"/><Relationship Id="rId25" Type="http://schemas.openxmlformats.org/officeDocument/2006/relationships/hyperlink" Target="http://www.dso.ufl.edu/drc/" TargetMode="External"/><Relationship Id="rId33" Type="http://schemas.openxmlformats.org/officeDocument/2006/relationships/hyperlink" Target="http://www.dso.ufl.edu/students.php" TargetMode="External"/><Relationship Id="rId38" Type="http://schemas.openxmlformats.org/officeDocument/2006/relationships/hyperlink" Target="mailto:Learning-support@ufl.edu" TargetMode="External"/><Relationship Id="rId46" Type="http://schemas.openxmlformats.org/officeDocument/2006/relationships/hyperlink" Target="https://lss.at.ufl.edu/help.shtml" TargetMode="External"/><Relationship Id="rId59" Type="http://schemas.openxmlformats.org/officeDocument/2006/relationships/hyperlink" Target="http://www.distance.ufl.edu/getting-help" TargetMode="External"/><Relationship Id="rId67" Type="http://schemas.openxmlformats.org/officeDocument/2006/relationships/fontTable" Target="fontTable.xml"/><Relationship Id="rId20" Type="http://schemas.openxmlformats.org/officeDocument/2006/relationships/hyperlink" Target="http://www.dso.ufl.edu/drc/" TargetMode="External"/><Relationship Id="rId41" Type="http://schemas.openxmlformats.org/officeDocument/2006/relationships/hyperlink" Target="mailto:Learning-support@ufl.edu" TargetMode="External"/><Relationship Id="rId54" Type="http://schemas.openxmlformats.org/officeDocument/2006/relationships/hyperlink" Target="http://www.distance.ufl.edu/getting-help" TargetMode="External"/><Relationship Id="rId62" Type="http://schemas.openxmlformats.org/officeDocument/2006/relationships/hyperlink" Target="http://www.distance.ufl.edu/getting-hel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1.xml"/><Relationship Id="rId23" Type="http://schemas.openxmlformats.org/officeDocument/2006/relationships/hyperlink" Target="http://www.dso.ufl.edu/drc/" TargetMode="External"/><Relationship Id="rId28" Type="http://schemas.openxmlformats.org/officeDocument/2006/relationships/hyperlink" Target="http://www.dso.ufl.edu/students.php" TargetMode="External"/><Relationship Id="rId36" Type="http://schemas.openxmlformats.org/officeDocument/2006/relationships/hyperlink" Target="http://www.dso.ufl.edu/students.php" TargetMode="External"/><Relationship Id="rId49" Type="http://schemas.openxmlformats.org/officeDocument/2006/relationships/hyperlink" Target="https://lss.at.ufl.edu/help.shtml" TargetMode="External"/><Relationship Id="rId57" Type="http://schemas.openxmlformats.org/officeDocument/2006/relationships/hyperlink" Target="http://www.distance.ufl.edu/getting-help" TargetMode="External"/><Relationship Id="rId10" Type="http://schemas.openxmlformats.org/officeDocument/2006/relationships/endnotes" Target="endnotes.xml"/><Relationship Id="rId31" Type="http://schemas.openxmlformats.org/officeDocument/2006/relationships/hyperlink" Target="http://www.dso.ufl.edu/students.php" TargetMode="External"/><Relationship Id="rId44" Type="http://schemas.openxmlformats.org/officeDocument/2006/relationships/hyperlink" Target="https://lss.at.ufl.edu/help.shtml" TargetMode="External"/><Relationship Id="rId52" Type="http://schemas.openxmlformats.org/officeDocument/2006/relationships/hyperlink" Target="https://lss.at.ufl.edu/help.shtml" TargetMode="External"/><Relationship Id="rId60" Type="http://schemas.openxmlformats.org/officeDocument/2006/relationships/hyperlink" Target="http://www.distance.ufl.edu/getting-help" TargetMode="External"/><Relationship Id="rId65" Type="http://schemas.openxmlformats.org/officeDocument/2006/relationships/hyperlink" Target="https://coronavirus.ufhealth.org/screen-test-protect/covid-19-exposure-and-symptoms-who-do-i-call-if/"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law.ufl.edu/life-at-uf-law/office-of-student-affairs/current-students/uf-law-student-handbook-and-academic-policies" TargetMode="External"/><Relationship Id="rId18" Type="http://schemas.openxmlformats.org/officeDocument/2006/relationships/hyperlink" Target="https://gatorevals.aa.ufl.edu/public-results/" TargetMode="External"/><Relationship Id="rId39" Type="http://schemas.openxmlformats.org/officeDocument/2006/relationships/hyperlink" Target="mailto:Learning-support@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99E5EA9057FC54E9E353392A47891BA" ma:contentTypeVersion="4" ma:contentTypeDescription="Create a new document." ma:contentTypeScope="" ma:versionID="3ed0a307d4ef94311b04701cf052daef">
  <xsd:schema xmlns:xsd="http://www.w3.org/2001/XMLSchema" xmlns:xs="http://www.w3.org/2001/XMLSchema" xmlns:p="http://schemas.microsoft.com/office/2006/metadata/properties" xmlns:ns3="40295fa9-e378-4519-9f61-2273063db835" targetNamespace="http://schemas.microsoft.com/office/2006/metadata/properties" ma:root="true" ma:fieldsID="0b465f891fb741d05000866e7a454af0" ns3:_="">
    <xsd:import namespace="40295fa9-e378-4519-9f61-2273063db83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95fa9-e378-4519-9f61-2273063db8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C940F9-C73B-4C78-980D-0D69F8DBD125}">
  <ds:schemaRefs>
    <ds:schemaRef ds:uri="http://schemas.openxmlformats.org/officeDocument/2006/bibliography"/>
  </ds:schemaRefs>
</ds:datastoreItem>
</file>

<file path=customXml/itemProps2.xml><?xml version="1.0" encoding="utf-8"?>
<ds:datastoreItem xmlns:ds="http://schemas.openxmlformats.org/officeDocument/2006/customXml" ds:itemID="{108215E3-282D-49F2-B3B6-63A7C7C5FE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95fa9-e378-4519-9f61-2273063db8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192874-B3CE-4B75-BC7B-66F786AB7DD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FFE7E66-99AB-449B-948D-0EBFBE214B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2177</Words>
  <Characters>12414</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14562</CharactersWithSpaces>
  <SharedDoc>false</SharedDoc>
  <HLinks>
    <vt:vector size="372" baseType="variant">
      <vt:variant>
        <vt:i4>2293799</vt:i4>
      </vt:variant>
      <vt:variant>
        <vt:i4>183</vt:i4>
      </vt:variant>
      <vt:variant>
        <vt:i4>0</vt:i4>
      </vt:variant>
      <vt:variant>
        <vt:i4>5</vt:i4>
      </vt:variant>
      <vt:variant>
        <vt:lpwstr>http://www.distance.ufl.edu/student-complaints</vt:lpwstr>
      </vt:variant>
      <vt:variant>
        <vt:lpwstr/>
      </vt:variant>
      <vt:variant>
        <vt:i4>5505110</vt:i4>
      </vt:variant>
      <vt:variant>
        <vt:i4>180</vt:i4>
      </vt:variant>
      <vt:variant>
        <vt:i4>0</vt:i4>
      </vt:variant>
      <vt:variant>
        <vt:i4>5</vt:i4>
      </vt:variant>
      <vt:variant>
        <vt:lpwstr>http://www.distance.ufl.edu/getting-help</vt:lpwstr>
      </vt:variant>
      <vt:variant>
        <vt:lpwstr/>
      </vt:variant>
      <vt:variant>
        <vt:i4>5505110</vt:i4>
      </vt:variant>
      <vt:variant>
        <vt:i4>177</vt:i4>
      </vt:variant>
      <vt:variant>
        <vt:i4>0</vt:i4>
      </vt:variant>
      <vt:variant>
        <vt:i4>5</vt:i4>
      </vt:variant>
      <vt:variant>
        <vt:lpwstr>http://www.distance.ufl.edu/getting-help</vt:lpwstr>
      </vt:variant>
      <vt:variant>
        <vt:lpwstr/>
      </vt:variant>
      <vt:variant>
        <vt:i4>5505110</vt:i4>
      </vt:variant>
      <vt:variant>
        <vt:i4>174</vt:i4>
      </vt:variant>
      <vt:variant>
        <vt:i4>0</vt:i4>
      </vt:variant>
      <vt:variant>
        <vt:i4>5</vt:i4>
      </vt:variant>
      <vt:variant>
        <vt:lpwstr>http://www.distance.ufl.edu/getting-help</vt:lpwstr>
      </vt:variant>
      <vt:variant>
        <vt:lpwstr/>
      </vt:variant>
      <vt:variant>
        <vt:i4>5505110</vt:i4>
      </vt:variant>
      <vt:variant>
        <vt:i4>171</vt:i4>
      </vt:variant>
      <vt:variant>
        <vt:i4>0</vt:i4>
      </vt:variant>
      <vt:variant>
        <vt:i4>5</vt:i4>
      </vt:variant>
      <vt:variant>
        <vt:lpwstr>http://www.distance.ufl.edu/getting-help</vt:lpwstr>
      </vt:variant>
      <vt:variant>
        <vt:lpwstr/>
      </vt:variant>
      <vt:variant>
        <vt:i4>5505110</vt:i4>
      </vt:variant>
      <vt:variant>
        <vt:i4>168</vt:i4>
      </vt:variant>
      <vt:variant>
        <vt:i4>0</vt:i4>
      </vt:variant>
      <vt:variant>
        <vt:i4>5</vt:i4>
      </vt:variant>
      <vt:variant>
        <vt:lpwstr>http://www.distance.ufl.edu/getting-help</vt:lpwstr>
      </vt:variant>
      <vt:variant>
        <vt:lpwstr/>
      </vt:variant>
      <vt:variant>
        <vt:i4>5505110</vt:i4>
      </vt:variant>
      <vt:variant>
        <vt:i4>165</vt:i4>
      </vt:variant>
      <vt:variant>
        <vt:i4>0</vt:i4>
      </vt:variant>
      <vt:variant>
        <vt:i4>5</vt:i4>
      </vt:variant>
      <vt:variant>
        <vt:lpwstr>http://www.distance.ufl.edu/getting-help</vt:lpwstr>
      </vt:variant>
      <vt:variant>
        <vt:lpwstr/>
      </vt:variant>
      <vt:variant>
        <vt:i4>5505110</vt:i4>
      </vt:variant>
      <vt:variant>
        <vt:i4>162</vt:i4>
      </vt:variant>
      <vt:variant>
        <vt:i4>0</vt:i4>
      </vt:variant>
      <vt:variant>
        <vt:i4>5</vt:i4>
      </vt:variant>
      <vt:variant>
        <vt:lpwstr>http://www.distance.ufl.edu/getting-help</vt:lpwstr>
      </vt:variant>
      <vt:variant>
        <vt:lpwstr/>
      </vt:variant>
      <vt:variant>
        <vt:i4>5505110</vt:i4>
      </vt:variant>
      <vt:variant>
        <vt:i4>159</vt:i4>
      </vt:variant>
      <vt:variant>
        <vt:i4>0</vt:i4>
      </vt:variant>
      <vt:variant>
        <vt:i4>5</vt:i4>
      </vt:variant>
      <vt:variant>
        <vt:lpwstr>http://www.distance.ufl.edu/getting-help</vt:lpwstr>
      </vt:variant>
      <vt:variant>
        <vt:lpwstr/>
      </vt:variant>
      <vt:variant>
        <vt:i4>5505110</vt:i4>
      </vt:variant>
      <vt:variant>
        <vt:i4>156</vt:i4>
      </vt:variant>
      <vt:variant>
        <vt:i4>0</vt:i4>
      </vt:variant>
      <vt:variant>
        <vt:i4>5</vt:i4>
      </vt:variant>
      <vt:variant>
        <vt:lpwstr>http://www.distance.ufl.edu/getting-help</vt:lpwstr>
      </vt:variant>
      <vt:variant>
        <vt:lpwstr/>
      </vt:variant>
      <vt:variant>
        <vt:i4>5505110</vt:i4>
      </vt:variant>
      <vt:variant>
        <vt:i4>153</vt:i4>
      </vt:variant>
      <vt:variant>
        <vt:i4>0</vt:i4>
      </vt:variant>
      <vt:variant>
        <vt:i4>5</vt:i4>
      </vt:variant>
      <vt:variant>
        <vt:lpwstr>http://www.distance.ufl.edu/getting-help</vt:lpwstr>
      </vt:variant>
      <vt:variant>
        <vt:lpwstr/>
      </vt:variant>
      <vt:variant>
        <vt:i4>5505110</vt:i4>
      </vt:variant>
      <vt:variant>
        <vt:i4>150</vt:i4>
      </vt:variant>
      <vt:variant>
        <vt:i4>0</vt:i4>
      </vt:variant>
      <vt:variant>
        <vt:i4>5</vt:i4>
      </vt:variant>
      <vt:variant>
        <vt:lpwstr>http://www.distance.ufl.edu/getting-help</vt:lpwstr>
      </vt:variant>
      <vt:variant>
        <vt:lpwstr/>
      </vt:variant>
      <vt:variant>
        <vt:i4>5505110</vt:i4>
      </vt:variant>
      <vt:variant>
        <vt:i4>147</vt:i4>
      </vt:variant>
      <vt:variant>
        <vt:i4>0</vt:i4>
      </vt:variant>
      <vt:variant>
        <vt:i4>5</vt:i4>
      </vt:variant>
      <vt:variant>
        <vt:lpwstr>http://www.distance.ufl.edu/getting-help</vt:lpwstr>
      </vt:variant>
      <vt:variant>
        <vt:lpwstr/>
      </vt:variant>
      <vt:variant>
        <vt:i4>5505110</vt:i4>
      </vt:variant>
      <vt:variant>
        <vt:i4>144</vt:i4>
      </vt:variant>
      <vt:variant>
        <vt:i4>0</vt:i4>
      </vt:variant>
      <vt:variant>
        <vt:i4>5</vt:i4>
      </vt:variant>
      <vt:variant>
        <vt:lpwstr>http://www.distance.ufl.edu/getting-help</vt:lpwstr>
      </vt:variant>
      <vt:variant>
        <vt:lpwstr/>
      </vt:variant>
      <vt:variant>
        <vt:i4>1966081</vt:i4>
      </vt:variant>
      <vt:variant>
        <vt:i4>141</vt:i4>
      </vt:variant>
      <vt:variant>
        <vt:i4>0</vt:i4>
      </vt:variant>
      <vt:variant>
        <vt:i4>5</vt:i4>
      </vt:variant>
      <vt:variant>
        <vt:lpwstr>https://lss.at.ufl.edu/help.shtml</vt:lpwstr>
      </vt:variant>
      <vt:variant>
        <vt:lpwstr/>
      </vt:variant>
      <vt:variant>
        <vt:i4>1966081</vt:i4>
      </vt:variant>
      <vt:variant>
        <vt:i4>138</vt:i4>
      </vt:variant>
      <vt:variant>
        <vt:i4>0</vt:i4>
      </vt:variant>
      <vt:variant>
        <vt:i4>5</vt:i4>
      </vt:variant>
      <vt:variant>
        <vt:lpwstr>https://lss.at.ufl.edu/help.shtml</vt:lpwstr>
      </vt:variant>
      <vt:variant>
        <vt:lpwstr/>
      </vt:variant>
      <vt:variant>
        <vt:i4>1966081</vt:i4>
      </vt:variant>
      <vt:variant>
        <vt:i4>135</vt:i4>
      </vt:variant>
      <vt:variant>
        <vt:i4>0</vt:i4>
      </vt:variant>
      <vt:variant>
        <vt:i4>5</vt:i4>
      </vt:variant>
      <vt:variant>
        <vt:lpwstr>https://lss.at.ufl.edu/help.shtml</vt:lpwstr>
      </vt:variant>
      <vt:variant>
        <vt:lpwstr/>
      </vt:variant>
      <vt:variant>
        <vt:i4>1966081</vt:i4>
      </vt:variant>
      <vt:variant>
        <vt:i4>132</vt:i4>
      </vt:variant>
      <vt:variant>
        <vt:i4>0</vt:i4>
      </vt:variant>
      <vt:variant>
        <vt:i4>5</vt:i4>
      </vt:variant>
      <vt:variant>
        <vt:lpwstr>https://lss.at.ufl.edu/help.shtml</vt:lpwstr>
      </vt:variant>
      <vt:variant>
        <vt:lpwstr/>
      </vt:variant>
      <vt:variant>
        <vt:i4>1966081</vt:i4>
      </vt:variant>
      <vt:variant>
        <vt:i4>129</vt:i4>
      </vt:variant>
      <vt:variant>
        <vt:i4>0</vt:i4>
      </vt:variant>
      <vt:variant>
        <vt:i4>5</vt:i4>
      </vt:variant>
      <vt:variant>
        <vt:lpwstr>https://lss.at.ufl.edu/help.shtml</vt:lpwstr>
      </vt:variant>
      <vt:variant>
        <vt:lpwstr/>
      </vt:variant>
      <vt:variant>
        <vt:i4>1966081</vt:i4>
      </vt:variant>
      <vt:variant>
        <vt:i4>126</vt:i4>
      </vt:variant>
      <vt:variant>
        <vt:i4>0</vt:i4>
      </vt:variant>
      <vt:variant>
        <vt:i4>5</vt:i4>
      </vt:variant>
      <vt:variant>
        <vt:lpwstr>https://lss.at.ufl.edu/help.shtml</vt:lpwstr>
      </vt:variant>
      <vt:variant>
        <vt:lpwstr/>
      </vt:variant>
      <vt:variant>
        <vt:i4>1966081</vt:i4>
      </vt:variant>
      <vt:variant>
        <vt:i4>123</vt:i4>
      </vt:variant>
      <vt:variant>
        <vt:i4>0</vt:i4>
      </vt:variant>
      <vt:variant>
        <vt:i4>5</vt:i4>
      </vt:variant>
      <vt:variant>
        <vt:lpwstr>https://lss.at.ufl.edu/help.shtml</vt:lpwstr>
      </vt:variant>
      <vt:variant>
        <vt:lpwstr/>
      </vt:variant>
      <vt:variant>
        <vt:i4>1966081</vt:i4>
      </vt:variant>
      <vt:variant>
        <vt:i4>120</vt:i4>
      </vt:variant>
      <vt:variant>
        <vt:i4>0</vt:i4>
      </vt:variant>
      <vt:variant>
        <vt:i4>5</vt:i4>
      </vt:variant>
      <vt:variant>
        <vt:lpwstr>https://lss.at.ufl.edu/help.shtml</vt:lpwstr>
      </vt:variant>
      <vt:variant>
        <vt:lpwstr/>
      </vt:variant>
      <vt:variant>
        <vt:i4>1966081</vt:i4>
      </vt:variant>
      <vt:variant>
        <vt:i4>117</vt:i4>
      </vt:variant>
      <vt:variant>
        <vt:i4>0</vt:i4>
      </vt:variant>
      <vt:variant>
        <vt:i4>5</vt:i4>
      </vt:variant>
      <vt:variant>
        <vt:lpwstr>https://lss.at.ufl.edu/help.shtml</vt:lpwstr>
      </vt:variant>
      <vt:variant>
        <vt:lpwstr/>
      </vt:variant>
      <vt:variant>
        <vt:i4>1966081</vt:i4>
      </vt:variant>
      <vt:variant>
        <vt:i4>114</vt:i4>
      </vt:variant>
      <vt:variant>
        <vt:i4>0</vt:i4>
      </vt:variant>
      <vt:variant>
        <vt:i4>5</vt:i4>
      </vt:variant>
      <vt:variant>
        <vt:lpwstr>https://lss.at.ufl.edu/help.shtml</vt:lpwstr>
      </vt:variant>
      <vt:variant>
        <vt:lpwstr/>
      </vt:variant>
      <vt:variant>
        <vt:i4>1966081</vt:i4>
      </vt:variant>
      <vt:variant>
        <vt:i4>111</vt:i4>
      </vt:variant>
      <vt:variant>
        <vt:i4>0</vt:i4>
      </vt:variant>
      <vt:variant>
        <vt:i4>5</vt:i4>
      </vt:variant>
      <vt:variant>
        <vt:lpwstr>https://lss.at.ufl.edu/help.shtml</vt:lpwstr>
      </vt:variant>
      <vt:variant>
        <vt:lpwstr/>
      </vt:variant>
      <vt:variant>
        <vt:i4>1966081</vt:i4>
      </vt:variant>
      <vt:variant>
        <vt:i4>108</vt:i4>
      </vt:variant>
      <vt:variant>
        <vt:i4>0</vt:i4>
      </vt:variant>
      <vt:variant>
        <vt:i4>5</vt:i4>
      </vt:variant>
      <vt:variant>
        <vt:lpwstr>https://lss.at.ufl.edu/help.shtml</vt:lpwstr>
      </vt:variant>
      <vt:variant>
        <vt:lpwstr/>
      </vt:variant>
      <vt:variant>
        <vt:i4>1966081</vt:i4>
      </vt:variant>
      <vt:variant>
        <vt:i4>105</vt:i4>
      </vt:variant>
      <vt:variant>
        <vt:i4>0</vt:i4>
      </vt:variant>
      <vt:variant>
        <vt:i4>5</vt:i4>
      </vt:variant>
      <vt:variant>
        <vt:lpwstr>https://lss.at.ufl.edu/help.shtml</vt:lpwstr>
      </vt:variant>
      <vt:variant>
        <vt:lpwstr/>
      </vt:variant>
      <vt:variant>
        <vt:i4>5832759</vt:i4>
      </vt:variant>
      <vt:variant>
        <vt:i4>102</vt:i4>
      </vt:variant>
      <vt:variant>
        <vt:i4>0</vt:i4>
      </vt:variant>
      <vt:variant>
        <vt:i4>5</vt:i4>
      </vt:variant>
      <vt:variant>
        <vt:lpwstr>mailto:Learning-support@ufl.edu</vt:lpwstr>
      </vt:variant>
      <vt:variant>
        <vt:lpwstr/>
      </vt:variant>
      <vt:variant>
        <vt:i4>5832759</vt:i4>
      </vt:variant>
      <vt:variant>
        <vt:i4>99</vt:i4>
      </vt:variant>
      <vt:variant>
        <vt:i4>0</vt:i4>
      </vt:variant>
      <vt:variant>
        <vt:i4>5</vt:i4>
      </vt:variant>
      <vt:variant>
        <vt:lpwstr>mailto:Learning-support@ufl.edu</vt:lpwstr>
      </vt:variant>
      <vt:variant>
        <vt:lpwstr/>
      </vt:variant>
      <vt:variant>
        <vt:i4>5832759</vt:i4>
      </vt:variant>
      <vt:variant>
        <vt:i4>96</vt:i4>
      </vt:variant>
      <vt:variant>
        <vt:i4>0</vt:i4>
      </vt:variant>
      <vt:variant>
        <vt:i4>5</vt:i4>
      </vt:variant>
      <vt:variant>
        <vt:lpwstr>mailto:Learning-support@ufl.edu</vt:lpwstr>
      </vt:variant>
      <vt:variant>
        <vt:lpwstr/>
      </vt:variant>
      <vt:variant>
        <vt:i4>5832759</vt:i4>
      </vt:variant>
      <vt:variant>
        <vt:i4>93</vt:i4>
      </vt:variant>
      <vt:variant>
        <vt:i4>0</vt:i4>
      </vt:variant>
      <vt:variant>
        <vt:i4>5</vt:i4>
      </vt:variant>
      <vt:variant>
        <vt:lpwstr>mailto:Learning-support@ufl.edu</vt:lpwstr>
      </vt:variant>
      <vt:variant>
        <vt:lpwstr/>
      </vt:variant>
      <vt:variant>
        <vt:i4>5832759</vt:i4>
      </vt:variant>
      <vt:variant>
        <vt:i4>90</vt:i4>
      </vt:variant>
      <vt:variant>
        <vt:i4>0</vt:i4>
      </vt:variant>
      <vt:variant>
        <vt:i4>5</vt:i4>
      </vt:variant>
      <vt:variant>
        <vt:lpwstr>mailto:Learning-support@ufl.edu</vt:lpwstr>
      </vt:variant>
      <vt:variant>
        <vt:lpwstr/>
      </vt:variant>
      <vt:variant>
        <vt:i4>5832759</vt:i4>
      </vt:variant>
      <vt:variant>
        <vt:i4>87</vt:i4>
      </vt:variant>
      <vt:variant>
        <vt:i4>0</vt:i4>
      </vt:variant>
      <vt:variant>
        <vt:i4>5</vt:i4>
      </vt:variant>
      <vt:variant>
        <vt:lpwstr>mailto:Learning-support@ufl.edu</vt:lpwstr>
      </vt:variant>
      <vt:variant>
        <vt:lpwstr/>
      </vt:variant>
      <vt:variant>
        <vt:i4>5832759</vt:i4>
      </vt:variant>
      <vt:variant>
        <vt:i4>84</vt:i4>
      </vt:variant>
      <vt:variant>
        <vt:i4>0</vt:i4>
      </vt:variant>
      <vt:variant>
        <vt:i4>5</vt:i4>
      </vt:variant>
      <vt:variant>
        <vt:lpwstr>mailto:Learning-support@ufl.edu</vt:lpwstr>
      </vt:variant>
      <vt:variant>
        <vt:lpwstr/>
      </vt:variant>
      <vt:variant>
        <vt:i4>4849739</vt:i4>
      </vt:variant>
      <vt:variant>
        <vt:i4>81</vt:i4>
      </vt:variant>
      <vt:variant>
        <vt:i4>0</vt:i4>
      </vt:variant>
      <vt:variant>
        <vt:i4>5</vt:i4>
      </vt:variant>
      <vt:variant>
        <vt:lpwstr>http://teach.ufl.edu/docs/NetiquetteGuideforOnlineCourses.pdf</vt:lpwstr>
      </vt:variant>
      <vt:variant>
        <vt:lpwstr/>
      </vt:variant>
      <vt:variant>
        <vt:i4>7864435</vt:i4>
      </vt:variant>
      <vt:variant>
        <vt:i4>78</vt:i4>
      </vt:variant>
      <vt:variant>
        <vt:i4>0</vt:i4>
      </vt:variant>
      <vt:variant>
        <vt:i4>5</vt:i4>
      </vt:variant>
      <vt:variant>
        <vt:lpwstr>http://www.dso.ufl.edu/students.php</vt:lpwstr>
      </vt:variant>
      <vt:variant>
        <vt:lpwstr/>
      </vt:variant>
      <vt:variant>
        <vt:i4>7864435</vt:i4>
      </vt:variant>
      <vt:variant>
        <vt:i4>75</vt:i4>
      </vt:variant>
      <vt:variant>
        <vt:i4>0</vt:i4>
      </vt:variant>
      <vt:variant>
        <vt:i4>5</vt:i4>
      </vt:variant>
      <vt:variant>
        <vt:lpwstr>http://www.dso.ufl.edu/students.php</vt:lpwstr>
      </vt:variant>
      <vt:variant>
        <vt:lpwstr/>
      </vt:variant>
      <vt:variant>
        <vt:i4>7864435</vt:i4>
      </vt:variant>
      <vt:variant>
        <vt:i4>72</vt:i4>
      </vt:variant>
      <vt:variant>
        <vt:i4>0</vt:i4>
      </vt:variant>
      <vt:variant>
        <vt:i4>5</vt:i4>
      </vt:variant>
      <vt:variant>
        <vt:lpwstr>http://www.dso.ufl.edu/students.php</vt:lpwstr>
      </vt:variant>
      <vt:variant>
        <vt:lpwstr/>
      </vt:variant>
      <vt:variant>
        <vt:i4>7864435</vt:i4>
      </vt:variant>
      <vt:variant>
        <vt:i4>69</vt:i4>
      </vt:variant>
      <vt:variant>
        <vt:i4>0</vt:i4>
      </vt:variant>
      <vt:variant>
        <vt:i4>5</vt:i4>
      </vt:variant>
      <vt:variant>
        <vt:lpwstr>http://www.dso.ufl.edu/students.php</vt:lpwstr>
      </vt:variant>
      <vt:variant>
        <vt:lpwstr/>
      </vt:variant>
      <vt:variant>
        <vt:i4>7864435</vt:i4>
      </vt:variant>
      <vt:variant>
        <vt:i4>66</vt:i4>
      </vt:variant>
      <vt:variant>
        <vt:i4>0</vt:i4>
      </vt:variant>
      <vt:variant>
        <vt:i4>5</vt:i4>
      </vt:variant>
      <vt:variant>
        <vt:lpwstr>http://www.dso.ufl.edu/students.php</vt:lpwstr>
      </vt:variant>
      <vt:variant>
        <vt:lpwstr/>
      </vt:variant>
      <vt:variant>
        <vt:i4>7864435</vt:i4>
      </vt:variant>
      <vt:variant>
        <vt:i4>63</vt:i4>
      </vt:variant>
      <vt:variant>
        <vt:i4>0</vt:i4>
      </vt:variant>
      <vt:variant>
        <vt:i4>5</vt:i4>
      </vt:variant>
      <vt:variant>
        <vt:lpwstr>http://www.dso.ufl.edu/students.php</vt:lpwstr>
      </vt:variant>
      <vt:variant>
        <vt:lpwstr/>
      </vt:variant>
      <vt:variant>
        <vt:i4>7864435</vt:i4>
      </vt:variant>
      <vt:variant>
        <vt:i4>60</vt:i4>
      </vt:variant>
      <vt:variant>
        <vt:i4>0</vt:i4>
      </vt:variant>
      <vt:variant>
        <vt:i4>5</vt:i4>
      </vt:variant>
      <vt:variant>
        <vt:lpwstr>http://www.dso.ufl.edu/students.php</vt:lpwstr>
      </vt:variant>
      <vt:variant>
        <vt:lpwstr/>
      </vt:variant>
      <vt:variant>
        <vt:i4>7864435</vt:i4>
      </vt:variant>
      <vt:variant>
        <vt:i4>57</vt:i4>
      </vt:variant>
      <vt:variant>
        <vt:i4>0</vt:i4>
      </vt:variant>
      <vt:variant>
        <vt:i4>5</vt:i4>
      </vt:variant>
      <vt:variant>
        <vt:lpwstr>http://www.dso.ufl.edu/students.php</vt:lpwstr>
      </vt:variant>
      <vt:variant>
        <vt:lpwstr/>
      </vt:variant>
      <vt:variant>
        <vt:i4>7864435</vt:i4>
      </vt:variant>
      <vt:variant>
        <vt:i4>54</vt:i4>
      </vt:variant>
      <vt:variant>
        <vt:i4>0</vt:i4>
      </vt:variant>
      <vt:variant>
        <vt:i4>5</vt:i4>
      </vt:variant>
      <vt:variant>
        <vt:lpwstr>http://www.dso.ufl.edu/students.php</vt:lpwstr>
      </vt:variant>
      <vt:variant>
        <vt:lpwstr/>
      </vt:variant>
      <vt:variant>
        <vt:i4>7864435</vt:i4>
      </vt:variant>
      <vt:variant>
        <vt:i4>51</vt:i4>
      </vt:variant>
      <vt:variant>
        <vt:i4>0</vt:i4>
      </vt:variant>
      <vt:variant>
        <vt:i4>5</vt:i4>
      </vt:variant>
      <vt:variant>
        <vt:lpwstr>http://www.dso.ufl.edu/students.php</vt:lpwstr>
      </vt:variant>
      <vt:variant>
        <vt:lpwstr/>
      </vt:variant>
      <vt:variant>
        <vt:i4>7864435</vt:i4>
      </vt:variant>
      <vt:variant>
        <vt:i4>48</vt:i4>
      </vt:variant>
      <vt:variant>
        <vt:i4>0</vt:i4>
      </vt:variant>
      <vt:variant>
        <vt:i4>5</vt:i4>
      </vt:variant>
      <vt:variant>
        <vt:lpwstr>http://www.dso.ufl.edu/students.php</vt:lpwstr>
      </vt:variant>
      <vt:variant>
        <vt:lpwstr/>
      </vt:variant>
      <vt:variant>
        <vt:i4>7864435</vt:i4>
      </vt:variant>
      <vt:variant>
        <vt:i4>45</vt:i4>
      </vt:variant>
      <vt:variant>
        <vt:i4>0</vt:i4>
      </vt:variant>
      <vt:variant>
        <vt:i4>5</vt:i4>
      </vt:variant>
      <vt:variant>
        <vt:lpwstr>http://www.dso.ufl.edu/students.php</vt:lpwstr>
      </vt:variant>
      <vt:variant>
        <vt:lpwstr/>
      </vt:variant>
      <vt:variant>
        <vt:i4>7864435</vt:i4>
      </vt:variant>
      <vt:variant>
        <vt:i4>42</vt:i4>
      </vt:variant>
      <vt:variant>
        <vt:i4>0</vt:i4>
      </vt:variant>
      <vt:variant>
        <vt:i4>5</vt:i4>
      </vt:variant>
      <vt:variant>
        <vt:lpwstr>http://www.dso.ufl.edu/students.php</vt:lpwstr>
      </vt:variant>
      <vt:variant>
        <vt:lpwstr/>
      </vt:variant>
      <vt:variant>
        <vt:i4>3014780</vt:i4>
      </vt:variant>
      <vt:variant>
        <vt:i4>39</vt:i4>
      </vt:variant>
      <vt:variant>
        <vt:i4>0</vt:i4>
      </vt:variant>
      <vt:variant>
        <vt:i4>5</vt:i4>
      </vt:variant>
      <vt:variant>
        <vt:lpwstr>http://www.dso.ufl.edu/drc/</vt:lpwstr>
      </vt:variant>
      <vt:variant>
        <vt:lpwstr/>
      </vt:variant>
      <vt:variant>
        <vt:i4>3014780</vt:i4>
      </vt:variant>
      <vt:variant>
        <vt:i4>36</vt:i4>
      </vt:variant>
      <vt:variant>
        <vt:i4>0</vt:i4>
      </vt:variant>
      <vt:variant>
        <vt:i4>5</vt:i4>
      </vt:variant>
      <vt:variant>
        <vt:lpwstr>http://www.dso.ufl.edu/drc/</vt:lpwstr>
      </vt:variant>
      <vt:variant>
        <vt:lpwstr/>
      </vt:variant>
      <vt:variant>
        <vt:i4>3014780</vt:i4>
      </vt:variant>
      <vt:variant>
        <vt:i4>33</vt:i4>
      </vt:variant>
      <vt:variant>
        <vt:i4>0</vt:i4>
      </vt:variant>
      <vt:variant>
        <vt:i4>5</vt:i4>
      </vt:variant>
      <vt:variant>
        <vt:lpwstr>http://www.dso.ufl.edu/drc/</vt:lpwstr>
      </vt:variant>
      <vt:variant>
        <vt:lpwstr/>
      </vt:variant>
      <vt:variant>
        <vt:i4>3014780</vt:i4>
      </vt:variant>
      <vt:variant>
        <vt:i4>30</vt:i4>
      </vt:variant>
      <vt:variant>
        <vt:i4>0</vt:i4>
      </vt:variant>
      <vt:variant>
        <vt:i4>5</vt:i4>
      </vt:variant>
      <vt:variant>
        <vt:lpwstr>http://www.dso.ufl.edu/drc/</vt:lpwstr>
      </vt:variant>
      <vt:variant>
        <vt:lpwstr/>
      </vt:variant>
      <vt:variant>
        <vt:i4>3014780</vt:i4>
      </vt:variant>
      <vt:variant>
        <vt:i4>27</vt:i4>
      </vt:variant>
      <vt:variant>
        <vt:i4>0</vt:i4>
      </vt:variant>
      <vt:variant>
        <vt:i4>5</vt:i4>
      </vt:variant>
      <vt:variant>
        <vt:lpwstr>http://www.dso.ufl.edu/drc/</vt:lpwstr>
      </vt:variant>
      <vt:variant>
        <vt:lpwstr/>
      </vt:variant>
      <vt:variant>
        <vt:i4>3014780</vt:i4>
      </vt:variant>
      <vt:variant>
        <vt:i4>24</vt:i4>
      </vt:variant>
      <vt:variant>
        <vt:i4>0</vt:i4>
      </vt:variant>
      <vt:variant>
        <vt:i4>5</vt:i4>
      </vt:variant>
      <vt:variant>
        <vt:lpwstr>http://www.dso.ufl.edu/drc/</vt:lpwstr>
      </vt:variant>
      <vt:variant>
        <vt:lpwstr/>
      </vt:variant>
      <vt:variant>
        <vt:i4>3014780</vt:i4>
      </vt:variant>
      <vt:variant>
        <vt:i4>21</vt:i4>
      </vt:variant>
      <vt:variant>
        <vt:i4>0</vt:i4>
      </vt:variant>
      <vt:variant>
        <vt:i4>5</vt:i4>
      </vt:variant>
      <vt:variant>
        <vt:lpwstr>http://www.dso.ufl.edu/drc/</vt:lpwstr>
      </vt:variant>
      <vt:variant>
        <vt:lpwstr/>
      </vt:variant>
      <vt:variant>
        <vt:i4>3014780</vt:i4>
      </vt:variant>
      <vt:variant>
        <vt:i4>18</vt:i4>
      </vt:variant>
      <vt:variant>
        <vt:i4>0</vt:i4>
      </vt:variant>
      <vt:variant>
        <vt:i4>5</vt:i4>
      </vt:variant>
      <vt:variant>
        <vt:lpwstr>http://www.dso.ufl.edu/drc/</vt:lpwstr>
      </vt:variant>
      <vt:variant>
        <vt:lpwstr/>
      </vt:variant>
      <vt:variant>
        <vt:i4>3014780</vt:i4>
      </vt:variant>
      <vt:variant>
        <vt:i4>15</vt:i4>
      </vt:variant>
      <vt:variant>
        <vt:i4>0</vt:i4>
      </vt:variant>
      <vt:variant>
        <vt:i4>5</vt:i4>
      </vt:variant>
      <vt:variant>
        <vt:lpwstr>http://www.dso.ufl.edu/drc/</vt:lpwstr>
      </vt:variant>
      <vt:variant>
        <vt:lpwstr/>
      </vt:variant>
      <vt:variant>
        <vt:i4>3014780</vt:i4>
      </vt:variant>
      <vt:variant>
        <vt:i4>12</vt:i4>
      </vt:variant>
      <vt:variant>
        <vt:i4>0</vt:i4>
      </vt:variant>
      <vt:variant>
        <vt:i4>5</vt:i4>
      </vt:variant>
      <vt:variant>
        <vt:lpwstr>http://www.dso.ufl.edu/drc/</vt:lpwstr>
      </vt:variant>
      <vt:variant>
        <vt:lpwstr/>
      </vt:variant>
      <vt:variant>
        <vt:i4>3014780</vt:i4>
      </vt:variant>
      <vt:variant>
        <vt:i4>9</vt:i4>
      </vt:variant>
      <vt:variant>
        <vt:i4>0</vt:i4>
      </vt:variant>
      <vt:variant>
        <vt:i4>5</vt:i4>
      </vt:variant>
      <vt:variant>
        <vt:lpwstr>http://www.dso.ufl.edu/drc/</vt:lpwstr>
      </vt:variant>
      <vt:variant>
        <vt:lpwstr/>
      </vt:variant>
      <vt:variant>
        <vt:i4>3014780</vt:i4>
      </vt:variant>
      <vt:variant>
        <vt:i4>6</vt:i4>
      </vt:variant>
      <vt:variant>
        <vt:i4>0</vt:i4>
      </vt:variant>
      <vt:variant>
        <vt:i4>5</vt:i4>
      </vt:variant>
      <vt:variant>
        <vt:lpwstr>http://www.dso.ufl.edu/drc/</vt:lpwstr>
      </vt:variant>
      <vt:variant>
        <vt:lpwstr/>
      </vt:variant>
      <vt:variant>
        <vt:i4>3014780</vt:i4>
      </vt:variant>
      <vt:variant>
        <vt:i4>3</vt:i4>
      </vt:variant>
      <vt:variant>
        <vt:i4>0</vt:i4>
      </vt:variant>
      <vt:variant>
        <vt:i4>5</vt:i4>
      </vt:variant>
      <vt:variant>
        <vt:lpwstr>http://www.dso.ufl.edu/drc/</vt:lpwstr>
      </vt:variant>
      <vt:variant>
        <vt:lpwstr/>
      </vt:variant>
      <vt:variant>
        <vt:i4>8323142</vt:i4>
      </vt:variant>
      <vt:variant>
        <vt:i4>0</vt:i4>
      </vt:variant>
      <vt:variant>
        <vt:i4>0</vt:i4>
      </vt:variant>
      <vt:variant>
        <vt:i4>5</vt:i4>
      </vt:variant>
      <vt:variant>
        <vt:lpwstr>mailto:herzfeld@law.ufl.edu.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Herzfeld, Mindy</dc:creator>
  <cp:keywords/>
  <cp:lastModifiedBy>McIlhenny, Ruth M.</cp:lastModifiedBy>
  <cp:revision>2</cp:revision>
  <cp:lastPrinted>2020-12-25T17:13:00Z</cp:lastPrinted>
  <dcterms:created xsi:type="dcterms:W3CDTF">2022-01-13T21:20:00Z</dcterms:created>
  <dcterms:modified xsi:type="dcterms:W3CDTF">2022-01-13T21:20:00Z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0x010100099E5EA9057FC54E9E353392A47891BA</vt:lpwstr>
  </property>
</Properties>
</file>