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7505" w14:textId="6350D598" w:rsidR="00B72D3A" w:rsidRPr="008A1230" w:rsidRDefault="00B72D3A" w:rsidP="009D4E79">
      <w:pPr>
        <w:keepNext/>
        <w:keepLines/>
        <w:shd w:val="clear" w:color="auto" w:fill="FFFF00"/>
        <w:jc w:val="center"/>
        <w:outlineLvl w:val="3"/>
        <w:rPr>
          <w:rFonts w:eastAsia="Times New Roman" w:cs="Calibri"/>
          <w:b/>
          <w:iCs/>
          <w:sz w:val="32"/>
          <w:szCs w:val="32"/>
        </w:rPr>
      </w:pPr>
      <w:r w:rsidRPr="008A1230">
        <w:rPr>
          <w:rFonts w:eastAsia="Times New Roman" w:cs="Calibri"/>
          <w:b/>
          <w:iCs/>
          <w:sz w:val="32"/>
          <w:szCs w:val="32"/>
        </w:rPr>
        <w:t>Law 6807</w:t>
      </w:r>
    </w:p>
    <w:p w14:paraId="53D6322F" w14:textId="77777777" w:rsidR="00B72D3A" w:rsidRPr="008A1230" w:rsidRDefault="00B72D3A" w:rsidP="00B72D3A">
      <w:pPr>
        <w:keepNext/>
        <w:keepLines/>
        <w:jc w:val="center"/>
        <w:outlineLvl w:val="3"/>
        <w:rPr>
          <w:rFonts w:eastAsia="Times New Roman" w:cs="Calibri"/>
          <w:bCs/>
          <w:iCs/>
        </w:rPr>
      </w:pPr>
    </w:p>
    <w:p w14:paraId="021FD328" w14:textId="77777777" w:rsidR="00B72D3A" w:rsidRPr="008A1230" w:rsidRDefault="00B72D3A" w:rsidP="00B72D3A">
      <w:pPr>
        <w:rPr>
          <w:rFonts w:eastAsia="Calibri"/>
          <w:color w:val="auto"/>
        </w:rPr>
      </w:pPr>
    </w:p>
    <w:p w14:paraId="19F44F0B" w14:textId="55BB94DF" w:rsidR="00B72D3A" w:rsidRDefault="00B72D3A" w:rsidP="00B72D3A">
      <w:pPr>
        <w:jc w:val="center"/>
        <w:rPr>
          <w:rFonts w:eastAsia="Calibri" w:cs="Calibri"/>
          <w:sz w:val="32"/>
          <w:szCs w:val="32"/>
        </w:rPr>
      </w:pPr>
      <w:r w:rsidRPr="008A1230">
        <w:rPr>
          <w:rFonts w:eastAsia="Times New Roman" w:cs="Calibri"/>
          <w:b/>
          <w:bCs/>
          <w:sz w:val="32"/>
          <w:szCs w:val="32"/>
        </w:rPr>
        <w:t xml:space="preserve">Instructor: </w:t>
      </w:r>
      <w:r w:rsidRPr="008A1230">
        <w:rPr>
          <w:rFonts w:eastAsia="Calibri" w:cs="Calibri"/>
          <w:sz w:val="32"/>
          <w:szCs w:val="32"/>
        </w:rPr>
        <w:t>Maggie Temple-Smith</w:t>
      </w:r>
    </w:p>
    <w:p w14:paraId="184B2447" w14:textId="15BB7589" w:rsidR="009D4E79" w:rsidRDefault="009D4E79" w:rsidP="00B72D3A">
      <w:pPr>
        <w:jc w:val="center"/>
        <w:rPr>
          <w:rFonts w:eastAsia="Calibri" w:cs="Calibri"/>
          <w:sz w:val="32"/>
          <w:szCs w:val="32"/>
        </w:rPr>
      </w:pPr>
    </w:p>
    <w:p w14:paraId="2BC76B0E" w14:textId="77777777" w:rsidR="009D4E79" w:rsidRPr="00F1432A" w:rsidRDefault="009D4E79" w:rsidP="009D4E79">
      <w:pPr>
        <w:keepNext/>
        <w:keepLines/>
        <w:outlineLvl w:val="3"/>
        <w:rPr>
          <w:rFonts w:eastAsia="Times New Roman" w:cs="Calibri"/>
          <w:b/>
          <w:iCs/>
        </w:rPr>
      </w:pPr>
      <w:r>
        <w:rPr>
          <w:rFonts w:eastAsia="Times New Roman" w:cs="Calibri"/>
          <w:b/>
          <w:iCs/>
        </w:rPr>
        <w:t xml:space="preserve">MON./WED. SECTION:  </w:t>
      </w:r>
      <w:r w:rsidRPr="00F1432A">
        <w:rPr>
          <w:rFonts w:eastAsia="Times New Roman" w:cs="Calibri"/>
          <w:b/>
          <w:iCs/>
        </w:rPr>
        <w:t>Legal Drafting B [section 14685]: M-W at 5:</w:t>
      </w:r>
      <w:r>
        <w:rPr>
          <w:rFonts w:eastAsia="Times New Roman" w:cs="Calibri"/>
          <w:b/>
          <w:iCs/>
        </w:rPr>
        <w:t>00</w:t>
      </w:r>
      <w:r w:rsidRPr="00F1432A">
        <w:rPr>
          <w:rFonts w:eastAsia="Times New Roman" w:cs="Calibri"/>
          <w:b/>
          <w:iCs/>
        </w:rPr>
        <w:t>-</w:t>
      </w:r>
      <w:r>
        <w:rPr>
          <w:rFonts w:eastAsia="Times New Roman" w:cs="Calibri"/>
          <w:b/>
          <w:iCs/>
        </w:rPr>
        <w:t>5</w:t>
      </w:r>
      <w:r w:rsidRPr="00F1432A">
        <w:rPr>
          <w:rFonts w:eastAsia="Times New Roman" w:cs="Calibri"/>
          <w:b/>
          <w:iCs/>
        </w:rPr>
        <w:t>:</w:t>
      </w:r>
      <w:r>
        <w:rPr>
          <w:rFonts w:eastAsia="Times New Roman" w:cs="Calibri"/>
          <w:b/>
          <w:iCs/>
        </w:rPr>
        <w:t>55</w:t>
      </w:r>
      <w:r w:rsidRPr="00F1432A">
        <w:rPr>
          <w:rFonts w:eastAsia="Times New Roman" w:cs="Calibri"/>
          <w:b/>
          <w:iCs/>
        </w:rPr>
        <w:t xml:space="preserve"> pm [Rm 28</w:t>
      </w:r>
      <w:r>
        <w:rPr>
          <w:rFonts w:eastAsia="Times New Roman" w:cs="Calibri"/>
          <w:b/>
          <w:iCs/>
        </w:rPr>
        <w:t>3</w:t>
      </w:r>
      <w:r w:rsidRPr="00F1432A">
        <w:rPr>
          <w:rFonts w:eastAsia="Times New Roman" w:cs="Calibri"/>
          <w:b/>
          <w:iCs/>
        </w:rPr>
        <w:t>]</w:t>
      </w:r>
    </w:p>
    <w:p w14:paraId="1C62C7AA" w14:textId="77777777" w:rsidR="009D4E79" w:rsidRDefault="009D4E79" w:rsidP="009D4E79">
      <w:pPr>
        <w:keepNext/>
        <w:keepLines/>
        <w:jc w:val="center"/>
        <w:outlineLvl w:val="3"/>
        <w:rPr>
          <w:rFonts w:eastAsia="Times New Roman" w:cs="Calibri"/>
          <w:bCs/>
          <w:iCs/>
        </w:rPr>
      </w:pPr>
    </w:p>
    <w:p w14:paraId="1492747D" w14:textId="6F76DAF3" w:rsidR="009D4E79" w:rsidRPr="009D4E79" w:rsidRDefault="009D4E79" w:rsidP="009D4E79">
      <w:pPr>
        <w:keepNext/>
        <w:keepLines/>
        <w:outlineLvl w:val="3"/>
        <w:rPr>
          <w:rFonts w:eastAsia="Times New Roman" w:cs="Calibri"/>
          <w:b/>
          <w:iCs/>
        </w:rPr>
      </w:pPr>
      <w:r w:rsidRPr="009D4E79">
        <w:rPr>
          <w:rFonts w:eastAsia="Times New Roman" w:cs="Calibri"/>
          <w:b/>
          <w:iCs/>
        </w:rPr>
        <w:t>TUESDAY/THURSDAY SECTION: Legal Drafting C [section</w:t>
      </w:r>
      <w:r>
        <w:rPr>
          <w:rFonts w:eastAsia="Times New Roman" w:cs="Calibri"/>
          <w:b/>
          <w:iCs/>
        </w:rPr>
        <w:t xml:space="preserve"> 14685</w:t>
      </w:r>
      <w:r w:rsidRPr="009D4E79">
        <w:rPr>
          <w:rFonts w:eastAsia="Times New Roman" w:cs="Calibri"/>
          <w:b/>
          <w:iCs/>
        </w:rPr>
        <w:t>]: T-Th at 4:00-4:55 pm [Rm 283/284]</w:t>
      </w:r>
    </w:p>
    <w:p w14:paraId="518BADEF" w14:textId="77777777" w:rsidR="009D4E79" w:rsidRPr="008A1230" w:rsidRDefault="009D4E79" w:rsidP="009D4E79">
      <w:pPr>
        <w:keepNext/>
        <w:keepLines/>
        <w:jc w:val="center"/>
        <w:outlineLvl w:val="3"/>
        <w:rPr>
          <w:rFonts w:eastAsia="Times New Roman" w:cs="Calibri"/>
          <w:bCs/>
          <w:iCs/>
        </w:rPr>
      </w:pPr>
    </w:p>
    <w:p w14:paraId="769C9172" w14:textId="77777777" w:rsidR="009D4E79" w:rsidRPr="008A1230" w:rsidRDefault="009D4E79" w:rsidP="009D4E79">
      <w:pPr>
        <w:keepNext/>
        <w:keepLines/>
        <w:jc w:val="center"/>
        <w:outlineLvl w:val="3"/>
        <w:rPr>
          <w:rFonts w:eastAsia="Times New Roman" w:cs="Calibri"/>
          <w:b/>
          <w:bCs/>
          <w:iCs/>
          <w:sz w:val="24"/>
        </w:rPr>
      </w:pPr>
      <w:r w:rsidRPr="008A1230">
        <w:rPr>
          <w:rFonts w:eastAsia="Times New Roman" w:cs="Calibri"/>
          <w:b/>
          <w:bCs/>
          <w:iCs/>
        </w:rPr>
        <w:t xml:space="preserve">2 Credit Hours; </w:t>
      </w:r>
      <w:r w:rsidRPr="008A1230">
        <w:rPr>
          <w:rFonts w:eastAsia="Times New Roman" w:cs="Calibri"/>
          <w:b/>
          <w:bCs/>
          <w:iCs/>
          <w:sz w:val="24"/>
        </w:rPr>
        <w:t>Fall 202</w:t>
      </w:r>
      <w:r>
        <w:rPr>
          <w:rFonts w:eastAsia="Times New Roman" w:cs="Calibri"/>
          <w:b/>
          <w:bCs/>
          <w:iCs/>
          <w:sz w:val="24"/>
        </w:rPr>
        <w:t>1</w:t>
      </w:r>
    </w:p>
    <w:p w14:paraId="534DCF88" w14:textId="3C176F8B" w:rsidR="009D4E79" w:rsidRDefault="009D4E79" w:rsidP="00B72D3A">
      <w:pPr>
        <w:jc w:val="center"/>
        <w:rPr>
          <w:rFonts w:eastAsia="Calibri" w:cs="Calibri"/>
          <w:sz w:val="32"/>
          <w:szCs w:val="32"/>
        </w:rPr>
      </w:pPr>
    </w:p>
    <w:p w14:paraId="6A1F0108" w14:textId="73A928C5" w:rsidR="009D4E79" w:rsidRPr="009D4E79" w:rsidRDefault="009D4E79" w:rsidP="00B72D3A">
      <w:pPr>
        <w:jc w:val="center"/>
        <w:rPr>
          <w:rFonts w:eastAsia="Calibri" w:cs="Calibri"/>
          <w:b/>
          <w:bCs/>
          <w:sz w:val="32"/>
          <w:szCs w:val="32"/>
        </w:rPr>
      </w:pPr>
      <w:r>
        <w:rPr>
          <w:rFonts w:eastAsia="Calibri" w:cs="Calibri"/>
          <w:b/>
          <w:bCs/>
          <w:sz w:val="32"/>
          <w:szCs w:val="32"/>
        </w:rPr>
        <w:t>Contact Information and Guidance</w:t>
      </w:r>
    </w:p>
    <w:p w14:paraId="00396FD7" w14:textId="77777777" w:rsidR="009D4E79" w:rsidRPr="008A1230" w:rsidRDefault="009D4E79" w:rsidP="00B72D3A">
      <w:pPr>
        <w:jc w:val="center"/>
        <w:rPr>
          <w:rFonts w:eastAsia="Calibri" w:cs="Calibri"/>
          <w:sz w:val="32"/>
          <w:szCs w:val="32"/>
        </w:rPr>
      </w:pPr>
    </w:p>
    <w:p w14:paraId="4C89249A" w14:textId="77777777" w:rsidR="00B72D3A" w:rsidRPr="008A1230" w:rsidRDefault="00B72D3A" w:rsidP="00B72D3A">
      <w:pPr>
        <w:jc w:val="center"/>
        <w:rPr>
          <w:rFonts w:eastAsia="Calibri" w:cs="Calibri"/>
        </w:rPr>
      </w:pPr>
      <w:r w:rsidRPr="008A1230">
        <w:rPr>
          <w:rFonts w:eastAsia="Calibri" w:cs="Calibri"/>
        </w:rPr>
        <w:t>312N Holland Hall</w:t>
      </w:r>
    </w:p>
    <w:p w14:paraId="444DFCFD" w14:textId="6F3735EE" w:rsidR="00B72D3A" w:rsidRDefault="00B72D3A" w:rsidP="00B72D3A">
      <w:pPr>
        <w:jc w:val="center"/>
        <w:rPr>
          <w:rFonts w:eastAsia="Calibri" w:cs="Calibri"/>
        </w:rPr>
      </w:pPr>
      <w:r w:rsidRPr="008A1230">
        <w:rPr>
          <w:rFonts w:eastAsia="Calibri" w:cs="Calibri"/>
        </w:rPr>
        <w:t>352 273 0943</w:t>
      </w:r>
    </w:p>
    <w:p w14:paraId="341CEFA3" w14:textId="6403F7B6" w:rsidR="00F1432A" w:rsidRPr="008A1230" w:rsidRDefault="00F1432A" w:rsidP="00B72D3A">
      <w:pPr>
        <w:jc w:val="center"/>
        <w:rPr>
          <w:rFonts w:eastAsia="Calibri" w:cs="Calibri"/>
        </w:rPr>
      </w:pPr>
      <w:r>
        <w:rPr>
          <w:rFonts w:eastAsia="Calibri" w:cs="Calibri"/>
        </w:rPr>
        <w:t>Best way to get in touch:  Text at 352-514-8570 [please text; don’t leave a message on voicemail]</w:t>
      </w:r>
    </w:p>
    <w:p w14:paraId="7EEF55F7" w14:textId="77777777" w:rsidR="00B72D3A" w:rsidRPr="008A1230" w:rsidRDefault="00B72D3A" w:rsidP="00B72D3A">
      <w:pPr>
        <w:jc w:val="center"/>
        <w:rPr>
          <w:rFonts w:eastAsia="Calibri" w:cs="Calibri"/>
          <w:b/>
          <w:bCs/>
          <w:sz w:val="24"/>
        </w:rPr>
      </w:pPr>
      <w:r w:rsidRPr="008A1230">
        <w:rPr>
          <w:rFonts w:eastAsia="Calibri" w:cs="Calibri"/>
          <w:b/>
          <w:bCs/>
          <w:i/>
          <w:sz w:val="24"/>
        </w:rPr>
        <w:t xml:space="preserve">Email:  </w:t>
      </w:r>
      <w:hyperlink r:id="rId7" w:history="1">
        <w:r w:rsidRPr="008A1230">
          <w:rPr>
            <w:rFonts w:eastAsia="Calibri" w:cs="Calibri"/>
            <w:b/>
            <w:bCs/>
            <w:color w:val="0563C1"/>
            <w:u w:val="single"/>
          </w:rPr>
          <w:t>temples@law.ufl.edu</w:t>
        </w:r>
      </w:hyperlink>
    </w:p>
    <w:p w14:paraId="1428AB0E" w14:textId="77777777" w:rsidR="00B72D3A" w:rsidRPr="008A1230" w:rsidRDefault="00B72D3A" w:rsidP="00B72D3A">
      <w:pPr>
        <w:jc w:val="center"/>
        <w:rPr>
          <w:rFonts w:eastAsia="Calibri" w:cs="Calibri"/>
          <w:b/>
          <w:bCs/>
          <w:sz w:val="24"/>
        </w:rPr>
      </w:pPr>
    </w:p>
    <w:p w14:paraId="7736E7F6" w14:textId="5E88B436" w:rsidR="00B72D3A" w:rsidRPr="008A1230" w:rsidRDefault="00B72D3A" w:rsidP="00B72D3A">
      <w:pPr>
        <w:ind w:left="2160" w:hanging="2160"/>
        <w:jc w:val="center"/>
        <w:rPr>
          <w:rFonts w:eastAsia="Times New Roman" w:cs="Calibri"/>
          <w:b/>
          <w:bCs/>
        </w:rPr>
      </w:pPr>
      <w:r w:rsidRPr="008A1230">
        <w:rPr>
          <w:rFonts w:eastAsia="Times New Roman" w:cs="Calibri"/>
          <w:b/>
          <w:bCs/>
        </w:rPr>
        <w:t xml:space="preserve">Office Hours: </w:t>
      </w:r>
      <w:r w:rsidR="00F1432A">
        <w:rPr>
          <w:rFonts w:eastAsia="Times New Roman" w:cs="Calibri"/>
          <w:b/>
          <w:bCs/>
        </w:rPr>
        <w:t>TBA</w:t>
      </w:r>
    </w:p>
    <w:p w14:paraId="106DCB32" w14:textId="171B7F1D" w:rsidR="00B72D3A" w:rsidRPr="00F1432A" w:rsidRDefault="00F1432A" w:rsidP="00B72D3A">
      <w:pPr>
        <w:ind w:left="2160" w:hanging="2160"/>
        <w:jc w:val="center"/>
        <w:rPr>
          <w:rFonts w:eastAsia="Times New Roman" w:cs="Calibri"/>
        </w:rPr>
      </w:pPr>
      <w:r>
        <w:rPr>
          <w:rFonts w:eastAsia="Times New Roman" w:cs="Calibri"/>
        </w:rPr>
        <w:t xml:space="preserve">Some weekend and evening office hours via Zoom link will also be available; times announced each week at </w:t>
      </w:r>
      <w:proofErr w:type="spellStart"/>
      <w:r>
        <w:rPr>
          <w:rFonts w:eastAsia="Times New Roman" w:cs="Calibri"/>
        </w:rPr>
        <w:t>Canvas</w:t>
      </w:r>
      <w:r w:rsidR="00903791">
        <w:rPr>
          <w:rFonts w:eastAsia="Times New Roman" w:cs="Calibri"/>
        </w:rPr>
        <w:t>a</w:t>
      </w:r>
      <w:proofErr w:type="spellEnd"/>
    </w:p>
    <w:p w14:paraId="5487021E" w14:textId="77777777" w:rsidR="00F1432A" w:rsidRDefault="00F1432A" w:rsidP="00B72D3A">
      <w:pPr>
        <w:jc w:val="center"/>
        <w:rPr>
          <w:rFonts w:eastAsia="Times New Roman" w:cs="Calibri"/>
          <w:b/>
          <w:bCs/>
        </w:rPr>
      </w:pPr>
    </w:p>
    <w:p w14:paraId="65560154" w14:textId="4FA3A893" w:rsidR="00B72D3A" w:rsidRPr="008A1230" w:rsidRDefault="00B72D3A" w:rsidP="00B72D3A">
      <w:pPr>
        <w:jc w:val="center"/>
        <w:rPr>
          <w:rFonts w:eastAsia="Calibri" w:cs="Calibri"/>
          <w:b/>
          <w:bCs/>
        </w:rPr>
      </w:pPr>
      <w:r w:rsidRPr="008A1230">
        <w:rPr>
          <w:rFonts w:eastAsia="Calibri" w:cs="Calibri"/>
          <w:b/>
          <w:bCs/>
          <w:u w:val="single"/>
        </w:rPr>
        <w:t>Text me</w:t>
      </w:r>
      <w:r w:rsidRPr="008A1230">
        <w:rPr>
          <w:rFonts w:eastAsia="Calibri" w:cs="Calibri"/>
          <w:b/>
          <w:bCs/>
        </w:rPr>
        <w:t xml:space="preserve"> for appointments at 352-514-8570 (preferred to emailing)</w:t>
      </w:r>
    </w:p>
    <w:p w14:paraId="2F7DDE37" w14:textId="77777777" w:rsidR="00B72D3A" w:rsidRPr="008A1230" w:rsidRDefault="00B72D3A" w:rsidP="00B72D3A">
      <w:pPr>
        <w:jc w:val="center"/>
        <w:rPr>
          <w:rFonts w:eastAsia="Calibri" w:cs="Calibri"/>
        </w:rPr>
      </w:pPr>
      <w:r w:rsidRPr="008A1230">
        <w:rPr>
          <w:rFonts w:eastAsia="Calibri" w:cs="Calibri"/>
        </w:rPr>
        <w:t>For the duration of the semester, please add me to your CONTACTS</w:t>
      </w:r>
    </w:p>
    <w:p w14:paraId="0AC2B0A3" w14:textId="77777777" w:rsidR="00B72D3A" w:rsidRPr="008A1230" w:rsidRDefault="00B72D3A" w:rsidP="00B72D3A">
      <w:pPr>
        <w:widowControl w:val="0"/>
        <w:tabs>
          <w:tab w:val="left" w:pos="-1440"/>
        </w:tabs>
        <w:autoSpaceDE w:val="0"/>
        <w:autoSpaceDN w:val="0"/>
        <w:adjustRightInd w:val="0"/>
        <w:rPr>
          <w:rFonts w:eastAsia="Calibri" w:cs="Calibri"/>
          <w:b/>
          <w:bCs/>
          <w:sz w:val="24"/>
          <w:szCs w:val="24"/>
        </w:rPr>
      </w:pPr>
    </w:p>
    <w:p w14:paraId="69FF09B8" w14:textId="77777777" w:rsidR="00B72D3A" w:rsidRPr="008A1230" w:rsidRDefault="00B72D3A" w:rsidP="00B72D3A">
      <w:pPr>
        <w:widowControl w:val="0"/>
        <w:pBdr>
          <w:bottom w:val="single" w:sz="4" w:space="1" w:color="auto"/>
        </w:pBdr>
        <w:shd w:val="clear" w:color="auto" w:fill="FFFF00"/>
        <w:tabs>
          <w:tab w:val="left" w:pos="-1440"/>
        </w:tabs>
        <w:autoSpaceDE w:val="0"/>
        <w:autoSpaceDN w:val="0"/>
        <w:adjustRightInd w:val="0"/>
        <w:jc w:val="center"/>
        <w:rPr>
          <w:rFonts w:eastAsia="Calibri"/>
          <w:b/>
          <w:sz w:val="24"/>
          <w:szCs w:val="24"/>
        </w:rPr>
      </w:pPr>
      <w:r w:rsidRPr="008A1230">
        <w:rPr>
          <w:rFonts w:eastAsia="Calibri"/>
          <w:b/>
          <w:sz w:val="24"/>
          <w:szCs w:val="24"/>
        </w:rPr>
        <w:t xml:space="preserve">I. </w:t>
      </w:r>
      <w:r w:rsidRPr="008A1230">
        <w:rPr>
          <w:rFonts w:eastAsia="Times New Roman"/>
          <w:b/>
          <w:sz w:val="24"/>
          <w:szCs w:val="24"/>
        </w:rPr>
        <w:t>Course Materials</w:t>
      </w:r>
    </w:p>
    <w:p w14:paraId="7824D3FF" w14:textId="77777777" w:rsidR="00B72D3A" w:rsidRPr="008A1230" w:rsidRDefault="00B72D3A" w:rsidP="00B72D3A">
      <w:pPr>
        <w:widowControl w:val="0"/>
        <w:tabs>
          <w:tab w:val="left" w:pos="-1440"/>
        </w:tabs>
        <w:autoSpaceDE w:val="0"/>
        <w:autoSpaceDN w:val="0"/>
        <w:adjustRightInd w:val="0"/>
        <w:rPr>
          <w:rFonts w:eastAsia="Calibri"/>
          <w:b/>
        </w:rPr>
      </w:pPr>
    </w:p>
    <w:p w14:paraId="37E5DD04" w14:textId="2DFA6D95" w:rsidR="00B72D3A" w:rsidRPr="008A1230" w:rsidRDefault="00B72D3A" w:rsidP="00B72D3A">
      <w:pPr>
        <w:widowControl w:val="0"/>
        <w:tabs>
          <w:tab w:val="left" w:pos="-1440"/>
        </w:tabs>
        <w:autoSpaceDE w:val="0"/>
        <w:autoSpaceDN w:val="0"/>
        <w:adjustRightInd w:val="0"/>
        <w:rPr>
          <w:rFonts w:eastAsia="Calibri"/>
          <w:bCs/>
        </w:rPr>
      </w:pPr>
      <w:r w:rsidRPr="008A1230">
        <w:rPr>
          <w:rFonts w:eastAsia="Calibri"/>
          <w:bCs/>
        </w:rPr>
        <w:t>There is no assigned textbook. I will provide you with the materials you need</w:t>
      </w:r>
      <w:r w:rsidR="00F1432A">
        <w:rPr>
          <w:rFonts w:eastAsia="Calibri"/>
          <w:bCs/>
        </w:rPr>
        <w:t>.</w:t>
      </w:r>
    </w:p>
    <w:p w14:paraId="085CB434" w14:textId="77777777" w:rsidR="00B72D3A" w:rsidRPr="008A1230" w:rsidRDefault="00B72D3A" w:rsidP="00B72D3A">
      <w:pPr>
        <w:widowControl w:val="0"/>
        <w:tabs>
          <w:tab w:val="left" w:pos="-1440"/>
        </w:tabs>
        <w:autoSpaceDE w:val="0"/>
        <w:autoSpaceDN w:val="0"/>
        <w:adjustRightInd w:val="0"/>
        <w:rPr>
          <w:rFonts w:eastAsia="Calibri"/>
          <w:b/>
        </w:rPr>
      </w:pPr>
    </w:p>
    <w:p w14:paraId="6779E8E2" w14:textId="77777777" w:rsidR="00B72D3A" w:rsidRPr="008A1230" w:rsidRDefault="00B72D3A" w:rsidP="00B72D3A">
      <w:pPr>
        <w:widowControl w:val="0"/>
        <w:tabs>
          <w:tab w:val="left" w:pos="-1440"/>
        </w:tabs>
        <w:autoSpaceDE w:val="0"/>
        <w:autoSpaceDN w:val="0"/>
        <w:adjustRightInd w:val="0"/>
        <w:rPr>
          <w:rFonts w:eastAsia="Calibri"/>
          <w:b/>
        </w:rPr>
      </w:pPr>
    </w:p>
    <w:p w14:paraId="4AE81692" w14:textId="77777777" w:rsidR="00B72D3A" w:rsidRPr="008A1230" w:rsidRDefault="00B72D3A" w:rsidP="00B72D3A">
      <w:pPr>
        <w:widowControl w:val="0"/>
        <w:pBdr>
          <w:bottom w:val="single" w:sz="4" w:space="1" w:color="auto"/>
        </w:pBdr>
        <w:shd w:val="clear" w:color="auto" w:fill="FFFF00"/>
        <w:tabs>
          <w:tab w:val="left" w:pos="-1440"/>
        </w:tabs>
        <w:autoSpaceDE w:val="0"/>
        <w:autoSpaceDN w:val="0"/>
        <w:adjustRightInd w:val="0"/>
        <w:jc w:val="center"/>
        <w:rPr>
          <w:rFonts w:eastAsia="Calibri"/>
          <w:b/>
          <w:sz w:val="24"/>
          <w:szCs w:val="24"/>
        </w:rPr>
      </w:pPr>
      <w:bookmarkStart w:id="0" w:name="_Hlk61263685"/>
      <w:r w:rsidRPr="008A1230">
        <w:rPr>
          <w:rFonts w:eastAsia="Calibri"/>
          <w:b/>
          <w:sz w:val="24"/>
          <w:szCs w:val="24"/>
        </w:rPr>
        <w:t xml:space="preserve">II.  </w:t>
      </w:r>
      <w:r w:rsidRPr="008A1230">
        <w:rPr>
          <w:rFonts w:eastAsia="Times New Roman"/>
          <w:b/>
          <w:sz w:val="24"/>
          <w:szCs w:val="24"/>
        </w:rPr>
        <w:t>Course Objectives and Student Learning Outcomes.</w:t>
      </w:r>
    </w:p>
    <w:bookmarkEnd w:id="0"/>
    <w:p w14:paraId="44B6AB2B" w14:textId="77777777" w:rsidR="00B72D3A" w:rsidRPr="008A1230" w:rsidRDefault="00B72D3A" w:rsidP="00B72D3A">
      <w:pPr>
        <w:keepNext/>
        <w:keepLines/>
        <w:outlineLvl w:val="1"/>
        <w:rPr>
          <w:rFonts w:eastAsia="Times New Roman"/>
          <w:color w:val="365F91"/>
        </w:rPr>
      </w:pPr>
    </w:p>
    <w:p w14:paraId="2ED15914" w14:textId="77777777" w:rsidR="00B72D3A" w:rsidRPr="008A1230" w:rsidRDefault="00B72D3A" w:rsidP="00B72D3A">
      <w:pPr>
        <w:rPr>
          <w:rFonts w:eastAsia="Calibri"/>
          <w:color w:val="auto"/>
        </w:rPr>
      </w:pPr>
      <w:r w:rsidRPr="008A1230">
        <w:rPr>
          <w:rFonts w:eastAsia="Calibri"/>
          <w:color w:val="auto"/>
        </w:rPr>
        <w:t>In this course, students will work from a portfolio of simulated fact patterns and applicable statutes, rules, and case law to prepare a variety of legal documents.  After completing this course, students should be able to:</w:t>
      </w:r>
    </w:p>
    <w:p w14:paraId="3053208B" w14:textId="77777777" w:rsidR="00B72D3A" w:rsidRPr="008A1230" w:rsidRDefault="00B72D3A" w:rsidP="00B72D3A">
      <w:pPr>
        <w:ind w:left="720"/>
        <w:rPr>
          <w:rFonts w:eastAsia="Calibri"/>
          <w:color w:val="auto"/>
        </w:rPr>
      </w:pPr>
    </w:p>
    <w:p w14:paraId="00144AE5" w14:textId="77777777" w:rsidR="00B72D3A" w:rsidRPr="008A1230" w:rsidRDefault="00B72D3A" w:rsidP="00B72D3A">
      <w:pPr>
        <w:ind w:left="720"/>
        <w:rPr>
          <w:rFonts w:eastAsia="Calibri"/>
          <w:color w:val="auto"/>
        </w:rPr>
      </w:pPr>
      <w:r w:rsidRPr="008A1230">
        <w:rPr>
          <w:rFonts w:eastAsia="Calibri"/>
          <w:color w:val="auto"/>
        </w:rPr>
        <w:t xml:space="preserve">1.  Apply the principles and practices necessary for drafting legal documents, including litigation documents, contracts, and legislative </w:t>
      </w:r>
      <w:proofErr w:type="gramStart"/>
      <w:r w:rsidRPr="008A1230">
        <w:rPr>
          <w:rFonts w:eastAsia="Calibri"/>
          <w:color w:val="auto"/>
        </w:rPr>
        <w:t>documents;</w:t>
      </w:r>
      <w:proofErr w:type="gramEnd"/>
    </w:p>
    <w:p w14:paraId="2589D0DD" w14:textId="77777777" w:rsidR="00B72D3A" w:rsidRPr="008A1230" w:rsidRDefault="00B72D3A" w:rsidP="00B72D3A">
      <w:pPr>
        <w:ind w:left="720"/>
        <w:rPr>
          <w:rFonts w:eastAsia="Calibri"/>
          <w:color w:val="auto"/>
        </w:rPr>
      </w:pPr>
    </w:p>
    <w:p w14:paraId="331E856E" w14:textId="77777777" w:rsidR="00B72D3A" w:rsidRPr="008A1230" w:rsidRDefault="00B72D3A" w:rsidP="00B72D3A">
      <w:pPr>
        <w:ind w:left="720"/>
        <w:rPr>
          <w:rFonts w:eastAsia="Calibri"/>
          <w:color w:val="auto"/>
        </w:rPr>
      </w:pPr>
      <w:r w:rsidRPr="008A1230">
        <w:rPr>
          <w:rFonts w:eastAsia="Calibri"/>
          <w:color w:val="auto"/>
        </w:rPr>
        <w:t>2.  Elicit information from fictional clients, counsel them, and draft polished, professional-caliber documents that best serve the clients’ needs; and</w:t>
      </w:r>
    </w:p>
    <w:p w14:paraId="34F19797" w14:textId="77777777" w:rsidR="00B72D3A" w:rsidRPr="008A1230" w:rsidRDefault="00B72D3A" w:rsidP="00B72D3A">
      <w:pPr>
        <w:ind w:left="720"/>
        <w:rPr>
          <w:rFonts w:eastAsia="Calibri"/>
          <w:color w:val="auto"/>
        </w:rPr>
      </w:pPr>
    </w:p>
    <w:p w14:paraId="33515266" w14:textId="77777777" w:rsidR="00B72D3A" w:rsidRPr="008A1230" w:rsidRDefault="00B72D3A" w:rsidP="00B72D3A">
      <w:pPr>
        <w:ind w:left="720"/>
        <w:rPr>
          <w:rFonts w:eastAsia="Calibri"/>
          <w:color w:val="auto"/>
        </w:rPr>
      </w:pPr>
      <w:r w:rsidRPr="008A1230">
        <w:rPr>
          <w:rFonts w:eastAsia="Calibri"/>
          <w:color w:val="auto"/>
        </w:rPr>
        <w:t>3.  Produce work product that is thoughtfully planned, logically organized, and articulated clearly and unambiguously.</w:t>
      </w:r>
    </w:p>
    <w:p w14:paraId="51D2E507" w14:textId="77777777" w:rsidR="00B72D3A" w:rsidRPr="008A1230" w:rsidRDefault="00B72D3A" w:rsidP="00B72D3A">
      <w:pPr>
        <w:ind w:left="720"/>
        <w:rPr>
          <w:rFonts w:eastAsia="Calibri"/>
          <w:color w:val="auto"/>
        </w:rPr>
      </w:pPr>
    </w:p>
    <w:p w14:paraId="22A90C72" w14:textId="77777777" w:rsidR="00B72D3A" w:rsidRPr="008A1230" w:rsidRDefault="00B72D3A" w:rsidP="00B72D3A">
      <w:pPr>
        <w:ind w:left="720"/>
        <w:rPr>
          <w:rFonts w:eastAsia="Calibri"/>
          <w:color w:val="auto"/>
        </w:rPr>
      </w:pPr>
      <w:r w:rsidRPr="008A1230">
        <w:rPr>
          <w:rFonts w:eastAsia="Calibri"/>
          <w:color w:val="auto"/>
        </w:rPr>
        <w:t xml:space="preserve">4. Draft and organize certain basic types of contract provisions (for example, an exordium, duration, or forum selection clause). </w:t>
      </w:r>
    </w:p>
    <w:p w14:paraId="4A4F2F28" w14:textId="77777777" w:rsidR="00B72D3A" w:rsidRPr="008A1230" w:rsidRDefault="00B72D3A" w:rsidP="00B72D3A">
      <w:pPr>
        <w:ind w:left="720"/>
        <w:rPr>
          <w:rFonts w:eastAsia="Calibri"/>
          <w:color w:val="auto"/>
        </w:rPr>
      </w:pPr>
    </w:p>
    <w:p w14:paraId="5AD0DEC8" w14:textId="77777777" w:rsidR="00B72D3A" w:rsidRPr="008A1230" w:rsidRDefault="00B72D3A" w:rsidP="00B72D3A">
      <w:pPr>
        <w:ind w:left="720"/>
        <w:rPr>
          <w:rFonts w:eastAsia="Calibri"/>
          <w:color w:val="auto"/>
        </w:rPr>
      </w:pPr>
      <w:r w:rsidRPr="008A1230">
        <w:rPr>
          <w:rFonts w:eastAsia="Calibri"/>
          <w:color w:val="auto"/>
        </w:rPr>
        <w:lastRenderedPageBreak/>
        <w:t>5. Learn how to draft various types of contract statements (e.g., promises, rights, requirements, policies, and recitals).</w:t>
      </w:r>
    </w:p>
    <w:p w14:paraId="19FF82EA" w14:textId="77777777" w:rsidR="00B72D3A" w:rsidRPr="008A1230" w:rsidRDefault="00B72D3A" w:rsidP="00B72D3A">
      <w:pPr>
        <w:ind w:left="720"/>
        <w:rPr>
          <w:rFonts w:eastAsia="Calibri"/>
          <w:color w:val="auto"/>
        </w:rPr>
      </w:pPr>
    </w:p>
    <w:p w14:paraId="7A4DFFD4" w14:textId="77777777" w:rsidR="00B72D3A" w:rsidRPr="008A1230" w:rsidRDefault="00B72D3A" w:rsidP="00B72D3A">
      <w:pPr>
        <w:ind w:left="720"/>
        <w:rPr>
          <w:rFonts w:eastAsia="Calibri"/>
          <w:color w:val="auto"/>
        </w:rPr>
      </w:pPr>
      <w:r w:rsidRPr="008A1230">
        <w:rPr>
          <w:rFonts w:eastAsia="Calibri"/>
          <w:color w:val="auto"/>
        </w:rPr>
        <w:t>6.  Understand the impact of ambiguous words and phrases in contracts through the analysis of relevant case law.</w:t>
      </w:r>
    </w:p>
    <w:p w14:paraId="1D5C6A65" w14:textId="77777777" w:rsidR="00B72D3A" w:rsidRPr="008A1230" w:rsidRDefault="00B72D3A" w:rsidP="00B72D3A">
      <w:pPr>
        <w:ind w:left="720"/>
        <w:rPr>
          <w:rFonts w:eastAsia="Calibri"/>
          <w:color w:val="auto"/>
        </w:rPr>
      </w:pPr>
    </w:p>
    <w:p w14:paraId="7D6A5A43" w14:textId="77777777" w:rsidR="00B72D3A" w:rsidRPr="008A1230" w:rsidRDefault="00B72D3A" w:rsidP="00B72D3A">
      <w:pPr>
        <w:ind w:left="720"/>
        <w:rPr>
          <w:rFonts w:eastAsia="Calibri"/>
          <w:color w:val="auto"/>
        </w:rPr>
      </w:pPr>
      <w:r w:rsidRPr="008A1230">
        <w:rPr>
          <w:rFonts w:eastAsia="Calibri"/>
          <w:color w:val="auto"/>
        </w:rPr>
        <w:t>7.  Learn how to prepare for the drafting of a contract, including doing a client intake, as well as how to add value to various types of contracts by using legal mechanisms designed to better protect the client's interests (</w:t>
      </w:r>
      <w:proofErr w:type="gramStart"/>
      <w:r w:rsidRPr="008A1230">
        <w:rPr>
          <w:rFonts w:eastAsia="Calibri"/>
          <w:color w:val="auto"/>
        </w:rPr>
        <w:t>i.e.</w:t>
      </w:r>
      <w:proofErr w:type="gramEnd"/>
      <w:r w:rsidRPr="008A1230">
        <w:rPr>
          <w:rFonts w:eastAsia="Calibri"/>
          <w:color w:val="auto"/>
        </w:rPr>
        <w:t xml:space="preserve"> indemnity, insurance, waiver, release, limit of liability, liquidated damages, mediation, arbitration, attorneys fees, </w:t>
      </w:r>
      <w:proofErr w:type="spellStart"/>
      <w:r w:rsidRPr="008A1230">
        <w:rPr>
          <w:rFonts w:eastAsia="Calibri"/>
          <w:color w:val="auto"/>
        </w:rPr>
        <w:t>etc</w:t>
      </w:r>
      <w:proofErr w:type="spellEnd"/>
      <w:r w:rsidRPr="008A1230">
        <w:rPr>
          <w:rFonts w:eastAsia="Calibri"/>
          <w:color w:val="auto"/>
        </w:rPr>
        <w:t xml:space="preserve">).  </w:t>
      </w:r>
    </w:p>
    <w:p w14:paraId="7415B7AB" w14:textId="77777777" w:rsidR="00B72D3A" w:rsidRPr="008A1230" w:rsidRDefault="00B72D3A" w:rsidP="00B72D3A">
      <w:pPr>
        <w:ind w:left="720"/>
        <w:rPr>
          <w:rFonts w:eastAsia="Calibri"/>
          <w:color w:val="auto"/>
        </w:rPr>
      </w:pPr>
    </w:p>
    <w:p w14:paraId="00341ABA" w14:textId="77777777" w:rsidR="00B72D3A" w:rsidRPr="008A1230" w:rsidRDefault="00B72D3A" w:rsidP="00B72D3A">
      <w:pPr>
        <w:ind w:left="720"/>
        <w:rPr>
          <w:rFonts w:eastAsia="Calibri"/>
          <w:color w:val="auto"/>
        </w:rPr>
      </w:pPr>
      <w:r w:rsidRPr="008A1230">
        <w:rPr>
          <w:rFonts w:eastAsia="Calibri"/>
          <w:color w:val="auto"/>
        </w:rPr>
        <w:t xml:space="preserve">8.   Learn how to work with complex form documents, including revising an existing form for a client, and proposing revisions to a document the other side has drafted.   </w:t>
      </w:r>
    </w:p>
    <w:p w14:paraId="0260C7C8" w14:textId="77777777" w:rsidR="00B72D3A" w:rsidRPr="008A1230" w:rsidRDefault="00B72D3A" w:rsidP="00B72D3A">
      <w:pPr>
        <w:widowControl w:val="0"/>
        <w:tabs>
          <w:tab w:val="left" w:pos="-1440"/>
        </w:tabs>
        <w:autoSpaceDE w:val="0"/>
        <w:autoSpaceDN w:val="0"/>
        <w:adjustRightInd w:val="0"/>
        <w:rPr>
          <w:rFonts w:eastAsia="Calibri"/>
          <w:b/>
        </w:rPr>
      </w:pPr>
    </w:p>
    <w:p w14:paraId="55DCF1F6" w14:textId="77777777" w:rsidR="00B72D3A" w:rsidRPr="008A1230" w:rsidRDefault="00B72D3A" w:rsidP="00B72D3A">
      <w:pPr>
        <w:widowControl w:val="0"/>
        <w:tabs>
          <w:tab w:val="left" w:pos="-1440"/>
        </w:tabs>
        <w:autoSpaceDE w:val="0"/>
        <w:autoSpaceDN w:val="0"/>
        <w:adjustRightInd w:val="0"/>
        <w:rPr>
          <w:rFonts w:eastAsia="Calibri"/>
          <w:b/>
        </w:rPr>
      </w:pPr>
    </w:p>
    <w:p w14:paraId="183B4DF4" w14:textId="77777777" w:rsidR="00B72D3A" w:rsidRPr="008A1230" w:rsidRDefault="00B72D3A" w:rsidP="00B72D3A">
      <w:pPr>
        <w:tabs>
          <w:tab w:val="left" w:pos="-1440"/>
        </w:tabs>
        <w:ind w:hanging="720"/>
        <w:rPr>
          <w:rFonts w:eastAsia="Calibri"/>
          <w:b/>
          <w:bCs/>
        </w:rPr>
      </w:pPr>
    </w:p>
    <w:p w14:paraId="362A3D1E" w14:textId="77777777" w:rsidR="00B72D3A" w:rsidRPr="008A1230" w:rsidRDefault="00B72D3A" w:rsidP="00B72D3A">
      <w:pPr>
        <w:pBdr>
          <w:bottom w:val="single" w:sz="4" w:space="1" w:color="auto"/>
        </w:pBdr>
        <w:shd w:val="clear" w:color="auto" w:fill="FFFF00"/>
        <w:tabs>
          <w:tab w:val="left" w:pos="-1440"/>
        </w:tabs>
        <w:ind w:left="720" w:hanging="720"/>
        <w:jc w:val="center"/>
        <w:rPr>
          <w:rFonts w:eastAsia="Calibri"/>
          <w:b/>
          <w:bCs/>
          <w:sz w:val="24"/>
          <w:szCs w:val="24"/>
        </w:rPr>
      </w:pPr>
      <w:r w:rsidRPr="008A1230">
        <w:rPr>
          <w:rFonts w:eastAsia="Calibri"/>
          <w:b/>
          <w:bCs/>
          <w:sz w:val="24"/>
          <w:szCs w:val="24"/>
        </w:rPr>
        <w:t>III. Course Method</w:t>
      </w:r>
    </w:p>
    <w:p w14:paraId="0D777993" w14:textId="77777777" w:rsidR="00B72D3A" w:rsidRPr="008A1230" w:rsidRDefault="00B72D3A" w:rsidP="00B72D3A">
      <w:pPr>
        <w:tabs>
          <w:tab w:val="left" w:pos="-1440"/>
        </w:tabs>
        <w:ind w:hanging="720"/>
        <w:jc w:val="center"/>
        <w:rPr>
          <w:rFonts w:eastAsia="Calibri"/>
          <w:b/>
          <w:bCs/>
          <w:sz w:val="28"/>
          <w:szCs w:val="28"/>
        </w:rPr>
      </w:pPr>
    </w:p>
    <w:p w14:paraId="3B7FAF6E" w14:textId="7B4AA639" w:rsidR="00B72D3A" w:rsidRPr="008A1230" w:rsidRDefault="00B72D3A" w:rsidP="00B72D3A">
      <w:pPr>
        <w:pBdr>
          <w:bottom w:val="single" w:sz="4" w:space="1" w:color="auto"/>
        </w:pBdr>
        <w:shd w:val="clear" w:color="auto" w:fill="FFFF00"/>
        <w:tabs>
          <w:tab w:val="left" w:pos="-1440"/>
        </w:tabs>
        <w:ind w:left="720" w:hanging="720"/>
        <w:rPr>
          <w:rFonts w:eastAsia="Calibri"/>
        </w:rPr>
      </w:pPr>
      <w:r w:rsidRPr="008A1230">
        <w:rPr>
          <w:rFonts w:eastAsia="Calibri"/>
          <w:b/>
          <w:bCs/>
        </w:rPr>
        <w:t>A.  Material</w:t>
      </w:r>
      <w:r w:rsidRPr="008A1230">
        <w:rPr>
          <w:rFonts w:eastAsia="Calibri"/>
        </w:rPr>
        <w:t xml:space="preserve"> </w:t>
      </w:r>
    </w:p>
    <w:p w14:paraId="2C79DD30" w14:textId="77777777" w:rsidR="00B72D3A" w:rsidRPr="008A1230" w:rsidRDefault="00B72D3A" w:rsidP="00B72D3A">
      <w:pPr>
        <w:tabs>
          <w:tab w:val="left" w:pos="-1440"/>
        </w:tabs>
        <w:ind w:left="720" w:hanging="720"/>
        <w:rPr>
          <w:rFonts w:eastAsia="Calibri"/>
        </w:rPr>
      </w:pPr>
    </w:p>
    <w:p w14:paraId="2FBC91C8" w14:textId="6B1B7975" w:rsidR="00B72D3A" w:rsidRPr="008A1230" w:rsidRDefault="00F1432A" w:rsidP="00B72D3A">
      <w:pPr>
        <w:tabs>
          <w:tab w:val="left" w:pos="-1440"/>
        </w:tabs>
        <w:rPr>
          <w:rFonts w:eastAsia="Calibri"/>
        </w:rPr>
      </w:pPr>
      <w:r>
        <w:rPr>
          <w:rFonts w:eastAsia="Calibri"/>
        </w:rPr>
        <w:t xml:space="preserve">I provide you with materials via Canvas and Target Copy.  </w:t>
      </w:r>
      <w:r w:rsidR="00B72D3A" w:rsidRPr="008A1230">
        <w:rPr>
          <w:rFonts w:eastAsia="Calibri"/>
        </w:rPr>
        <w:t xml:space="preserve"> </w:t>
      </w:r>
    </w:p>
    <w:p w14:paraId="7031602C" w14:textId="77777777" w:rsidR="00B72D3A" w:rsidRPr="008A1230" w:rsidRDefault="00B72D3A" w:rsidP="00B72D3A">
      <w:pPr>
        <w:tabs>
          <w:tab w:val="left" w:pos="-1440"/>
        </w:tabs>
        <w:rPr>
          <w:rFonts w:eastAsia="Calibri"/>
        </w:rPr>
      </w:pPr>
    </w:p>
    <w:p w14:paraId="314372DE" w14:textId="77777777" w:rsidR="00B72D3A" w:rsidRPr="008A1230" w:rsidRDefault="00B72D3A" w:rsidP="00B72D3A">
      <w:pPr>
        <w:rPr>
          <w:rFonts w:eastAsia="Calibri"/>
        </w:rPr>
      </w:pPr>
    </w:p>
    <w:p w14:paraId="039A844C" w14:textId="0C21A4EC" w:rsidR="00B72D3A" w:rsidRPr="008A1230" w:rsidRDefault="00B72D3A" w:rsidP="00B72D3A">
      <w:pPr>
        <w:pBdr>
          <w:bottom w:val="single" w:sz="4" w:space="1" w:color="auto"/>
        </w:pBdr>
        <w:shd w:val="clear" w:color="auto" w:fill="FFFF00"/>
        <w:tabs>
          <w:tab w:val="left" w:pos="-1440"/>
        </w:tabs>
        <w:ind w:left="720" w:hanging="630"/>
        <w:rPr>
          <w:rFonts w:eastAsia="Calibri"/>
          <w:b/>
          <w:bCs/>
        </w:rPr>
      </w:pPr>
      <w:bookmarkStart w:id="1" w:name="_Hlk61263734"/>
      <w:r w:rsidRPr="008A1230">
        <w:rPr>
          <w:rFonts w:eastAsia="Calibri"/>
          <w:b/>
          <w:bCs/>
        </w:rPr>
        <w:t>B.  Written Assignments and Workload</w:t>
      </w:r>
    </w:p>
    <w:bookmarkEnd w:id="1"/>
    <w:p w14:paraId="59D1FC53" w14:textId="77777777" w:rsidR="00B72D3A" w:rsidRPr="008A1230" w:rsidRDefault="00B72D3A" w:rsidP="00B72D3A">
      <w:pPr>
        <w:tabs>
          <w:tab w:val="left" w:pos="-1440"/>
        </w:tabs>
        <w:ind w:left="86"/>
        <w:rPr>
          <w:rFonts w:eastAsia="Calibri"/>
        </w:rPr>
      </w:pPr>
    </w:p>
    <w:p w14:paraId="67C9D624" w14:textId="5173187D" w:rsidR="00B72D3A" w:rsidRPr="008A1230" w:rsidRDefault="00B72D3A" w:rsidP="00B72D3A">
      <w:pPr>
        <w:tabs>
          <w:tab w:val="left" w:pos="-1440"/>
        </w:tabs>
        <w:ind w:left="86"/>
        <w:rPr>
          <w:rFonts w:eastAsia="Calibri"/>
        </w:rPr>
      </w:pPr>
      <w:r w:rsidRPr="008A1230">
        <w:rPr>
          <w:rFonts w:eastAsia="Calibri"/>
        </w:rPr>
        <w:t xml:space="preserve">The Legal Drafting course </w:t>
      </w:r>
      <w:r w:rsidR="00F1432A">
        <w:rPr>
          <w:rFonts w:eastAsia="Calibri"/>
        </w:rPr>
        <w:t xml:space="preserve">generally requires at least one written weekly exercise. The time required varies depending on the nature of the exercise. </w:t>
      </w:r>
    </w:p>
    <w:p w14:paraId="452902B0" w14:textId="77777777" w:rsidR="00B72D3A" w:rsidRPr="008A1230" w:rsidRDefault="00B72D3A" w:rsidP="00B72D3A">
      <w:pPr>
        <w:tabs>
          <w:tab w:val="left" w:pos="-1440"/>
        </w:tabs>
        <w:ind w:left="86"/>
        <w:rPr>
          <w:rFonts w:eastAsia="Calibri"/>
        </w:rPr>
      </w:pPr>
    </w:p>
    <w:p w14:paraId="5158EB16" w14:textId="77777777" w:rsidR="00B72D3A" w:rsidRPr="008A1230" w:rsidRDefault="00B72D3A" w:rsidP="00B72D3A">
      <w:pPr>
        <w:pStyle w:val="NoSpacing"/>
        <w:ind w:left="86"/>
        <w:rPr>
          <w:rFonts w:ascii="Cambria" w:hAnsi="Cambria" w:cs="Times New Roman"/>
          <w:b/>
          <w:bCs/>
        </w:rPr>
      </w:pPr>
      <w:r w:rsidRPr="008A1230">
        <w:rPr>
          <w:rFonts w:ascii="Cambria" w:hAnsi="Cambria" w:cs="Times New Roman"/>
          <w:b/>
          <w:bCs/>
        </w:rPr>
        <w:t>American Bar Association Standard 310</w:t>
      </w:r>
      <w:r w:rsidRPr="008A1230">
        <w:rPr>
          <w:rFonts w:ascii="Cambria" w:hAnsi="Cambria" w:cs="Times New Roman"/>
        </w:rPr>
        <w:t xml:space="preserve"> requires that students devote 2 hours to out-of-class preparation for every “classroom hour” of in-class instruction. Legal Drafting has 2 “classroom hours” of in-class instruction each week; thus, the ABA standard requires </w:t>
      </w:r>
      <w:r w:rsidRPr="008A1230">
        <w:rPr>
          <w:rFonts w:ascii="Cambria" w:hAnsi="Cambria" w:cs="Times New Roman"/>
          <w:u w:val="single"/>
        </w:rPr>
        <w:t>at least 4 hours per week of preparation</w:t>
      </w:r>
      <w:r w:rsidRPr="008A1230">
        <w:rPr>
          <w:rFonts w:ascii="Cambria" w:hAnsi="Cambria" w:cs="Times New Roman"/>
        </w:rPr>
        <w:t xml:space="preserve"> outside of class. </w:t>
      </w:r>
    </w:p>
    <w:p w14:paraId="5B3F79F7" w14:textId="77777777" w:rsidR="00B72D3A" w:rsidRPr="008A1230" w:rsidRDefault="00B72D3A" w:rsidP="00B72D3A">
      <w:pPr>
        <w:pStyle w:val="NoSpacing"/>
        <w:ind w:left="86"/>
        <w:rPr>
          <w:rFonts w:ascii="Cambria" w:hAnsi="Cambria" w:cs="Times New Roman"/>
          <w:b/>
          <w:bCs/>
          <w:u w:val="single"/>
        </w:rPr>
      </w:pPr>
    </w:p>
    <w:p w14:paraId="2D36E3CE" w14:textId="77777777" w:rsidR="00B72D3A" w:rsidRPr="008A1230" w:rsidRDefault="00B72D3A" w:rsidP="00B72D3A">
      <w:pPr>
        <w:pStyle w:val="NoSpacing"/>
        <w:ind w:left="86"/>
        <w:rPr>
          <w:rFonts w:ascii="Cambria" w:hAnsi="Cambria" w:cs="Times New Roman"/>
        </w:rPr>
      </w:pPr>
      <w:r w:rsidRPr="008A1230">
        <w:rPr>
          <w:rFonts w:ascii="Cambria" w:hAnsi="Cambria" w:cs="Times New Roman"/>
        </w:rPr>
        <w:t>If you don’t spend 2 hours on average preparing for class each class period, you’re not doing it right.</w:t>
      </w:r>
    </w:p>
    <w:p w14:paraId="2DCE1EF8" w14:textId="77777777" w:rsidR="00B72D3A" w:rsidRPr="008A1230" w:rsidRDefault="00B72D3A" w:rsidP="00B72D3A">
      <w:pPr>
        <w:pStyle w:val="NoSpacing"/>
        <w:ind w:left="86"/>
        <w:rPr>
          <w:rFonts w:ascii="Cambria" w:hAnsi="Cambria" w:cs="Times New Roman"/>
        </w:rPr>
      </w:pPr>
    </w:p>
    <w:p w14:paraId="5786CE5C" w14:textId="77777777" w:rsidR="00B72D3A" w:rsidRPr="008A1230" w:rsidRDefault="00B72D3A" w:rsidP="00B72D3A">
      <w:pPr>
        <w:pStyle w:val="NoSpacing"/>
        <w:ind w:left="86"/>
        <w:rPr>
          <w:rFonts w:ascii="Cambria" w:hAnsi="Cambria" w:cs="Times New Roman"/>
        </w:rPr>
      </w:pPr>
    </w:p>
    <w:p w14:paraId="69A77716" w14:textId="77777777" w:rsidR="00B72D3A" w:rsidRPr="008A1230" w:rsidRDefault="00B72D3A" w:rsidP="00B72D3A">
      <w:pPr>
        <w:pStyle w:val="NoSpacing"/>
        <w:pBdr>
          <w:bottom w:val="single" w:sz="4" w:space="1" w:color="auto"/>
        </w:pBdr>
        <w:shd w:val="clear" w:color="auto" w:fill="FFFF00"/>
        <w:ind w:left="86"/>
        <w:rPr>
          <w:rFonts w:ascii="Cambria" w:eastAsia="Calibri" w:hAnsi="Cambria"/>
          <w:b/>
          <w:bCs/>
        </w:rPr>
      </w:pPr>
      <w:r w:rsidRPr="008A1230">
        <w:rPr>
          <w:rFonts w:ascii="Cambria" w:eastAsia="Calibri" w:hAnsi="Cambria"/>
          <w:b/>
          <w:bCs/>
        </w:rPr>
        <w:t>C. Feedback on Assignments</w:t>
      </w:r>
    </w:p>
    <w:p w14:paraId="589074C3" w14:textId="77777777" w:rsidR="00B72D3A" w:rsidRPr="008A1230" w:rsidRDefault="00B72D3A" w:rsidP="00B72D3A">
      <w:pPr>
        <w:pStyle w:val="NoSpacing"/>
        <w:ind w:left="86"/>
        <w:rPr>
          <w:rFonts w:ascii="Cambria" w:hAnsi="Cambria" w:cs="Times New Roman"/>
        </w:rPr>
      </w:pPr>
    </w:p>
    <w:p w14:paraId="1CFF65FC" w14:textId="380DA0FA" w:rsidR="00F1432A" w:rsidRPr="00F1432A" w:rsidRDefault="00B72D3A" w:rsidP="00B72D3A">
      <w:pPr>
        <w:pStyle w:val="NoSpacing"/>
        <w:ind w:left="86"/>
        <w:rPr>
          <w:rFonts w:ascii="Cambria" w:hAnsi="Cambria" w:cs="Times New Roman"/>
          <w:b/>
          <w:bCs/>
        </w:rPr>
      </w:pPr>
      <w:r w:rsidRPr="008A1230">
        <w:rPr>
          <w:rFonts w:ascii="Cambria" w:hAnsi="Cambria" w:cs="Times New Roman"/>
        </w:rPr>
        <w:t xml:space="preserve">I provide </w:t>
      </w:r>
      <w:r w:rsidRPr="008A1230">
        <w:rPr>
          <w:rFonts w:ascii="Cambria" w:hAnsi="Cambria" w:cs="Times New Roman"/>
          <w:u w:val="single"/>
        </w:rPr>
        <w:t>most</w:t>
      </w:r>
      <w:r w:rsidRPr="008A1230">
        <w:rPr>
          <w:rFonts w:ascii="Cambria" w:hAnsi="Cambria" w:cs="Times New Roman"/>
        </w:rPr>
        <w:t xml:space="preserve"> of my feedback on assignments during class discussion</w:t>
      </w:r>
      <w:r w:rsidR="00F1432A">
        <w:rPr>
          <w:rFonts w:ascii="Cambria" w:hAnsi="Cambria" w:cs="Times New Roman"/>
        </w:rPr>
        <w:t xml:space="preserve"> and individual conferences (discussed below)</w:t>
      </w:r>
      <w:r w:rsidRPr="008A1230">
        <w:rPr>
          <w:rFonts w:ascii="Cambria" w:hAnsi="Cambria" w:cs="Times New Roman"/>
        </w:rPr>
        <w:t xml:space="preserve">. </w:t>
      </w:r>
      <w:r w:rsidRPr="00F1432A">
        <w:rPr>
          <w:rFonts w:ascii="Cambria" w:hAnsi="Cambria" w:cs="Times New Roman"/>
          <w:b/>
          <w:bCs/>
        </w:rPr>
        <w:t xml:space="preserve">You are expected to </w:t>
      </w:r>
      <w:r w:rsidRPr="00F1432A">
        <w:rPr>
          <w:rFonts w:ascii="Cambria" w:hAnsi="Cambria" w:cs="Times New Roman"/>
          <w:b/>
          <w:bCs/>
          <w:u w:val="single"/>
        </w:rPr>
        <w:t>edit your own work</w:t>
      </w:r>
      <w:r w:rsidR="00F1432A" w:rsidRPr="00F1432A">
        <w:rPr>
          <w:rFonts w:ascii="Cambria" w:hAnsi="Cambria" w:cs="Times New Roman"/>
          <w:b/>
          <w:bCs/>
        </w:rPr>
        <w:t xml:space="preserve"> </w:t>
      </w:r>
      <w:r w:rsidR="00F1432A" w:rsidRPr="00F1432A">
        <w:rPr>
          <w:rFonts w:ascii="Cambria" w:hAnsi="Cambria" w:cs="Times New Roman"/>
          <w:b/>
          <w:bCs/>
          <w:u w:val="single"/>
        </w:rPr>
        <w:t>and to keep track of your own progress and assignment submission</w:t>
      </w:r>
      <w:r w:rsidR="00F1432A" w:rsidRPr="00F1432A">
        <w:rPr>
          <w:rFonts w:ascii="Cambria" w:hAnsi="Cambria" w:cs="Times New Roman"/>
          <w:b/>
          <w:bCs/>
        </w:rPr>
        <w:t xml:space="preserve">.  </w:t>
      </w:r>
    </w:p>
    <w:p w14:paraId="2B740E31" w14:textId="77777777" w:rsidR="00F1432A" w:rsidRDefault="00F1432A" w:rsidP="00B72D3A">
      <w:pPr>
        <w:pStyle w:val="NoSpacing"/>
        <w:ind w:left="86"/>
        <w:rPr>
          <w:rFonts w:ascii="Cambria" w:hAnsi="Cambria" w:cs="Times New Roman"/>
        </w:rPr>
      </w:pPr>
    </w:p>
    <w:p w14:paraId="7B07EE1D" w14:textId="0CF844CC" w:rsidR="00F1432A" w:rsidRDefault="00F1432A" w:rsidP="00B72D3A">
      <w:pPr>
        <w:pStyle w:val="NoSpacing"/>
        <w:ind w:left="86"/>
        <w:rPr>
          <w:rFonts w:ascii="Cambria" w:hAnsi="Cambria" w:cs="Times New Roman"/>
        </w:rPr>
      </w:pPr>
      <w:r>
        <w:rPr>
          <w:rFonts w:ascii="Cambria" w:hAnsi="Cambria" w:cs="Times New Roman"/>
        </w:rPr>
        <w:t xml:space="preserve">If at the end of the semester you have not submitted all written work, your grade may be lowered a grade level for any missed assignment (not to exceed one full grade level). </w:t>
      </w:r>
      <w:r w:rsidR="00B72D3A" w:rsidRPr="008A1230">
        <w:rPr>
          <w:rFonts w:ascii="Cambria" w:hAnsi="Cambria" w:cs="Times New Roman"/>
        </w:rPr>
        <w:t xml:space="preserve"> </w:t>
      </w:r>
    </w:p>
    <w:p w14:paraId="06BE59B5" w14:textId="77777777" w:rsidR="00F1432A" w:rsidRDefault="00F1432A" w:rsidP="00B72D3A">
      <w:pPr>
        <w:pStyle w:val="NoSpacing"/>
        <w:ind w:left="86"/>
        <w:rPr>
          <w:rFonts w:ascii="Cambria" w:hAnsi="Cambria" w:cs="Times New Roman"/>
        </w:rPr>
      </w:pPr>
    </w:p>
    <w:p w14:paraId="38DC3AA7" w14:textId="7A46BC9A" w:rsidR="00B72D3A" w:rsidRPr="008A1230" w:rsidRDefault="00B72D3A" w:rsidP="00B72D3A">
      <w:pPr>
        <w:pStyle w:val="NoSpacing"/>
        <w:ind w:left="86"/>
        <w:rPr>
          <w:rFonts w:ascii="Cambria" w:hAnsi="Cambria" w:cs="Times New Roman"/>
        </w:rPr>
      </w:pPr>
      <w:r w:rsidRPr="008A1230">
        <w:rPr>
          <w:rFonts w:ascii="Cambria" w:hAnsi="Cambria" w:cs="Times New Roman"/>
        </w:rPr>
        <w:t>Your grade on later assignments may depend on the thoroughness of your editing and note-taking.</w:t>
      </w:r>
    </w:p>
    <w:p w14:paraId="73C2DC07" w14:textId="77777777" w:rsidR="00B72D3A" w:rsidRPr="008A1230" w:rsidRDefault="00B72D3A" w:rsidP="00B72D3A">
      <w:pPr>
        <w:pStyle w:val="NoSpacing"/>
        <w:ind w:left="86"/>
        <w:rPr>
          <w:rFonts w:ascii="Cambria" w:hAnsi="Cambria" w:cs="Times New Roman"/>
        </w:rPr>
      </w:pPr>
    </w:p>
    <w:p w14:paraId="157FDDB3" w14:textId="77777777" w:rsidR="00B72D3A" w:rsidRPr="008A1230" w:rsidRDefault="00B72D3A" w:rsidP="00B72D3A">
      <w:pPr>
        <w:pStyle w:val="NoSpacing"/>
        <w:ind w:left="86"/>
        <w:rPr>
          <w:rFonts w:ascii="Cambria" w:hAnsi="Cambria" w:cs="Times New Roman"/>
        </w:rPr>
      </w:pPr>
      <w:r w:rsidRPr="008A1230">
        <w:rPr>
          <w:rFonts w:ascii="Cambria" w:hAnsi="Cambria" w:cs="Times New Roman"/>
        </w:rPr>
        <w:t>I will provide feedback on the final version of certain assignments during mandatory in-person individual conferences.</w:t>
      </w:r>
    </w:p>
    <w:p w14:paraId="6568D7E5" w14:textId="77777777" w:rsidR="00B72D3A" w:rsidRPr="008A1230" w:rsidRDefault="00B72D3A" w:rsidP="00B72D3A">
      <w:pPr>
        <w:pStyle w:val="NoSpacing"/>
        <w:ind w:left="86"/>
        <w:rPr>
          <w:rFonts w:ascii="Cambria" w:hAnsi="Cambria" w:cs="Times New Roman"/>
        </w:rPr>
      </w:pPr>
    </w:p>
    <w:p w14:paraId="022F4B0E" w14:textId="77777777" w:rsidR="00B72D3A" w:rsidRPr="008A1230" w:rsidRDefault="00B72D3A" w:rsidP="00B72D3A">
      <w:pPr>
        <w:pStyle w:val="NoSpacing"/>
        <w:ind w:left="86"/>
        <w:rPr>
          <w:rFonts w:ascii="Cambria" w:hAnsi="Cambria" w:cs="Times New Roman"/>
          <w:sz w:val="24"/>
          <w:szCs w:val="24"/>
        </w:rPr>
      </w:pPr>
    </w:p>
    <w:p w14:paraId="6B5F09E9" w14:textId="77777777" w:rsidR="00B72D3A" w:rsidRPr="008A1230" w:rsidRDefault="00B72D3A" w:rsidP="00B72D3A">
      <w:pPr>
        <w:keepNext/>
        <w:keepLines/>
        <w:pBdr>
          <w:bottom w:val="single" w:sz="4" w:space="1" w:color="auto"/>
        </w:pBdr>
        <w:shd w:val="clear" w:color="auto" w:fill="FFFF00"/>
        <w:rPr>
          <w:rFonts w:eastAsia="Calibri"/>
          <w:b/>
          <w:bCs/>
        </w:rPr>
      </w:pPr>
      <w:r w:rsidRPr="008A1230">
        <w:rPr>
          <w:rFonts w:eastAsia="Calibri"/>
          <w:b/>
          <w:bCs/>
        </w:rPr>
        <w:lastRenderedPageBreak/>
        <w:t xml:space="preserve">D.  Conferences and Office Hours </w:t>
      </w:r>
    </w:p>
    <w:p w14:paraId="380C27D5" w14:textId="77777777" w:rsidR="00B72D3A" w:rsidRPr="008A1230" w:rsidRDefault="00B72D3A" w:rsidP="00B72D3A">
      <w:pPr>
        <w:keepNext/>
        <w:keepLines/>
        <w:rPr>
          <w:rFonts w:eastAsia="Calibri"/>
        </w:rPr>
      </w:pPr>
    </w:p>
    <w:p w14:paraId="71B2E5DD" w14:textId="77777777" w:rsidR="00F661AB" w:rsidRDefault="00B72D3A" w:rsidP="00B72D3A">
      <w:pPr>
        <w:keepNext/>
        <w:keepLines/>
        <w:rPr>
          <w:rFonts w:eastAsia="Calibri"/>
        </w:rPr>
      </w:pPr>
      <w:r w:rsidRPr="008A1230">
        <w:rPr>
          <w:rFonts w:eastAsia="Calibri"/>
        </w:rPr>
        <w:t xml:space="preserve">Individual conferences (pre-scheduled or during office hours) are encouraged.  I will be more than happy to meet with you in individual meetings throughout the semester to discuss your work or the course material. </w:t>
      </w:r>
    </w:p>
    <w:p w14:paraId="03C4C3A7" w14:textId="77777777" w:rsidR="00F661AB" w:rsidRDefault="00F661AB" w:rsidP="00B72D3A">
      <w:pPr>
        <w:keepNext/>
        <w:keepLines/>
        <w:rPr>
          <w:rFonts w:eastAsia="Calibri"/>
        </w:rPr>
      </w:pPr>
    </w:p>
    <w:p w14:paraId="6627629E" w14:textId="31C03AA9" w:rsidR="00F661AB" w:rsidRDefault="00B72D3A" w:rsidP="00B72D3A">
      <w:pPr>
        <w:keepNext/>
        <w:keepLines/>
        <w:rPr>
          <w:rFonts w:eastAsia="Calibri"/>
        </w:rPr>
      </w:pPr>
      <w:r w:rsidRPr="008A1230">
        <w:rPr>
          <w:rFonts w:eastAsia="Calibri"/>
          <w:b/>
          <w:bCs/>
        </w:rPr>
        <w:t>During Fall 20</w:t>
      </w:r>
      <w:r w:rsidR="00F1432A">
        <w:rPr>
          <w:rFonts w:eastAsia="Calibri"/>
          <w:b/>
          <w:bCs/>
        </w:rPr>
        <w:t xml:space="preserve">21, </w:t>
      </w:r>
      <w:r w:rsidR="00F1432A">
        <w:rPr>
          <w:rFonts w:eastAsia="Calibri"/>
        </w:rPr>
        <w:t xml:space="preserve">I will hold </w:t>
      </w:r>
      <w:r w:rsidR="00F661AB">
        <w:rPr>
          <w:rFonts w:eastAsia="Calibri"/>
        </w:rPr>
        <w:t xml:space="preserve">regular </w:t>
      </w:r>
      <w:r w:rsidR="00F1432A">
        <w:rPr>
          <w:rFonts w:eastAsia="Calibri"/>
        </w:rPr>
        <w:t>on-campus office hours</w:t>
      </w:r>
      <w:r w:rsidR="00F661AB">
        <w:rPr>
          <w:rFonts w:eastAsia="Calibri"/>
        </w:rPr>
        <w:t>.  Times TBA.</w:t>
      </w:r>
    </w:p>
    <w:p w14:paraId="4C42F4F5" w14:textId="77777777" w:rsidR="00F661AB" w:rsidRDefault="00F661AB" w:rsidP="00B72D3A">
      <w:pPr>
        <w:keepNext/>
        <w:keepLines/>
        <w:rPr>
          <w:rFonts w:eastAsia="Calibri"/>
        </w:rPr>
      </w:pPr>
    </w:p>
    <w:p w14:paraId="3343E8A2" w14:textId="77777777" w:rsidR="00F661AB" w:rsidRDefault="00F661AB" w:rsidP="00B72D3A">
      <w:pPr>
        <w:keepNext/>
        <w:keepLines/>
        <w:rPr>
          <w:rFonts w:eastAsia="Calibri"/>
        </w:rPr>
      </w:pPr>
    </w:p>
    <w:p w14:paraId="4560EE6B" w14:textId="3FBC3B83" w:rsidR="00B72D3A" w:rsidRPr="008A1230" w:rsidRDefault="00F1432A" w:rsidP="00B72D3A">
      <w:pPr>
        <w:keepNext/>
        <w:keepLines/>
        <w:rPr>
          <w:rFonts w:eastAsia="Calibri"/>
          <w:b/>
          <w:bCs/>
        </w:rPr>
      </w:pPr>
      <w:r>
        <w:rPr>
          <w:rFonts w:eastAsia="Calibri"/>
        </w:rPr>
        <w:t>In addition, I will post weekly additional evening and weekend times</w:t>
      </w:r>
      <w:r w:rsidR="00B72D3A" w:rsidRPr="008A1230">
        <w:rPr>
          <w:rFonts w:eastAsia="Calibri"/>
          <w:b/>
          <w:bCs/>
        </w:rPr>
        <w:t xml:space="preserve">. </w:t>
      </w:r>
    </w:p>
    <w:p w14:paraId="32A7691F" w14:textId="77777777" w:rsidR="00B72D3A" w:rsidRPr="008A1230" w:rsidRDefault="00B72D3A" w:rsidP="00B72D3A">
      <w:pPr>
        <w:keepNext/>
        <w:keepLines/>
        <w:rPr>
          <w:rFonts w:eastAsia="Calibri"/>
        </w:rPr>
      </w:pPr>
    </w:p>
    <w:p w14:paraId="5B789377" w14:textId="10DED42D" w:rsidR="00B72D3A" w:rsidRPr="008A1230" w:rsidRDefault="00B72D3A" w:rsidP="00B72D3A">
      <w:pPr>
        <w:keepNext/>
        <w:keepLines/>
        <w:rPr>
          <w:rFonts w:eastAsia="Calibri"/>
        </w:rPr>
      </w:pPr>
      <w:r w:rsidRPr="008A1230">
        <w:rPr>
          <w:rFonts w:eastAsia="Calibri"/>
        </w:rPr>
        <w:t xml:space="preserve">You will receive feedback </w:t>
      </w:r>
      <w:r w:rsidR="00F1432A">
        <w:rPr>
          <w:rFonts w:eastAsia="Calibri"/>
        </w:rPr>
        <w:t xml:space="preserve">on two completed </w:t>
      </w:r>
      <w:r w:rsidR="00F1432A">
        <w:rPr>
          <w:rFonts w:eastAsia="Calibri"/>
          <w:b/>
          <w:bCs/>
        </w:rPr>
        <w:t xml:space="preserve">ungraded </w:t>
      </w:r>
      <w:r w:rsidR="00F1432A">
        <w:rPr>
          <w:rFonts w:eastAsia="Calibri"/>
        </w:rPr>
        <w:t>drafting projects</w:t>
      </w:r>
      <w:r w:rsidRPr="008A1230">
        <w:rPr>
          <w:rFonts w:eastAsia="Calibri"/>
        </w:rPr>
        <w:t xml:space="preserve"> via</w:t>
      </w:r>
      <w:r w:rsidR="00F1432A">
        <w:rPr>
          <w:rFonts w:eastAsia="Calibri"/>
        </w:rPr>
        <w:t xml:space="preserve"> </w:t>
      </w:r>
      <w:r w:rsidR="00F1432A">
        <w:rPr>
          <w:rFonts w:eastAsia="Calibri"/>
          <w:b/>
          <w:bCs/>
        </w:rPr>
        <w:t>two</w:t>
      </w:r>
      <w:r w:rsidRPr="00F1432A">
        <w:rPr>
          <w:rFonts w:eastAsia="Calibri"/>
          <w:b/>
          <w:bCs/>
        </w:rPr>
        <w:t xml:space="preserve"> MANDATORY individual conferences</w:t>
      </w:r>
      <w:r w:rsidR="00F1432A">
        <w:rPr>
          <w:rFonts w:eastAsia="Calibri"/>
          <w:b/>
          <w:bCs/>
        </w:rPr>
        <w:t xml:space="preserve"> (at least 2 hours total)</w:t>
      </w:r>
      <w:r w:rsidRPr="00F1432A">
        <w:rPr>
          <w:rFonts w:eastAsia="Calibri"/>
          <w:b/>
          <w:bCs/>
        </w:rPr>
        <w:t>.</w:t>
      </w:r>
      <w:r w:rsidRPr="008A1230">
        <w:rPr>
          <w:rFonts w:eastAsia="Calibri"/>
        </w:rPr>
        <w:t xml:space="preserve"> I will announce those dates and times as the course progresses. </w:t>
      </w:r>
    </w:p>
    <w:p w14:paraId="3BBE27D4" w14:textId="77777777" w:rsidR="00B72D3A" w:rsidRPr="008A1230" w:rsidRDefault="00B72D3A" w:rsidP="00B72D3A">
      <w:pPr>
        <w:keepNext/>
        <w:keepLines/>
        <w:rPr>
          <w:rFonts w:eastAsia="Calibri"/>
        </w:rPr>
      </w:pPr>
    </w:p>
    <w:p w14:paraId="090AC390" w14:textId="77777777" w:rsidR="00B72D3A" w:rsidRPr="008A1230" w:rsidRDefault="00B72D3A" w:rsidP="00B72D3A">
      <w:pPr>
        <w:keepNext/>
        <w:keepLines/>
        <w:rPr>
          <w:rFonts w:eastAsia="Calibri"/>
        </w:rPr>
      </w:pPr>
    </w:p>
    <w:p w14:paraId="7CFD3317" w14:textId="77777777" w:rsidR="00B72D3A" w:rsidRPr="008A1230" w:rsidRDefault="00B72D3A" w:rsidP="00B72D3A">
      <w:pPr>
        <w:keepNext/>
        <w:keepLines/>
        <w:pBdr>
          <w:bottom w:val="single" w:sz="4" w:space="1" w:color="auto"/>
        </w:pBdr>
        <w:shd w:val="clear" w:color="auto" w:fill="FFFF00"/>
        <w:rPr>
          <w:rFonts w:eastAsia="Calibri"/>
          <w:b/>
          <w:bCs/>
        </w:rPr>
      </w:pPr>
      <w:r w:rsidRPr="008A1230">
        <w:rPr>
          <w:rFonts w:eastAsia="Calibri"/>
          <w:b/>
          <w:bCs/>
        </w:rPr>
        <w:t>E.  Conduct During Class</w:t>
      </w:r>
    </w:p>
    <w:p w14:paraId="189DFA03" w14:textId="77777777" w:rsidR="00B72D3A" w:rsidRPr="008A1230" w:rsidRDefault="00B72D3A" w:rsidP="00B72D3A">
      <w:pPr>
        <w:rPr>
          <w:rFonts w:eastAsia="Calibri"/>
          <w:b/>
          <w:color w:val="auto"/>
        </w:rPr>
      </w:pPr>
    </w:p>
    <w:p w14:paraId="7F8CF3EB" w14:textId="77777777" w:rsidR="00B72D3A" w:rsidRPr="008A1230" w:rsidRDefault="00B72D3A" w:rsidP="00B72D3A">
      <w:r w:rsidRPr="008A1230">
        <w:t>I reserve the right to lower your final grade if you engage in behavior that disrupts the learning environment for your classmates."</w:t>
      </w:r>
    </w:p>
    <w:p w14:paraId="5D766C5D" w14:textId="77777777" w:rsidR="00B72D3A" w:rsidRPr="008A1230" w:rsidRDefault="00B72D3A" w:rsidP="00B72D3A"/>
    <w:p w14:paraId="23281E81" w14:textId="77777777" w:rsidR="00B72D3A" w:rsidRPr="008A1230" w:rsidRDefault="00B72D3A" w:rsidP="00B72D3A">
      <w:pPr>
        <w:rPr>
          <w:rFonts w:eastAsia="Calibri"/>
          <w:bCs/>
          <w:color w:val="auto"/>
        </w:rPr>
      </w:pPr>
      <w:r w:rsidRPr="008A1230">
        <w:rPr>
          <w:rFonts w:eastAsia="Calibri"/>
          <w:bCs/>
          <w:color w:val="auto"/>
        </w:rPr>
        <w:t xml:space="preserve">Internet surfing, e-mailing and texting classmates or others during class </w:t>
      </w:r>
      <w:r w:rsidRPr="008A1230">
        <w:rPr>
          <w:rFonts w:eastAsia="Calibri"/>
          <w:bCs/>
          <w:color w:val="auto"/>
          <w:u w:val="single"/>
        </w:rPr>
        <w:t>are prohibited</w:t>
      </w:r>
      <w:r w:rsidRPr="008A1230">
        <w:rPr>
          <w:rFonts w:eastAsia="Calibri"/>
          <w:bCs/>
          <w:color w:val="auto"/>
        </w:rPr>
        <w:t>.</w:t>
      </w:r>
    </w:p>
    <w:p w14:paraId="5526F1DC" w14:textId="77777777" w:rsidR="00B72D3A" w:rsidRPr="008A1230" w:rsidRDefault="00B72D3A" w:rsidP="00B72D3A">
      <w:pPr>
        <w:pStyle w:val="NormalWeb"/>
        <w:rPr>
          <w:rFonts w:ascii="Cambria" w:hAnsi="Cambria"/>
          <w:color w:val="000000"/>
          <w:sz w:val="22"/>
          <w:szCs w:val="22"/>
        </w:rPr>
      </w:pPr>
      <w:r w:rsidRPr="008A1230">
        <w:rPr>
          <w:rFonts w:ascii="Cambria" w:hAnsi="Cambria"/>
          <w:color w:val="000000"/>
          <w:sz w:val="22"/>
          <w:szCs w:val="22"/>
        </w:rPr>
        <w:t>Please turn off your cell phone during class.</w:t>
      </w:r>
    </w:p>
    <w:p w14:paraId="52196B33" w14:textId="77777777" w:rsidR="00B72D3A" w:rsidRPr="008A1230" w:rsidRDefault="00B72D3A" w:rsidP="00B72D3A">
      <w:pPr>
        <w:rPr>
          <w:rFonts w:eastAsia="Calibri"/>
          <w:color w:val="auto"/>
        </w:rPr>
      </w:pPr>
      <w:r w:rsidRPr="008A1230">
        <w:rPr>
          <w:rFonts w:eastAsia="Calibri"/>
          <w:color w:val="auto"/>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if you are concerned that I may not pronounce your name correctly, or if there is anything else about the way you would like to be addressed in class that you would like to discuss, please let me know as soon as possible by e-mail or otherwise.  I welcome you to the class and look forward to a productive semester.</w:t>
      </w:r>
    </w:p>
    <w:p w14:paraId="34325B0B" w14:textId="77777777" w:rsidR="00B72D3A" w:rsidRPr="008A1230" w:rsidRDefault="00B72D3A" w:rsidP="00B72D3A">
      <w:pPr>
        <w:rPr>
          <w:rFonts w:eastAsia="Calibri"/>
          <w:bCs/>
          <w:color w:val="auto"/>
        </w:rPr>
      </w:pPr>
    </w:p>
    <w:p w14:paraId="0ADB94D5" w14:textId="77777777" w:rsidR="00B72D3A" w:rsidRPr="008A1230" w:rsidRDefault="00B72D3A" w:rsidP="00B72D3A">
      <w:pPr>
        <w:keepNext/>
        <w:keepLines/>
        <w:rPr>
          <w:rFonts w:eastAsia="Calibri"/>
          <w:b/>
          <w:bCs/>
        </w:rPr>
      </w:pPr>
    </w:p>
    <w:p w14:paraId="24E96F12" w14:textId="77777777" w:rsidR="00B72D3A" w:rsidRPr="008A1230" w:rsidRDefault="00B72D3A" w:rsidP="00B72D3A">
      <w:pPr>
        <w:keepNext/>
        <w:keepLines/>
        <w:pBdr>
          <w:bottom w:val="single" w:sz="4" w:space="1" w:color="auto"/>
        </w:pBdr>
        <w:shd w:val="clear" w:color="auto" w:fill="FFFF00"/>
        <w:rPr>
          <w:rFonts w:eastAsia="Calibri"/>
          <w:b/>
          <w:bCs/>
        </w:rPr>
      </w:pPr>
      <w:r w:rsidRPr="008A1230">
        <w:rPr>
          <w:rFonts w:eastAsia="Calibri"/>
          <w:b/>
          <w:bCs/>
        </w:rPr>
        <w:t>G. Grading Policies for this Course</w:t>
      </w:r>
    </w:p>
    <w:p w14:paraId="2A56C827" w14:textId="77777777" w:rsidR="00B72D3A" w:rsidRPr="008A1230" w:rsidRDefault="00B72D3A" w:rsidP="00B72D3A">
      <w:pPr>
        <w:keepNext/>
        <w:keepLines/>
        <w:rPr>
          <w:rFonts w:eastAsia="Calibri"/>
          <w:b/>
          <w:bCs/>
        </w:rPr>
      </w:pPr>
    </w:p>
    <w:p w14:paraId="5E494600" w14:textId="77777777" w:rsidR="00B72D3A" w:rsidRPr="008A1230" w:rsidRDefault="00B72D3A" w:rsidP="00B72D3A">
      <w:pPr>
        <w:keepNext/>
        <w:keepLines/>
        <w:pBdr>
          <w:bottom w:val="single" w:sz="4" w:space="1" w:color="auto"/>
        </w:pBdr>
        <w:shd w:val="clear" w:color="auto" w:fill="FFFF00"/>
        <w:ind w:left="720"/>
        <w:rPr>
          <w:rFonts w:eastAsia="Calibri"/>
          <w:b/>
          <w:bCs/>
        </w:rPr>
      </w:pPr>
      <w:r w:rsidRPr="008A1230">
        <w:rPr>
          <w:rFonts w:eastAsia="Calibri"/>
          <w:b/>
          <w:bCs/>
        </w:rPr>
        <w:t>1.  Grade Scale</w:t>
      </w:r>
    </w:p>
    <w:p w14:paraId="3C0F52EE" w14:textId="77777777" w:rsidR="00B72D3A" w:rsidRPr="008A1230" w:rsidRDefault="00B72D3A" w:rsidP="00B72D3A">
      <w:pPr>
        <w:keepNext/>
        <w:keepLines/>
        <w:rPr>
          <w:rFonts w:eastAsia="Calibri"/>
          <w:b/>
          <w:bCs/>
        </w:rPr>
      </w:pPr>
    </w:p>
    <w:p w14:paraId="32ED41A3" w14:textId="77777777" w:rsidR="00B72D3A" w:rsidRPr="008A1230" w:rsidRDefault="00B72D3A" w:rsidP="00B72D3A">
      <w:pPr>
        <w:keepNext/>
        <w:keepLines/>
        <w:rPr>
          <w:rFonts w:eastAsia="Calibri"/>
        </w:rPr>
      </w:pPr>
      <w:r w:rsidRPr="008A1230">
        <w:rPr>
          <w:rFonts w:eastAsia="Calibri"/>
        </w:rPr>
        <w:tab/>
        <w:t>Because this course is a required course, both the mandatory mean and mandatory grade distribution apply. The Levin College of Law’s mean and mandatory distributions are posted on the College’s website and this class adheres to that posted grading policy.</w:t>
      </w:r>
    </w:p>
    <w:p w14:paraId="52FBE780" w14:textId="77777777" w:rsidR="00B72D3A" w:rsidRPr="008A1230" w:rsidRDefault="00B72D3A" w:rsidP="00B72D3A">
      <w:pPr>
        <w:keepNext/>
        <w:keepLines/>
        <w:rPr>
          <w:rFonts w:eastAsia="Calibri"/>
        </w:rPr>
      </w:pPr>
    </w:p>
    <w:p w14:paraId="24ECF8D0" w14:textId="77777777" w:rsidR="00B72D3A" w:rsidRPr="008A1230" w:rsidRDefault="00B72D3A" w:rsidP="00B72D3A">
      <w:pPr>
        <w:rPr>
          <w:rFonts w:eastAsia="Calibri"/>
        </w:rPr>
      </w:pPr>
      <w:r w:rsidRPr="008A1230">
        <w:rPr>
          <w:rFonts w:eastAsia="Calibri"/>
        </w:rPr>
        <w:t>The following chart describes the specific letter grade/grade point equivalent in place:</w:t>
      </w:r>
    </w:p>
    <w:p w14:paraId="3211F8D6" w14:textId="77777777" w:rsidR="00B72D3A" w:rsidRPr="008A1230" w:rsidRDefault="00B72D3A" w:rsidP="00B72D3A">
      <w:pPr>
        <w:rPr>
          <w:rFonts w:eastAsia="Calibri"/>
        </w:rPr>
      </w:pPr>
    </w:p>
    <w:tbl>
      <w:tblPr>
        <w:tblW w:w="0" w:type="auto"/>
        <w:tblInd w:w="108" w:type="dxa"/>
        <w:tblCellMar>
          <w:left w:w="0" w:type="dxa"/>
          <w:right w:w="0" w:type="dxa"/>
        </w:tblCellMar>
        <w:tblLook w:val="04A0" w:firstRow="1" w:lastRow="0" w:firstColumn="1" w:lastColumn="0" w:noHBand="0" w:noVBand="1"/>
      </w:tblPr>
      <w:tblGrid>
        <w:gridCol w:w="1712"/>
        <w:gridCol w:w="1942"/>
        <w:gridCol w:w="1842"/>
        <w:gridCol w:w="1861"/>
        <w:gridCol w:w="1875"/>
      </w:tblGrid>
      <w:tr w:rsidR="00B72D3A" w:rsidRPr="008A1230" w14:paraId="05BC9C23" w14:textId="77777777" w:rsidTr="00E72244">
        <w:trPr>
          <w:trHeight w:val="358"/>
        </w:trPr>
        <w:tc>
          <w:tcPr>
            <w:tcW w:w="1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40933" w14:textId="77777777" w:rsidR="00B72D3A" w:rsidRPr="008A1230" w:rsidRDefault="00B72D3A" w:rsidP="00E72244">
            <w:pPr>
              <w:rPr>
                <w:rFonts w:eastAsia="Calibri"/>
              </w:rPr>
            </w:pPr>
            <w:r w:rsidRPr="008A1230">
              <w:rPr>
                <w:rFonts w:eastAsia="Calibri"/>
              </w:rPr>
              <w:t>Letter Grade</w:t>
            </w: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1D31A" w14:textId="77777777" w:rsidR="00B72D3A" w:rsidRPr="008A1230" w:rsidRDefault="00B72D3A" w:rsidP="00E72244">
            <w:pPr>
              <w:rPr>
                <w:rFonts w:eastAsia="Calibri"/>
              </w:rPr>
            </w:pPr>
            <w:r w:rsidRPr="008A1230">
              <w:rPr>
                <w:rFonts w:eastAsia="Calibri"/>
              </w:rPr>
              <w:t>Point Equivalent</w:t>
            </w:r>
          </w:p>
        </w:tc>
        <w:tc>
          <w:tcPr>
            <w:tcW w:w="1842" w:type="dxa"/>
            <w:tcBorders>
              <w:top w:val="single" w:sz="8" w:space="0" w:color="auto"/>
              <w:left w:val="nil"/>
              <w:bottom w:val="single" w:sz="8" w:space="0" w:color="auto"/>
              <w:right w:val="single" w:sz="8" w:space="0" w:color="auto"/>
            </w:tcBorders>
          </w:tcPr>
          <w:p w14:paraId="3DEC63BD" w14:textId="77777777" w:rsidR="00B72D3A" w:rsidRPr="008A1230" w:rsidRDefault="00B72D3A" w:rsidP="00E72244">
            <w:pPr>
              <w:rPr>
                <w:rFonts w:eastAsia="Calibri"/>
              </w:rPr>
            </w:pPr>
          </w:p>
        </w:tc>
        <w:tc>
          <w:tcPr>
            <w:tcW w:w="1861" w:type="dxa"/>
            <w:tcBorders>
              <w:top w:val="single" w:sz="8" w:space="0" w:color="auto"/>
              <w:left w:val="nil"/>
              <w:bottom w:val="single" w:sz="8" w:space="0" w:color="auto"/>
              <w:right w:val="single" w:sz="8" w:space="0" w:color="auto"/>
            </w:tcBorders>
          </w:tcPr>
          <w:p w14:paraId="30BB1497" w14:textId="77777777" w:rsidR="00B72D3A" w:rsidRPr="008A1230" w:rsidRDefault="00B72D3A" w:rsidP="00E72244">
            <w:pPr>
              <w:rPr>
                <w:rFonts w:eastAsia="Calibri"/>
              </w:rPr>
            </w:pPr>
            <w:r w:rsidRPr="008A1230">
              <w:rPr>
                <w:rFonts w:eastAsia="Calibri"/>
              </w:rPr>
              <w:t>Letter Grade</w:t>
            </w:r>
          </w:p>
        </w:tc>
        <w:tc>
          <w:tcPr>
            <w:tcW w:w="1875" w:type="dxa"/>
            <w:tcBorders>
              <w:top w:val="single" w:sz="8" w:space="0" w:color="auto"/>
              <w:left w:val="nil"/>
              <w:bottom w:val="single" w:sz="8" w:space="0" w:color="auto"/>
              <w:right w:val="single" w:sz="8" w:space="0" w:color="auto"/>
            </w:tcBorders>
          </w:tcPr>
          <w:p w14:paraId="1411B0E9" w14:textId="77777777" w:rsidR="00B72D3A" w:rsidRPr="008A1230" w:rsidRDefault="00B72D3A" w:rsidP="00E72244">
            <w:pPr>
              <w:rPr>
                <w:rFonts w:eastAsia="Calibri"/>
              </w:rPr>
            </w:pPr>
            <w:r w:rsidRPr="008A1230">
              <w:rPr>
                <w:rFonts w:eastAsia="Calibri"/>
              </w:rPr>
              <w:t>Point Equivalent</w:t>
            </w:r>
          </w:p>
        </w:tc>
      </w:tr>
      <w:tr w:rsidR="00B72D3A" w:rsidRPr="008A1230" w14:paraId="60F97628" w14:textId="77777777" w:rsidTr="00E72244">
        <w:trPr>
          <w:trHeight w:val="277"/>
        </w:trPr>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E94C0" w14:textId="77777777" w:rsidR="00B72D3A" w:rsidRPr="008A1230" w:rsidRDefault="00B72D3A" w:rsidP="00E72244">
            <w:pPr>
              <w:rPr>
                <w:rFonts w:eastAsia="Calibri"/>
              </w:rPr>
            </w:pPr>
            <w:r w:rsidRPr="008A1230">
              <w:rPr>
                <w:rFonts w:eastAsia="Calibri"/>
              </w:rPr>
              <w:t xml:space="preserve">A </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3D5D5FC5" w14:textId="77777777" w:rsidR="00B72D3A" w:rsidRPr="008A1230" w:rsidRDefault="00B72D3A" w:rsidP="00E72244">
            <w:pPr>
              <w:rPr>
                <w:rFonts w:eastAsia="Calibri"/>
              </w:rPr>
            </w:pPr>
            <w:r w:rsidRPr="008A1230">
              <w:rPr>
                <w:rFonts w:eastAsia="Calibri"/>
              </w:rPr>
              <w:t>4.0</w:t>
            </w:r>
          </w:p>
        </w:tc>
        <w:tc>
          <w:tcPr>
            <w:tcW w:w="1842" w:type="dxa"/>
            <w:tcBorders>
              <w:top w:val="nil"/>
              <w:left w:val="nil"/>
              <w:bottom w:val="single" w:sz="8" w:space="0" w:color="auto"/>
              <w:right w:val="single" w:sz="8" w:space="0" w:color="auto"/>
            </w:tcBorders>
          </w:tcPr>
          <w:p w14:paraId="422FD020" w14:textId="77777777" w:rsidR="00B72D3A" w:rsidRPr="008A1230" w:rsidRDefault="00B72D3A" w:rsidP="00E72244">
            <w:pPr>
              <w:rPr>
                <w:rFonts w:eastAsia="Calibri"/>
              </w:rPr>
            </w:pPr>
          </w:p>
        </w:tc>
        <w:tc>
          <w:tcPr>
            <w:tcW w:w="1861" w:type="dxa"/>
            <w:tcBorders>
              <w:top w:val="nil"/>
              <w:left w:val="nil"/>
              <w:bottom w:val="single" w:sz="8" w:space="0" w:color="auto"/>
              <w:right w:val="single" w:sz="8" w:space="0" w:color="auto"/>
            </w:tcBorders>
          </w:tcPr>
          <w:p w14:paraId="3F502102" w14:textId="77777777" w:rsidR="00B72D3A" w:rsidRPr="008A1230" w:rsidRDefault="00B72D3A" w:rsidP="00E72244">
            <w:pPr>
              <w:rPr>
                <w:rFonts w:eastAsia="Calibri"/>
              </w:rPr>
            </w:pPr>
            <w:r w:rsidRPr="008A1230">
              <w:rPr>
                <w:rFonts w:eastAsia="Calibri"/>
              </w:rPr>
              <w:t xml:space="preserve">C </w:t>
            </w:r>
          </w:p>
        </w:tc>
        <w:tc>
          <w:tcPr>
            <w:tcW w:w="1875" w:type="dxa"/>
            <w:tcBorders>
              <w:top w:val="nil"/>
              <w:left w:val="nil"/>
              <w:bottom w:val="single" w:sz="8" w:space="0" w:color="auto"/>
              <w:right w:val="single" w:sz="8" w:space="0" w:color="auto"/>
            </w:tcBorders>
          </w:tcPr>
          <w:p w14:paraId="000F2B36" w14:textId="77777777" w:rsidR="00B72D3A" w:rsidRPr="008A1230" w:rsidRDefault="00B72D3A" w:rsidP="00E72244">
            <w:pPr>
              <w:rPr>
                <w:rFonts w:eastAsia="Calibri"/>
              </w:rPr>
            </w:pPr>
            <w:r w:rsidRPr="008A1230">
              <w:rPr>
                <w:rFonts w:eastAsia="Calibri"/>
              </w:rPr>
              <w:t>2.0</w:t>
            </w:r>
          </w:p>
        </w:tc>
      </w:tr>
      <w:tr w:rsidR="00B72D3A" w:rsidRPr="008A1230" w14:paraId="273FDA9E" w14:textId="77777777" w:rsidTr="00E72244">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6B792" w14:textId="77777777" w:rsidR="00B72D3A" w:rsidRPr="008A1230" w:rsidRDefault="00B72D3A" w:rsidP="00E72244">
            <w:pPr>
              <w:rPr>
                <w:rFonts w:eastAsia="Calibri"/>
              </w:rPr>
            </w:pPr>
            <w:r w:rsidRPr="008A1230">
              <w:rPr>
                <w:rFonts w:eastAsia="Calibri"/>
              </w:rPr>
              <w:t>A-</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172D37C1" w14:textId="77777777" w:rsidR="00B72D3A" w:rsidRPr="008A1230" w:rsidRDefault="00B72D3A" w:rsidP="00E72244">
            <w:pPr>
              <w:rPr>
                <w:rFonts w:eastAsia="Calibri"/>
              </w:rPr>
            </w:pPr>
            <w:r w:rsidRPr="008A1230">
              <w:rPr>
                <w:rFonts w:eastAsia="Calibri"/>
              </w:rPr>
              <w:t>3.67</w:t>
            </w:r>
          </w:p>
        </w:tc>
        <w:tc>
          <w:tcPr>
            <w:tcW w:w="1842" w:type="dxa"/>
            <w:tcBorders>
              <w:top w:val="nil"/>
              <w:left w:val="nil"/>
              <w:bottom w:val="single" w:sz="8" w:space="0" w:color="auto"/>
              <w:right w:val="single" w:sz="8" w:space="0" w:color="auto"/>
            </w:tcBorders>
          </w:tcPr>
          <w:p w14:paraId="3CC0A72D" w14:textId="77777777" w:rsidR="00B72D3A" w:rsidRPr="008A1230" w:rsidRDefault="00B72D3A" w:rsidP="00E72244">
            <w:pPr>
              <w:rPr>
                <w:rFonts w:eastAsia="Calibri"/>
              </w:rPr>
            </w:pPr>
          </w:p>
        </w:tc>
        <w:tc>
          <w:tcPr>
            <w:tcW w:w="1861" w:type="dxa"/>
            <w:tcBorders>
              <w:top w:val="nil"/>
              <w:left w:val="nil"/>
              <w:bottom w:val="single" w:sz="8" w:space="0" w:color="auto"/>
              <w:right w:val="single" w:sz="8" w:space="0" w:color="auto"/>
            </w:tcBorders>
          </w:tcPr>
          <w:p w14:paraId="45DA4ECD" w14:textId="77777777" w:rsidR="00B72D3A" w:rsidRPr="008A1230" w:rsidRDefault="00B72D3A" w:rsidP="00E72244">
            <w:pPr>
              <w:rPr>
                <w:rFonts w:eastAsia="Calibri"/>
              </w:rPr>
            </w:pPr>
            <w:r w:rsidRPr="008A1230">
              <w:rPr>
                <w:rFonts w:eastAsia="Calibri"/>
              </w:rPr>
              <w:t>C-</w:t>
            </w:r>
          </w:p>
        </w:tc>
        <w:tc>
          <w:tcPr>
            <w:tcW w:w="1875" w:type="dxa"/>
            <w:tcBorders>
              <w:top w:val="nil"/>
              <w:left w:val="nil"/>
              <w:bottom w:val="single" w:sz="8" w:space="0" w:color="auto"/>
              <w:right w:val="single" w:sz="8" w:space="0" w:color="auto"/>
            </w:tcBorders>
          </w:tcPr>
          <w:p w14:paraId="630DE610" w14:textId="77777777" w:rsidR="00B72D3A" w:rsidRPr="008A1230" w:rsidRDefault="00B72D3A" w:rsidP="00E72244">
            <w:pPr>
              <w:rPr>
                <w:rFonts w:eastAsia="Calibri"/>
              </w:rPr>
            </w:pPr>
            <w:r w:rsidRPr="008A1230">
              <w:rPr>
                <w:rFonts w:eastAsia="Calibri"/>
              </w:rPr>
              <w:t>1.67</w:t>
            </w:r>
          </w:p>
        </w:tc>
      </w:tr>
      <w:tr w:rsidR="00B72D3A" w:rsidRPr="008A1230" w14:paraId="5F35292A" w14:textId="77777777" w:rsidTr="00E72244">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29AF7" w14:textId="77777777" w:rsidR="00B72D3A" w:rsidRPr="008A1230" w:rsidRDefault="00B72D3A" w:rsidP="00E72244">
            <w:pPr>
              <w:rPr>
                <w:rFonts w:eastAsia="Calibri"/>
              </w:rPr>
            </w:pPr>
            <w:r w:rsidRPr="008A1230">
              <w:rPr>
                <w:rFonts w:eastAsia="Calibri"/>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79EFDF14" w14:textId="77777777" w:rsidR="00B72D3A" w:rsidRPr="008A1230" w:rsidRDefault="00B72D3A" w:rsidP="00E72244">
            <w:pPr>
              <w:rPr>
                <w:rFonts w:eastAsia="Calibri"/>
              </w:rPr>
            </w:pPr>
            <w:r w:rsidRPr="008A1230">
              <w:rPr>
                <w:rFonts w:eastAsia="Calibri"/>
              </w:rPr>
              <w:t>3.33</w:t>
            </w:r>
          </w:p>
        </w:tc>
        <w:tc>
          <w:tcPr>
            <w:tcW w:w="1842" w:type="dxa"/>
            <w:tcBorders>
              <w:top w:val="nil"/>
              <w:left w:val="nil"/>
              <w:bottom w:val="single" w:sz="8" w:space="0" w:color="auto"/>
              <w:right w:val="single" w:sz="8" w:space="0" w:color="auto"/>
            </w:tcBorders>
          </w:tcPr>
          <w:p w14:paraId="024DEAF2" w14:textId="77777777" w:rsidR="00B72D3A" w:rsidRPr="008A1230" w:rsidRDefault="00B72D3A" w:rsidP="00E72244">
            <w:pPr>
              <w:rPr>
                <w:rFonts w:eastAsia="Calibri"/>
              </w:rPr>
            </w:pPr>
          </w:p>
        </w:tc>
        <w:tc>
          <w:tcPr>
            <w:tcW w:w="1861" w:type="dxa"/>
            <w:tcBorders>
              <w:top w:val="nil"/>
              <w:left w:val="nil"/>
              <w:bottom w:val="single" w:sz="8" w:space="0" w:color="auto"/>
              <w:right w:val="single" w:sz="8" w:space="0" w:color="auto"/>
            </w:tcBorders>
          </w:tcPr>
          <w:p w14:paraId="023AEFF4" w14:textId="77777777" w:rsidR="00B72D3A" w:rsidRPr="008A1230" w:rsidRDefault="00B72D3A" w:rsidP="00E72244">
            <w:pPr>
              <w:rPr>
                <w:rFonts w:eastAsia="Calibri"/>
              </w:rPr>
            </w:pPr>
            <w:r w:rsidRPr="008A1230">
              <w:rPr>
                <w:rFonts w:eastAsia="Calibri"/>
              </w:rPr>
              <w:t>D+</w:t>
            </w:r>
          </w:p>
        </w:tc>
        <w:tc>
          <w:tcPr>
            <w:tcW w:w="1875" w:type="dxa"/>
            <w:tcBorders>
              <w:top w:val="nil"/>
              <w:left w:val="nil"/>
              <w:bottom w:val="single" w:sz="8" w:space="0" w:color="auto"/>
              <w:right w:val="single" w:sz="8" w:space="0" w:color="auto"/>
            </w:tcBorders>
          </w:tcPr>
          <w:p w14:paraId="2A14134D" w14:textId="77777777" w:rsidR="00B72D3A" w:rsidRPr="008A1230" w:rsidRDefault="00B72D3A" w:rsidP="00E72244">
            <w:pPr>
              <w:rPr>
                <w:rFonts w:eastAsia="Calibri"/>
              </w:rPr>
            </w:pPr>
            <w:r w:rsidRPr="008A1230">
              <w:rPr>
                <w:rFonts w:eastAsia="Calibri"/>
              </w:rPr>
              <w:t>1.33</w:t>
            </w:r>
          </w:p>
        </w:tc>
      </w:tr>
      <w:tr w:rsidR="00B72D3A" w:rsidRPr="008A1230" w14:paraId="5E36D8A7" w14:textId="77777777" w:rsidTr="00E72244">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90B4C" w14:textId="77777777" w:rsidR="00B72D3A" w:rsidRPr="008A1230" w:rsidRDefault="00B72D3A" w:rsidP="00E72244">
            <w:pPr>
              <w:rPr>
                <w:rFonts w:eastAsia="Calibri"/>
              </w:rPr>
            </w:pPr>
            <w:r w:rsidRPr="008A1230">
              <w:rPr>
                <w:rFonts w:eastAsia="Calibri"/>
                <w:color w:val="auto"/>
              </w:rPr>
              <w:br w:type="page"/>
            </w:r>
            <w:r w:rsidRPr="008A1230">
              <w:rPr>
                <w:rFonts w:eastAsia="Calibri"/>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5FB330AF" w14:textId="77777777" w:rsidR="00B72D3A" w:rsidRPr="008A1230" w:rsidRDefault="00B72D3A" w:rsidP="00E72244">
            <w:pPr>
              <w:rPr>
                <w:rFonts w:eastAsia="Calibri"/>
              </w:rPr>
            </w:pPr>
            <w:r w:rsidRPr="008A1230">
              <w:rPr>
                <w:rFonts w:eastAsia="Calibri"/>
              </w:rPr>
              <w:t>3.0</w:t>
            </w:r>
          </w:p>
        </w:tc>
        <w:tc>
          <w:tcPr>
            <w:tcW w:w="1842" w:type="dxa"/>
            <w:tcBorders>
              <w:top w:val="nil"/>
              <w:left w:val="nil"/>
              <w:bottom w:val="single" w:sz="8" w:space="0" w:color="auto"/>
              <w:right w:val="single" w:sz="8" w:space="0" w:color="auto"/>
            </w:tcBorders>
          </w:tcPr>
          <w:p w14:paraId="785F8DC0" w14:textId="77777777" w:rsidR="00B72D3A" w:rsidRPr="008A1230" w:rsidRDefault="00B72D3A" w:rsidP="00E72244">
            <w:pPr>
              <w:rPr>
                <w:rFonts w:eastAsia="Calibri"/>
              </w:rPr>
            </w:pPr>
          </w:p>
        </w:tc>
        <w:tc>
          <w:tcPr>
            <w:tcW w:w="1861" w:type="dxa"/>
            <w:tcBorders>
              <w:top w:val="nil"/>
              <w:left w:val="nil"/>
              <w:bottom w:val="single" w:sz="8" w:space="0" w:color="auto"/>
              <w:right w:val="single" w:sz="8" w:space="0" w:color="auto"/>
            </w:tcBorders>
          </w:tcPr>
          <w:p w14:paraId="04CDF956" w14:textId="77777777" w:rsidR="00B72D3A" w:rsidRPr="008A1230" w:rsidRDefault="00B72D3A" w:rsidP="00E72244">
            <w:pPr>
              <w:rPr>
                <w:rFonts w:eastAsia="Calibri"/>
              </w:rPr>
            </w:pPr>
            <w:r w:rsidRPr="008A1230">
              <w:rPr>
                <w:rFonts w:eastAsia="Calibri"/>
              </w:rPr>
              <w:t xml:space="preserve">D </w:t>
            </w:r>
          </w:p>
        </w:tc>
        <w:tc>
          <w:tcPr>
            <w:tcW w:w="1875" w:type="dxa"/>
            <w:tcBorders>
              <w:top w:val="nil"/>
              <w:left w:val="nil"/>
              <w:bottom w:val="single" w:sz="8" w:space="0" w:color="auto"/>
              <w:right w:val="single" w:sz="8" w:space="0" w:color="auto"/>
            </w:tcBorders>
          </w:tcPr>
          <w:p w14:paraId="6CE31202" w14:textId="77777777" w:rsidR="00B72D3A" w:rsidRPr="008A1230" w:rsidRDefault="00B72D3A" w:rsidP="00E72244">
            <w:pPr>
              <w:rPr>
                <w:rFonts w:eastAsia="Calibri"/>
              </w:rPr>
            </w:pPr>
            <w:r w:rsidRPr="008A1230">
              <w:rPr>
                <w:rFonts w:eastAsia="Calibri"/>
              </w:rPr>
              <w:t>1.0</w:t>
            </w:r>
          </w:p>
        </w:tc>
      </w:tr>
      <w:tr w:rsidR="00B72D3A" w:rsidRPr="008A1230" w14:paraId="65BD8F00" w14:textId="77777777" w:rsidTr="00E72244">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2574E" w14:textId="77777777" w:rsidR="00B72D3A" w:rsidRPr="008A1230" w:rsidRDefault="00B72D3A" w:rsidP="00E72244">
            <w:pPr>
              <w:rPr>
                <w:rFonts w:eastAsia="Calibri"/>
              </w:rPr>
            </w:pPr>
            <w:r w:rsidRPr="008A1230">
              <w:rPr>
                <w:rFonts w:eastAsia="Calibri"/>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357C46F8" w14:textId="77777777" w:rsidR="00B72D3A" w:rsidRPr="008A1230" w:rsidRDefault="00B72D3A" w:rsidP="00E72244">
            <w:pPr>
              <w:rPr>
                <w:rFonts w:eastAsia="Calibri"/>
              </w:rPr>
            </w:pPr>
            <w:r w:rsidRPr="008A1230">
              <w:rPr>
                <w:rFonts w:eastAsia="Calibri"/>
              </w:rPr>
              <w:t>2.67</w:t>
            </w:r>
          </w:p>
        </w:tc>
        <w:tc>
          <w:tcPr>
            <w:tcW w:w="1842" w:type="dxa"/>
            <w:tcBorders>
              <w:top w:val="nil"/>
              <w:left w:val="nil"/>
              <w:bottom w:val="single" w:sz="8" w:space="0" w:color="auto"/>
              <w:right w:val="single" w:sz="8" w:space="0" w:color="auto"/>
            </w:tcBorders>
          </w:tcPr>
          <w:p w14:paraId="7BBB66D7" w14:textId="77777777" w:rsidR="00B72D3A" w:rsidRPr="008A1230" w:rsidRDefault="00B72D3A" w:rsidP="00E72244">
            <w:pPr>
              <w:rPr>
                <w:rFonts w:eastAsia="Calibri"/>
              </w:rPr>
            </w:pPr>
          </w:p>
        </w:tc>
        <w:tc>
          <w:tcPr>
            <w:tcW w:w="1861" w:type="dxa"/>
            <w:tcBorders>
              <w:top w:val="nil"/>
              <w:left w:val="nil"/>
              <w:bottom w:val="single" w:sz="8" w:space="0" w:color="auto"/>
              <w:right w:val="single" w:sz="8" w:space="0" w:color="auto"/>
            </w:tcBorders>
          </w:tcPr>
          <w:p w14:paraId="5F6542A2" w14:textId="77777777" w:rsidR="00B72D3A" w:rsidRPr="008A1230" w:rsidRDefault="00B72D3A" w:rsidP="00E72244">
            <w:pPr>
              <w:rPr>
                <w:rFonts w:eastAsia="Calibri"/>
              </w:rPr>
            </w:pPr>
            <w:r w:rsidRPr="008A1230">
              <w:rPr>
                <w:rFonts w:eastAsia="Calibri"/>
              </w:rPr>
              <w:t>D-</w:t>
            </w:r>
          </w:p>
        </w:tc>
        <w:tc>
          <w:tcPr>
            <w:tcW w:w="1875" w:type="dxa"/>
            <w:tcBorders>
              <w:top w:val="nil"/>
              <w:left w:val="nil"/>
              <w:bottom w:val="single" w:sz="8" w:space="0" w:color="auto"/>
              <w:right w:val="single" w:sz="8" w:space="0" w:color="auto"/>
            </w:tcBorders>
          </w:tcPr>
          <w:p w14:paraId="4ABA3CDC" w14:textId="77777777" w:rsidR="00B72D3A" w:rsidRPr="008A1230" w:rsidRDefault="00B72D3A" w:rsidP="00E72244">
            <w:pPr>
              <w:rPr>
                <w:rFonts w:eastAsia="Calibri"/>
              </w:rPr>
            </w:pPr>
            <w:r w:rsidRPr="008A1230">
              <w:rPr>
                <w:rFonts w:eastAsia="Calibri"/>
              </w:rPr>
              <w:t>0.67</w:t>
            </w:r>
          </w:p>
        </w:tc>
      </w:tr>
      <w:tr w:rsidR="00B72D3A" w:rsidRPr="008A1230" w14:paraId="4EDD01DC" w14:textId="77777777" w:rsidTr="00E72244">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3CCFD" w14:textId="77777777" w:rsidR="00B72D3A" w:rsidRPr="008A1230" w:rsidRDefault="00B72D3A" w:rsidP="00E72244">
            <w:pPr>
              <w:rPr>
                <w:rFonts w:eastAsia="Calibri"/>
              </w:rPr>
            </w:pPr>
            <w:r w:rsidRPr="008A1230">
              <w:rPr>
                <w:rFonts w:eastAsia="Calibri"/>
              </w:rPr>
              <w:t>C+</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5C7BE584" w14:textId="77777777" w:rsidR="00B72D3A" w:rsidRPr="008A1230" w:rsidRDefault="00B72D3A" w:rsidP="00E72244">
            <w:pPr>
              <w:rPr>
                <w:rFonts w:eastAsia="Calibri"/>
              </w:rPr>
            </w:pPr>
            <w:r w:rsidRPr="008A1230">
              <w:rPr>
                <w:rFonts w:eastAsia="Calibri"/>
              </w:rPr>
              <w:t>2.33</w:t>
            </w:r>
          </w:p>
        </w:tc>
        <w:tc>
          <w:tcPr>
            <w:tcW w:w="1842" w:type="dxa"/>
            <w:tcBorders>
              <w:top w:val="nil"/>
              <w:left w:val="nil"/>
              <w:bottom w:val="single" w:sz="8" w:space="0" w:color="auto"/>
              <w:right w:val="single" w:sz="8" w:space="0" w:color="auto"/>
            </w:tcBorders>
          </w:tcPr>
          <w:p w14:paraId="1820F077" w14:textId="77777777" w:rsidR="00B72D3A" w:rsidRPr="008A1230" w:rsidRDefault="00B72D3A" w:rsidP="00E72244">
            <w:pPr>
              <w:rPr>
                <w:rFonts w:eastAsia="Calibri"/>
              </w:rPr>
            </w:pPr>
          </w:p>
        </w:tc>
        <w:tc>
          <w:tcPr>
            <w:tcW w:w="1861" w:type="dxa"/>
            <w:tcBorders>
              <w:top w:val="nil"/>
              <w:left w:val="nil"/>
              <w:bottom w:val="single" w:sz="8" w:space="0" w:color="auto"/>
              <w:right w:val="single" w:sz="8" w:space="0" w:color="auto"/>
            </w:tcBorders>
          </w:tcPr>
          <w:p w14:paraId="42B5D434" w14:textId="77777777" w:rsidR="00B72D3A" w:rsidRPr="008A1230" w:rsidRDefault="00B72D3A" w:rsidP="00E72244">
            <w:pPr>
              <w:rPr>
                <w:rFonts w:eastAsia="Calibri"/>
              </w:rPr>
            </w:pPr>
            <w:r w:rsidRPr="008A1230">
              <w:rPr>
                <w:rFonts w:eastAsia="Calibri"/>
              </w:rPr>
              <w:t xml:space="preserve">E </w:t>
            </w:r>
          </w:p>
        </w:tc>
        <w:tc>
          <w:tcPr>
            <w:tcW w:w="1875" w:type="dxa"/>
            <w:tcBorders>
              <w:top w:val="nil"/>
              <w:left w:val="nil"/>
              <w:bottom w:val="single" w:sz="8" w:space="0" w:color="auto"/>
              <w:right w:val="single" w:sz="8" w:space="0" w:color="auto"/>
            </w:tcBorders>
          </w:tcPr>
          <w:p w14:paraId="549AB9F6" w14:textId="77777777" w:rsidR="00B72D3A" w:rsidRPr="008A1230" w:rsidRDefault="00B72D3A" w:rsidP="00E72244">
            <w:pPr>
              <w:rPr>
                <w:rFonts w:eastAsia="Calibri"/>
              </w:rPr>
            </w:pPr>
            <w:r w:rsidRPr="008A1230">
              <w:rPr>
                <w:rFonts w:eastAsia="Calibri"/>
              </w:rPr>
              <w:t xml:space="preserve">0.0 </w:t>
            </w:r>
          </w:p>
        </w:tc>
      </w:tr>
    </w:tbl>
    <w:p w14:paraId="0F9D398E" w14:textId="77777777" w:rsidR="00B72D3A" w:rsidRPr="008A1230" w:rsidRDefault="00B72D3A" w:rsidP="00B72D3A">
      <w:pPr>
        <w:rPr>
          <w:rFonts w:eastAsia="Calibri"/>
        </w:rPr>
      </w:pPr>
    </w:p>
    <w:p w14:paraId="1DB5ADE4" w14:textId="1425F4A6" w:rsidR="00B72D3A" w:rsidRPr="008A1230" w:rsidRDefault="00B72D3A" w:rsidP="00B72D3A">
      <w:pPr>
        <w:tabs>
          <w:tab w:val="left" w:pos="-1440"/>
        </w:tabs>
        <w:rPr>
          <w:rFonts w:eastAsia="Calibri"/>
          <w:u w:val="single"/>
        </w:rPr>
      </w:pPr>
      <w:r w:rsidRPr="008A1230">
        <w:rPr>
          <w:rFonts w:eastAsia="Calibri"/>
        </w:rPr>
        <w:lastRenderedPageBreak/>
        <w:t xml:space="preserve">The law school grading policy is available at: </w:t>
      </w:r>
      <w:hyperlink r:id="rId8" w:history="1">
        <w:r w:rsidR="00903791" w:rsidRPr="001242CE">
          <w:rPr>
            <w:rStyle w:val="Hyperlink"/>
          </w:rPr>
          <w:t>https://www.law.ufl.edu/life-at-uf-law/office-of-student-affairs/current-students/uf-law-student-handbook-and-academic-policies</w:t>
        </w:r>
      </w:hyperlink>
      <w:r w:rsidR="00903791">
        <w:t xml:space="preserve"> </w:t>
      </w:r>
    </w:p>
    <w:p w14:paraId="5DDCCB3C" w14:textId="77777777" w:rsidR="00B72D3A" w:rsidRPr="008A1230" w:rsidRDefault="00B72D3A" w:rsidP="00B72D3A">
      <w:pPr>
        <w:keepNext/>
        <w:keepLines/>
        <w:rPr>
          <w:rFonts w:eastAsia="Calibri"/>
        </w:rPr>
      </w:pPr>
    </w:p>
    <w:p w14:paraId="7A6D9A9B" w14:textId="77777777" w:rsidR="00B72D3A" w:rsidRPr="008A1230" w:rsidRDefault="00B72D3A" w:rsidP="00B72D3A">
      <w:pPr>
        <w:keepNext/>
        <w:keepLines/>
        <w:pBdr>
          <w:bottom w:val="single" w:sz="4" w:space="1" w:color="auto"/>
        </w:pBdr>
        <w:shd w:val="clear" w:color="auto" w:fill="FFFF00"/>
        <w:ind w:left="720"/>
        <w:rPr>
          <w:rFonts w:eastAsia="Calibri"/>
          <w:b/>
          <w:bCs/>
        </w:rPr>
      </w:pPr>
      <w:r w:rsidRPr="008A1230">
        <w:rPr>
          <w:rFonts w:eastAsia="Calibri"/>
          <w:b/>
          <w:bCs/>
        </w:rPr>
        <w:t>2. Grade Calculation</w:t>
      </w:r>
    </w:p>
    <w:p w14:paraId="59D11608" w14:textId="77777777" w:rsidR="00B72D3A" w:rsidRPr="008A1230" w:rsidRDefault="00B72D3A" w:rsidP="00B72D3A">
      <w:pPr>
        <w:keepNext/>
        <w:keepLines/>
        <w:rPr>
          <w:rFonts w:eastAsia="Calibri"/>
          <w:b/>
          <w:bCs/>
        </w:rPr>
      </w:pPr>
    </w:p>
    <w:p w14:paraId="45471622" w14:textId="05891B31" w:rsidR="00B72D3A" w:rsidRPr="008A1230" w:rsidRDefault="00B72D3A" w:rsidP="00B72D3A">
      <w:pPr>
        <w:keepNext/>
        <w:keepLines/>
        <w:ind w:left="720"/>
        <w:rPr>
          <w:rFonts w:eastAsia="Calibri"/>
          <w:b/>
          <w:bCs/>
        </w:rPr>
      </w:pPr>
      <w:r w:rsidRPr="008A1230">
        <w:rPr>
          <w:rFonts w:eastAsia="Calibri"/>
          <w:b/>
          <w:bCs/>
        </w:rPr>
        <w:t>Graded assignments</w:t>
      </w:r>
      <w:r w:rsidRPr="008A1230">
        <w:rPr>
          <w:rFonts w:eastAsia="Calibri"/>
          <w:b/>
          <w:bCs/>
        </w:rPr>
        <w:tab/>
        <w:t xml:space="preserve">                                           </w:t>
      </w:r>
      <w:r w:rsidR="00F1432A">
        <w:rPr>
          <w:rFonts w:eastAsia="Calibri"/>
          <w:b/>
          <w:bCs/>
        </w:rPr>
        <w:t xml:space="preserve"> 10-15% </w:t>
      </w:r>
      <w:r w:rsidRPr="008A1230">
        <w:rPr>
          <w:rFonts w:eastAsia="Calibri"/>
          <w:b/>
          <w:bCs/>
        </w:rPr>
        <w:t>of Grade</w:t>
      </w:r>
    </w:p>
    <w:p w14:paraId="5328FF66" w14:textId="51E4787C" w:rsidR="00B72D3A" w:rsidRPr="008A1230" w:rsidRDefault="00B72D3A" w:rsidP="00B72D3A">
      <w:pPr>
        <w:keepNext/>
        <w:keepLines/>
        <w:ind w:left="720"/>
        <w:rPr>
          <w:rFonts w:eastAsia="Calibri"/>
          <w:b/>
          <w:bCs/>
        </w:rPr>
      </w:pPr>
      <w:r w:rsidRPr="008A1230">
        <w:rPr>
          <w:rFonts w:eastAsia="Calibri"/>
          <w:b/>
          <w:bCs/>
        </w:rPr>
        <w:t xml:space="preserve">Final Exam                                                                 </w:t>
      </w:r>
      <w:r w:rsidR="00F1432A">
        <w:rPr>
          <w:rFonts w:eastAsia="Calibri"/>
          <w:b/>
          <w:bCs/>
        </w:rPr>
        <w:t xml:space="preserve"> 80-85%</w:t>
      </w:r>
      <w:r w:rsidRPr="008A1230">
        <w:rPr>
          <w:rFonts w:eastAsia="Calibri"/>
          <w:b/>
          <w:bCs/>
        </w:rPr>
        <w:t xml:space="preserve"> of Grade</w:t>
      </w:r>
    </w:p>
    <w:p w14:paraId="66DADF38" w14:textId="77777777" w:rsidR="00B72D3A" w:rsidRPr="008A1230" w:rsidRDefault="00B72D3A" w:rsidP="00B72D3A">
      <w:pPr>
        <w:tabs>
          <w:tab w:val="left" w:pos="-1440"/>
        </w:tabs>
        <w:rPr>
          <w:rFonts w:eastAsia="Calibri"/>
          <w:b/>
          <w:bCs/>
        </w:rPr>
      </w:pPr>
      <w:r w:rsidRPr="008A1230">
        <w:rPr>
          <w:rFonts w:eastAsia="Calibri"/>
          <w:b/>
          <w:bCs/>
        </w:rPr>
        <w:tab/>
        <w:t xml:space="preserve">           </w:t>
      </w:r>
    </w:p>
    <w:p w14:paraId="75B24826" w14:textId="77777777" w:rsidR="00B72D3A" w:rsidRPr="008A1230" w:rsidRDefault="00B72D3A" w:rsidP="00B72D3A">
      <w:pPr>
        <w:tabs>
          <w:tab w:val="left" w:pos="-1440"/>
        </w:tabs>
        <w:ind w:left="720"/>
        <w:rPr>
          <w:rFonts w:eastAsia="Calibri"/>
          <w:b/>
          <w:bCs/>
        </w:rPr>
      </w:pPr>
      <w:r w:rsidRPr="008A1230">
        <w:rPr>
          <w:rFonts w:eastAsia="Calibri"/>
          <w:b/>
          <w:bCs/>
        </w:rPr>
        <w:t xml:space="preserve">   *Participation                                                        May determine eligibility for a bump </w:t>
      </w:r>
    </w:p>
    <w:p w14:paraId="5386CDB8" w14:textId="77777777" w:rsidR="00B72D3A" w:rsidRPr="008A1230" w:rsidRDefault="00B72D3A" w:rsidP="00B72D3A">
      <w:pPr>
        <w:tabs>
          <w:tab w:val="left" w:pos="-1440"/>
        </w:tabs>
        <w:rPr>
          <w:rFonts w:eastAsia="Calibri"/>
          <w:b/>
          <w:bCs/>
        </w:rPr>
      </w:pPr>
      <w:r w:rsidRPr="008A1230">
        <w:rPr>
          <w:rFonts w:eastAsia="Calibri"/>
          <w:b/>
          <w:bCs/>
        </w:rPr>
        <w:t xml:space="preserve">                                                                                                        when I assign grades based on mandatory</w:t>
      </w:r>
    </w:p>
    <w:p w14:paraId="758EE5AE" w14:textId="77777777" w:rsidR="00B72D3A" w:rsidRPr="008A1230" w:rsidRDefault="00B72D3A" w:rsidP="00B72D3A">
      <w:pPr>
        <w:tabs>
          <w:tab w:val="left" w:pos="-1440"/>
        </w:tabs>
        <w:rPr>
          <w:rFonts w:eastAsia="Calibri"/>
          <w:b/>
          <w:bCs/>
        </w:rPr>
      </w:pPr>
      <w:r w:rsidRPr="008A1230">
        <w:rPr>
          <w:rFonts w:eastAsia="Calibri"/>
          <w:b/>
          <w:bCs/>
        </w:rPr>
        <w:t xml:space="preserve">                                                                                                        grade distribution                    </w:t>
      </w:r>
    </w:p>
    <w:p w14:paraId="060E3C40" w14:textId="77777777" w:rsidR="00B72D3A" w:rsidRPr="008A1230" w:rsidRDefault="00B72D3A" w:rsidP="00B72D3A">
      <w:pPr>
        <w:tabs>
          <w:tab w:val="left" w:pos="-1440"/>
        </w:tabs>
        <w:ind w:hanging="720"/>
        <w:rPr>
          <w:rFonts w:eastAsia="Calibri"/>
          <w:b/>
          <w:bCs/>
        </w:rPr>
      </w:pPr>
      <w:r w:rsidRPr="008A1230">
        <w:rPr>
          <w:rFonts w:eastAsia="Calibri"/>
          <w:b/>
          <w:bCs/>
        </w:rPr>
        <w:t xml:space="preserve">                                             </w:t>
      </w:r>
    </w:p>
    <w:p w14:paraId="6B2A166C" w14:textId="77777777" w:rsidR="00B72D3A" w:rsidRPr="008A1230" w:rsidRDefault="00B72D3A" w:rsidP="00B72D3A">
      <w:pPr>
        <w:tabs>
          <w:tab w:val="left" w:pos="-1440"/>
        </w:tabs>
        <w:ind w:left="720"/>
        <w:rPr>
          <w:rFonts w:eastAsia="Calibri"/>
        </w:rPr>
      </w:pPr>
    </w:p>
    <w:p w14:paraId="48AB2FC2" w14:textId="77777777" w:rsidR="00B72D3A" w:rsidRPr="008A1230" w:rsidRDefault="00B72D3A" w:rsidP="00B72D3A">
      <w:pPr>
        <w:tabs>
          <w:tab w:val="left" w:pos="-1440"/>
        </w:tabs>
        <w:ind w:left="720"/>
        <w:rPr>
          <w:rFonts w:eastAsia="Calibri"/>
        </w:rPr>
      </w:pPr>
      <w:r w:rsidRPr="008A1230">
        <w:rPr>
          <w:rFonts w:eastAsia="Calibri"/>
        </w:rPr>
        <w:t>*The following are germane to participation credit:</w:t>
      </w:r>
    </w:p>
    <w:p w14:paraId="6A540F7F" w14:textId="77777777" w:rsidR="00B72D3A" w:rsidRPr="008A1230" w:rsidRDefault="00B72D3A" w:rsidP="00B72D3A">
      <w:pPr>
        <w:numPr>
          <w:ilvl w:val="0"/>
          <w:numId w:val="2"/>
        </w:numPr>
        <w:tabs>
          <w:tab w:val="left" w:pos="-1440"/>
        </w:tabs>
        <w:ind w:left="1440"/>
        <w:rPr>
          <w:rFonts w:eastAsia="Calibri"/>
          <w:u w:val="single"/>
        </w:rPr>
      </w:pPr>
      <w:r w:rsidRPr="008A1230">
        <w:rPr>
          <w:rFonts w:eastAsia="Calibri"/>
        </w:rPr>
        <w:t>Regular attendance on time (at the start of class)</w:t>
      </w:r>
    </w:p>
    <w:p w14:paraId="35E37C2A" w14:textId="77777777" w:rsidR="00B72D3A" w:rsidRPr="008A1230" w:rsidRDefault="00B72D3A" w:rsidP="00B72D3A">
      <w:pPr>
        <w:numPr>
          <w:ilvl w:val="0"/>
          <w:numId w:val="2"/>
        </w:numPr>
        <w:tabs>
          <w:tab w:val="left" w:pos="-1440"/>
        </w:tabs>
        <w:ind w:left="1440"/>
        <w:rPr>
          <w:rFonts w:eastAsia="Calibri"/>
          <w:u w:val="single"/>
        </w:rPr>
      </w:pPr>
      <w:r w:rsidRPr="008A1230">
        <w:rPr>
          <w:rFonts w:eastAsia="Calibri"/>
        </w:rPr>
        <w:t xml:space="preserve">Participation in and </w:t>
      </w:r>
      <w:r w:rsidRPr="008A1230">
        <w:rPr>
          <w:rFonts w:eastAsia="Calibri"/>
          <w:u w:val="single"/>
        </w:rPr>
        <w:t>preparation for</w:t>
      </w:r>
      <w:r w:rsidRPr="008A1230">
        <w:rPr>
          <w:rFonts w:eastAsia="Calibri"/>
        </w:rPr>
        <w:t xml:space="preserve"> classroom discussion (including at small group meetings) </w:t>
      </w:r>
    </w:p>
    <w:p w14:paraId="731F28DA" w14:textId="77777777" w:rsidR="00B72D3A" w:rsidRPr="008A1230" w:rsidRDefault="00B72D3A" w:rsidP="00B72D3A">
      <w:pPr>
        <w:numPr>
          <w:ilvl w:val="0"/>
          <w:numId w:val="2"/>
        </w:numPr>
        <w:tabs>
          <w:tab w:val="left" w:pos="-1440"/>
        </w:tabs>
        <w:ind w:left="1440"/>
        <w:rPr>
          <w:rFonts w:eastAsia="Calibri"/>
          <w:u w:val="single"/>
        </w:rPr>
      </w:pPr>
      <w:r w:rsidRPr="008A1230">
        <w:rPr>
          <w:rFonts w:eastAsia="Calibri"/>
        </w:rPr>
        <w:t>Satisfactory and timely completion of all work</w:t>
      </w:r>
    </w:p>
    <w:p w14:paraId="0D6F2BFC" w14:textId="77777777" w:rsidR="00B72D3A" w:rsidRPr="008A1230" w:rsidRDefault="00B72D3A" w:rsidP="00B72D3A">
      <w:pPr>
        <w:numPr>
          <w:ilvl w:val="0"/>
          <w:numId w:val="2"/>
        </w:numPr>
        <w:tabs>
          <w:tab w:val="left" w:pos="-1440"/>
        </w:tabs>
        <w:ind w:left="1440"/>
        <w:rPr>
          <w:rFonts w:eastAsia="Calibri"/>
          <w:u w:val="single"/>
        </w:rPr>
      </w:pPr>
      <w:r w:rsidRPr="008A1230">
        <w:rPr>
          <w:rFonts w:eastAsia="Calibri"/>
        </w:rPr>
        <w:t>Attendance [including attendance at the small group meetings that substitute for a couple of your regularly scheduled classes (see syllabus)]</w:t>
      </w:r>
    </w:p>
    <w:p w14:paraId="7CF70E87" w14:textId="77777777" w:rsidR="00B72D3A" w:rsidRPr="008A1230" w:rsidRDefault="00B72D3A" w:rsidP="00B72D3A">
      <w:pPr>
        <w:numPr>
          <w:ilvl w:val="0"/>
          <w:numId w:val="2"/>
        </w:numPr>
        <w:tabs>
          <w:tab w:val="left" w:pos="-1440"/>
        </w:tabs>
        <w:ind w:left="1440"/>
        <w:rPr>
          <w:rFonts w:eastAsia="Calibri"/>
          <w:u w:val="single"/>
        </w:rPr>
      </w:pPr>
      <w:r w:rsidRPr="008A1230">
        <w:rPr>
          <w:rFonts w:eastAsia="Calibri"/>
        </w:rPr>
        <w:t>Attendance at office hours (particularly if you miss class or are aware that you’ve fallen behind</w:t>
      </w:r>
    </w:p>
    <w:p w14:paraId="2CF542C9" w14:textId="77777777" w:rsidR="00B72D3A" w:rsidRPr="008A1230" w:rsidRDefault="00B72D3A" w:rsidP="00B72D3A">
      <w:pPr>
        <w:tabs>
          <w:tab w:val="left" w:pos="-1440"/>
        </w:tabs>
        <w:rPr>
          <w:rFonts w:eastAsia="Calibri"/>
          <w:b/>
          <w:bCs/>
        </w:rPr>
      </w:pPr>
    </w:p>
    <w:p w14:paraId="580FE8AB" w14:textId="77777777" w:rsidR="00B72D3A" w:rsidRPr="008A1230" w:rsidRDefault="00B72D3A" w:rsidP="00B72D3A">
      <w:pPr>
        <w:tabs>
          <w:tab w:val="left" w:pos="-1440"/>
        </w:tabs>
        <w:rPr>
          <w:rFonts w:eastAsia="Calibri"/>
          <w:b/>
          <w:bCs/>
        </w:rPr>
      </w:pPr>
    </w:p>
    <w:p w14:paraId="755DC52E" w14:textId="77777777" w:rsidR="00B72D3A" w:rsidRPr="008A1230" w:rsidRDefault="00B72D3A" w:rsidP="00B72D3A">
      <w:pPr>
        <w:pBdr>
          <w:bottom w:val="single" w:sz="4" w:space="1" w:color="auto"/>
        </w:pBdr>
        <w:shd w:val="clear" w:color="auto" w:fill="FFFF00"/>
        <w:tabs>
          <w:tab w:val="left" w:pos="-1440"/>
        </w:tabs>
        <w:ind w:left="720"/>
        <w:rPr>
          <w:rFonts w:eastAsia="Calibri"/>
          <w:u w:val="single"/>
        </w:rPr>
      </w:pPr>
      <w:r w:rsidRPr="008A1230">
        <w:rPr>
          <w:rFonts w:eastAsia="Calibri"/>
          <w:b/>
          <w:bCs/>
        </w:rPr>
        <w:t xml:space="preserve">3.  Late Submission of Assignments—impact on grade </w:t>
      </w:r>
    </w:p>
    <w:p w14:paraId="2962667B" w14:textId="77777777" w:rsidR="00B72D3A" w:rsidRPr="008A1230" w:rsidRDefault="00B72D3A" w:rsidP="00B72D3A">
      <w:pPr>
        <w:pStyle w:val="ListParagraph"/>
        <w:tabs>
          <w:tab w:val="left" w:pos="-1440"/>
        </w:tabs>
        <w:ind w:left="0"/>
        <w:rPr>
          <w:rFonts w:eastAsia="Calibri"/>
          <w:b/>
        </w:rPr>
      </w:pPr>
    </w:p>
    <w:p w14:paraId="3F023E65" w14:textId="77777777" w:rsidR="00B72D3A" w:rsidRPr="008A1230" w:rsidRDefault="00B72D3A" w:rsidP="00B72D3A">
      <w:pPr>
        <w:pStyle w:val="ListParagraph"/>
        <w:tabs>
          <w:tab w:val="left" w:pos="-1440"/>
        </w:tabs>
        <w:ind w:left="0"/>
        <w:rPr>
          <w:rFonts w:eastAsia="Calibri"/>
        </w:rPr>
      </w:pPr>
      <w:r w:rsidRPr="008A1230">
        <w:rPr>
          <w:rFonts w:eastAsia="Calibri"/>
          <w:b/>
        </w:rPr>
        <w:tab/>
        <w:t xml:space="preserve">If, good cause and authorization, you do not turn in a homework assignment, graded document, quiz or in class project on time, your final grade on the assignment, </w:t>
      </w:r>
      <w:r w:rsidRPr="008A1230">
        <w:rPr>
          <w:rFonts w:eastAsia="Calibri"/>
          <w:bCs/>
        </w:rPr>
        <w:t>I am entitled to drop your grade one grade level for the missed assignment</w:t>
      </w:r>
      <w:r w:rsidRPr="008A1230">
        <w:rPr>
          <w:rFonts w:eastAsia="Calibri"/>
          <w:b/>
        </w:rPr>
        <w:t xml:space="preserve">. </w:t>
      </w:r>
      <w:r w:rsidRPr="008A1230">
        <w:rPr>
          <w:rFonts w:eastAsia="Calibri"/>
        </w:rPr>
        <w:t xml:space="preserve"> </w:t>
      </w:r>
    </w:p>
    <w:p w14:paraId="54208DFE" w14:textId="77777777" w:rsidR="00B72D3A" w:rsidRPr="008A1230" w:rsidRDefault="00B72D3A" w:rsidP="00B72D3A">
      <w:pPr>
        <w:pStyle w:val="ListParagraph"/>
        <w:tabs>
          <w:tab w:val="left" w:pos="-1440"/>
        </w:tabs>
        <w:ind w:left="0"/>
        <w:rPr>
          <w:rFonts w:eastAsia="Calibri"/>
        </w:rPr>
      </w:pPr>
    </w:p>
    <w:p w14:paraId="7FF4394A" w14:textId="77777777" w:rsidR="00B72D3A" w:rsidRPr="008A1230" w:rsidRDefault="00B72D3A" w:rsidP="00B72D3A">
      <w:pPr>
        <w:pStyle w:val="ListParagraph"/>
        <w:tabs>
          <w:tab w:val="left" w:pos="-1440"/>
        </w:tabs>
        <w:ind w:left="0"/>
        <w:rPr>
          <w:rFonts w:eastAsia="Calibri"/>
        </w:rPr>
      </w:pPr>
      <w:r w:rsidRPr="008A1230">
        <w:rPr>
          <w:rFonts w:eastAsia="Calibri"/>
        </w:rPr>
        <w:tab/>
        <w:t xml:space="preserve">If you fail to turn in, on time, three homework assignments or in class project, or any of the graded documents or quizzes, I am entitled to drop you from the course.  </w:t>
      </w:r>
    </w:p>
    <w:p w14:paraId="5746BAED" w14:textId="77777777" w:rsidR="00B72D3A" w:rsidRPr="008A1230" w:rsidRDefault="00B72D3A" w:rsidP="00B72D3A">
      <w:pPr>
        <w:pStyle w:val="ListParagraph"/>
        <w:tabs>
          <w:tab w:val="left" w:pos="-1440"/>
        </w:tabs>
        <w:ind w:left="0"/>
        <w:rPr>
          <w:rFonts w:eastAsia="Calibri"/>
        </w:rPr>
      </w:pPr>
    </w:p>
    <w:p w14:paraId="4F7DF76E" w14:textId="77777777" w:rsidR="00B72D3A" w:rsidRPr="008A1230" w:rsidRDefault="00B72D3A" w:rsidP="00B72D3A">
      <w:pPr>
        <w:pStyle w:val="ListParagraph"/>
        <w:tabs>
          <w:tab w:val="left" w:pos="-1440"/>
        </w:tabs>
        <w:ind w:left="0"/>
        <w:rPr>
          <w:rFonts w:eastAsia="Calibri"/>
        </w:rPr>
      </w:pPr>
    </w:p>
    <w:p w14:paraId="2E8A0EEE" w14:textId="77777777" w:rsidR="00B72D3A" w:rsidRPr="008A1230" w:rsidRDefault="00B72D3A" w:rsidP="00B72D3A">
      <w:pPr>
        <w:pStyle w:val="ListParagraph"/>
        <w:pBdr>
          <w:bottom w:val="single" w:sz="4" w:space="1" w:color="auto"/>
        </w:pBdr>
        <w:shd w:val="clear" w:color="auto" w:fill="FFFF00"/>
        <w:tabs>
          <w:tab w:val="left" w:pos="-1440"/>
        </w:tabs>
        <w:rPr>
          <w:rFonts w:eastAsia="Calibri"/>
          <w:b/>
          <w:bCs/>
        </w:rPr>
      </w:pPr>
      <w:r w:rsidRPr="008A1230">
        <w:rPr>
          <w:rFonts w:eastAsia="Calibri"/>
          <w:b/>
          <w:bCs/>
          <w:shd w:val="clear" w:color="auto" w:fill="FFFF00"/>
        </w:rPr>
        <w:t>4. Attendance Policy and Impact on Grade</w:t>
      </w:r>
    </w:p>
    <w:p w14:paraId="016B7D62" w14:textId="77777777" w:rsidR="00B72D3A" w:rsidRPr="008A1230" w:rsidRDefault="00B72D3A" w:rsidP="00B72D3A">
      <w:pPr>
        <w:tabs>
          <w:tab w:val="left" w:pos="-1440"/>
        </w:tabs>
        <w:rPr>
          <w:rFonts w:eastAsia="Calibri"/>
        </w:rPr>
      </w:pPr>
    </w:p>
    <w:p w14:paraId="13B5BF91" w14:textId="77777777" w:rsidR="00B72D3A" w:rsidRPr="008A1230" w:rsidRDefault="00B72D3A" w:rsidP="00B72D3A">
      <w:pPr>
        <w:rPr>
          <w:rFonts w:eastAsia="Calibri"/>
        </w:rPr>
      </w:pPr>
      <w:r w:rsidRPr="008A1230">
        <w:rPr>
          <w:rFonts w:eastAsia="Calibri"/>
        </w:rPr>
        <w:tab/>
        <w:t xml:space="preserve">Attendance will be taken at each class meeting. Students are allowed a </w:t>
      </w:r>
      <w:r w:rsidRPr="008A1230">
        <w:rPr>
          <w:rFonts w:eastAsia="Calibri"/>
          <w:b/>
          <w:bCs/>
        </w:rPr>
        <w:t>maximum of 2</w:t>
      </w:r>
      <w:r w:rsidRPr="008A1230">
        <w:rPr>
          <w:rFonts w:eastAsia="Calibri"/>
        </w:rPr>
        <w:t xml:space="preserve"> </w:t>
      </w:r>
      <w:r w:rsidRPr="008A1230">
        <w:rPr>
          <w:rFonts w:eastAsia="Calibri"/>
          <w:b/>
          <w:bCs/>
        </w:rPr>
        <w:t>absences</w:t>
      </w:r>
      <w:r w:rsidRPr="008A1230">
        <w:rPr>
          <w:rFonts w:eastAsia="Calibri"/>
        </w:rPr>
        <w:t xml:space="preserve"> </w:t>
      </w:r>
      <w:proofErr w:type="gramStart"/>
      <w:r w:rsidRPr="008A1230">
        <w:rPr>
          <w:rFonts w:eastAsia="Calibri"/>
        </w:rPr>
        <w:t>during the course of</w:t>
      </w:r>
      <w:proofErr w:type="gramEnd"/>
      <w:r w:rsidRPr="008A1230">
        <w:rPr>
          <w:rFonts w:eastAsia="Calibri"/>
        </w:rPr>
        <w:t xml:space="preserve"> the semester. Students are responsible for emailing after class to ensure that they are not recorded as absent if they come in late. A student who fails to meet the attendance requirement will be dropped from the course.</w:t>
      </w:r>
    </w:p>
    <w:p w14:paraId="3E82E289" w14:textId="77777777" w:rsidR="00B72D3A" w:rsidRPr="008A1230" w:rsidRDefault="00B72D3A" w:rsidP="00B72D3A">
      <w:pPr>
        <w:tabs>
          <w:tab w:val="left" w:pos="-1440"/>
        </w:tabs>
        <w:ind w:left="86"/>
        <w:rPr>
          <w:rFonts w:eastAsia="Calibri"/>
          <w:b/>
          <w:bCs/>
        </w:rPr>
      </w:pPr>
    </w:p>
    <w:p w14:paraId="3E398457" w14:textId="77777777" w:rsidR="00B72D3A" w:rsidRPr="008A1230" w:rsidRDefault="00B72D3A" w:rsidP="00B72D3A">
      <w:pPr>
        <w:tabs>
          <w:tab w:val="left" w:pos="-1440"/>
        </w:tabs>
      </w:pPr>
      <w:r w:rsidRPr="008A1230">
        <w:rPr>
          <w:rFonts w:eastAsia="Calibri"/>
          <w:b/>
          <w:bCs/>
        </w:rPr>
        <w:tab/>
      </w:r>
      <w:r w:rsidRPr="008A1230">
        <w:t xml:space="preserve">Except as stated in the COVID policy set out in section IV.A., you are expected to attend every </w:t>
      </w:r>
      <w:proofErr w:type="gramStart"/>
      <w:r w:rsidRPr="008A1230">
        <w:t>class.*</w:t>
      </w:r>
      <w:proofErr w:type="gramEnd"/>
      <w:r w:rsidRPr="008A1230">
        <w:t xml:space="preserve"> If without good cause and, based on the circumstances,  timely notice to me you miss more than 2 class periods, </w:t>
      </w:r>
      <w:r w:rsidRPr="008A1230">
        <w:rPr>
          <w:u w:val="single"/>
        </w:rPr>
        <w:t>your  final grade may be affected</w:t>
      </w:r>
      <w:r w:rsidRPr="008A1230">
        <w:t xml:space="preserve">. If you miss 4 or more classes, </w:t>
      </w:r>
      <w:r w:rsidRPr="008A1230">
        <w:rPr>
          <w:u w:val="single"/>
        </w:rPr>
        <w:t>you may be dropped from the course</w:t>
      </w:r>
      <w:r w:rsidRPr="008A1230">
        <w:t xml:space="preserve">. </w:t>
      </w:r>
    </w:p>
    <w:p w14:paraId="3F96C23D" w14:textId="77777777" w:rsidR="00B72D3A" w:rsidRPr="008A1230" w:rsidRDefault="00B72D3A" w:rsidP="00B72D3A">
      <w:pPr>
        <w:tabs>
          <w:tab w:val="left" w:pos="-1440"/>
        </w:tabs>
        <w:ind w:left="86"/>
      </w:pPr>
    </w:p>
    <w:p w14:paraId="15A686B0" w14:textId="77777777" w:rsidR="00B72D3A" w:rsidRPr="008A1230" w:rsidRDefault="00B72D3A" w:rsidP="00B72D3A">
      <w:pPr>
        <w:tabs>
          <w:tab w:val="left" w:pos="-1440"/>
        </w:tabs>
        <w:ind w:left="720"/>
      </w:pPr>
      <w:r w:rsidRPr="008A1230">
        <w:t>*Students registered for the in-person section must attend in person unless they receive approval in advance from the instructor to participate in class virtually. Students who do not comply with this policy will be counted as absent.</w:t>
      </w:r>
    </w:p>
    <w:p w14:paraId="3089D053" w14:textId="77777777" w:rsidR="00B72D3A" w:rsidRPr="008A1230" w:rsidRDefault="00B72D3A" w:rsidP="00B72D3A">
      <w:pPr>
        <w:tabs>
          <w:tab w:val="left" w:pos="-1440"/>
        </w:tabs>
        <w:ind w:left="806"/>
      </w:pPr>
    </w:p>
    <w:p w14:paraId="3209D772" w14:textId="77777777" w:rsidR="00B72D3A" w:rsidRPr="008A1230" w:rsidRDefault="00B72D3A" w:rsidP="00B72D3A">
      <w:pPr>
        <w:tabs>
          <w:tab w:val="left" w:pos="-1440"/>
        </w:tabs>
        <w:ind w:left="806"/>
      </w:pPr>
    </w:p>
    <w:p w14:paraId="3E9AFB58" w14:textId="77777777" w:rsidR="00B72D3A" w:rsidRPr="008A1230" w:rsidRDefault="00B72D3A" w:rsidP="00B72D3A">
      <w:pPr>
        <w:pBdr>
          <w:bottom w:val="single" w:sz="4" w:space="1" w:color="auto"/>
        </w:pBdr>
        <w:shd w:val="clear" w:color="auto" w:fill="FFFF00"/>
        <w:tabs>
          <w:tab w:val="left" w:pos="-1440"/>
        </w:tabs>
        <w:ind w:left="720"/>
        <w:rPr>
          <w:rFonts w:eastAsia="Calibri"/>
          <w:b/>
          <w:bCs/>
        </w:rPr>
      </w:pPr>
      <w:r w:rsidRPr="008A1230">
        <w:rPr>
          <w:rFonts w:eastAsia="Calibri"/>
          <w:b/>
          <w:bCs/>
        </w:rPr>
        <w:lastRenderedPageBreak/>
        <w:t>5. Policy regarding late exams</w:t>
      </w:r>
    </w:p>
    <w:p w14:paraId="5AA92B05" w14:textId="77777777" w:rsidR="00B72D3A" w:rsidRPr="008A1230" w:rsidRDefault="00B72D3A" w:rsidP="00B72D3A">
      <w:pPr>
        <w:tabs>
          <w:tab w:val="left" w:pos="-1440"/>
        </w:tabs>
        <w:ind w:left="720"/>
        <w:rPr>
          <w:rFonts w:eastAsia="Calibri"/>
          <w:u w:val="single"/>
        </w:rPr>
      </w:pPr>
    </w:p>
    <w:p w14:paraId="26E446AB" w14:textId="77777777" w:rsidR="00B72D3A" w:rsidRPr="008A1230" w:rsidRDefault="00B72D3A" w:rsidP="00B72D3A">
      <w:pPr>
        <w:tabs>
          <w:tab w:val="left" w:pos="-1440"/>
        </w:tabs>
        <w:rPr>
          <w:rFonts w:eastAsia="Calibri"/>
          <w:u w:val="single"/>
        </w:rPr>
      </w:pPr>
      <w:r w:rsidRPr="008A1230">
        <w:tab/>
        <w:t>The law school policy on exam delays and accommodations can be found at https://www.law.ufl.edu/life-at-uf-law/office-of-student-affairs/current-students/uf-law-student-handbook-and-academic-policies.</w:t>
      </w:r>
    </w:p>
    <w:p w14:paraId="1E77DE86" w14:textId="77777777" w:rsidR="00B72D3A" w:rsidRPr="008A1230" w:rsidRDefault="00B72D3A" w:rsidP="00B72D3A">
      <w:pPr>
        <w:tabs>
          <w:tab w:val="left" w:pos="-1440"/>
        </w:tabs>
        <w:rPr>
          <w:rFonts w:eastAsia="Calibri"/>
          <w:u w:val="single"/>
        </w:rPr>
      </w:pPr>
    </w:p>
    <w:p w14:paraId="77A06A55" w14:textId="77777777" w:rsidR="00B72D3A" w:rsidRPr="008A1230" w:rsidRDefault="00B72D3A" w:rsidP="00B72D3A">
      <w:pPr>
        <w:tabs>
          <w:tab w:val="left" w:pos="-1440"/>
        </w:tabs>
        <w:rPr>
          <w:rFonts w:eastAsia="Calibri"/>
          <w:u w:val="single"/>
        </w:rPr>
      </w:pPr>
    </w:p>
    <w:p w14:paraId="601C2CCC" w14:textId="77777777" w:rsidR="00B72D3A" w:rsidRPr="008A1230" w:rsidRDefault="00B72D3A" w:rsidP="00B72D3A">
      <w:pPr>
        <w:pBdr>
          <w:bottom w:val="single" w:sz="4" w:space="1" w:color="auto"/>
        </w:pBdr>
        <w:shd w:val="clear" w:color="auto" w:fill="FFFF00"/>
        <w:tabs>
          <w:tab w:val="left" w:pos="-1440"/>
        </w:tabs>
        <w:rPr>
          <w:rFonts w:eastAsia="Calibri"/>
          <w:b/>
          <w:bCs/>
        </w:rPr>
      </w:pPr>
      <w:r w:rsidRPr="008A1230">
        <w:rPr>
          <w:rFonts w:eastAsia="Calibri"/>
          <w:b/>
          <w:bCs/>
          <w:highlight w:val="yellow"/>
        </w:rPr>
        <w:t>H. Course Evaluations</w:t>
      </w:r>
    </w:p>
    <w:p w14:paraId="33EF79EF" w14:textId="77777777" w:rsidR="00B72D3A" w:rsidRPr="008A1230" w:rsidRDefault="00B72D3A" w:rsidP="00B72D3A">
      <w:pPr>
        <w:tabs>
          <w:tab w:val="left" w:pos="-1440"/>
        </w:tabs>
        <w:jc w:val="center"/>
        <w:rPr>
          <w:rFonts w:eastAsia="Calibri"/>
          <w:u w:val="single"/>
        </w:rPr>
      </w:pPr>
    </w:p>
    <w:p w14:paraId="052587EA" w14:textId="3A938B62" w:rsidR="00B72D3A" w:rsidRDefault="00B72D3A" w:rsidP="00B72D3A">
      <w:pPr>
        <w:tabs>
          <w:tab w:val="left" w:pos="-1440"/>
        </w:tabs>
      </w:pPr>
      <w:r w:rsidRPr="008A1230">
        <w:t xml:space="preserve">Students are expected to provide professional and respectful feedback on the quality of instruction in this course by completing course evaluations online via </w:t>
      </w:r>
      <w:proofErr w:type="spellStart"/>
      <w:r w:rsidRPr="008A1230">
        <w:t>GatorEvals</w:t>
      </w:r>
      <w:proofErr w:type="spellEnd"/>
      <w:r w:rsidRPr="008A1230">
        <w:t xml:space="preserve">. Click here for guidance on how to give feedback in a professional and respectful manner. Students will be notified when the evaluation period </w:t>
      </w:r>
      <w:proofErr w:type="gramStart"/>
      <w:r w:rsidRPr="008A1230">
        <w:t>opens, and</w:t>
      </w:r>
      <w:proofErr w:type="gramEnd"/>
      <w:r w:rsidRPr="008A1230">
        <w:t xml:space="preserve"> can complete evaluations through the email they receive from </w:t>
      </w:r>
      <w:proofErr w:type="spellStart"/>
      <w:r w:rsidRPr="008A1230">
        <w:t>GatorEvals</w:t>
      </w:r>
      <w:proofErr w:type="spellEnd"/>
      <w:r w:rsidRPr="008A1230">
        <w:t xml:space="preserve">, in their Canvas course menu under </w:t>
      </w:r>
      <w:proofErr w:type="spellStart"/>
      <w:r w:rsidRPr="008A1230">
        <w:t>GatorEvals</w:t>
      </w:r>
      <w:proofErr w:type="spellEnd"/>
      <w:r w:rsidRPr="008A1230">
        <w:t>, or via ufl.bluera.com/</w:t>
      </w:r>
      <w:proofErr w:type="spellStart"/>
      <w:r w:rsidRPr="008A1230">
        <w:t>ufl</w:t>
      </w:r>
      <w:proofErr w:type="spellEnd"/>
      <w:r w:rsidRPr="008A1230">
        <w:t>/. Summaries of course evaluation results are available to students here.”</w:t>
      </w:r>
    </w:p>
    <w:p w14:paraId="49571507" w14:textId="77777777" w:rsidR="00F661AB" w:rsidRDefault="00F661AB" w:rsidP="00B72D3A">
      <w:pPr>
        <w:tabs>
          <w:tab w:val="left" w:pos="-1440"/>
        </w:tabs>
      </w:pPr>
    </w:p>
    <w:p w14:paraId="4D3B822F" w14:textId="77777777" w:rsidR="00F661AB" w:rsidRPr="008A1230" w:rsidRDefault="00F661AB" w:rsidP="00F661AB">
      <w:pPr>
        <w:pBdr>
          <w:bottom w:val="single" w:sz="4" w:space="1" w:color="auto"/>
        </w:pBdr>
        <w:shd w:val="clear" w:color="auto" w:fill="FFFF00"/>
        <w:tabs>
          <w:tab w:val="left" w:pos="-1440"/>
        </w:tabs>
        <w:ind w:left="720" w:hanging="720"/>
        <w:jc w:val="center"/>
        <w:rPr>
          <w:rFonts w:eastAsia="Calibri"/>
          <w:b/>
          <w:bCs/>
          <w:sz w:val="24"/>
          <w:szCs w:val="24"/>
        </w:rPr>
      </w:pPr>
      <w:r w:rsidRPr="008A1230">
        <w:rPr>
          <w:rFonts w:eastAsia="Calibri"/>
          <w:b/>
          <w:bCs/>
          <w:sz w:val="24"/>
          <w:szCs w:val="24"/>
        </w:rPr>
        <w:t>IV. Law School and University Policies</w:t>
      </w:r>
    </w:p>
    <w:p w14:paraId="6371B758" w14:textId="1C9397D8" w:rsidR="00F661AB" w:rsidRDefault="00F661AB" w:rsidP="00B72D3A">
      <w:pPr>
        <w:tabs>
          <w:tab w:val="left" w:pos="-1440"/>
        </w:tabs>
      </w:pPr>
    </w:p>
    <w:p w14:paraId="6534EA05" w14:textId="3A02B6A1" w:rsidR="00F661AB" w:rsidRDefault="00F661AB" w:rsidP="00B72D3A">
      <w:pPr>
        <w:tabs>
          <w:tab w:val="left" w:pos="-1440"/>
        </w:tabs>
      </w:pPr>
    </w:p>
    <w:p w14:paraId="15251F26" w14:textId="0BEA183B" w:rsidR="00F661AB" w:rsidRPr="00F661AB" w:rsidRDefault="00F661AB" w:rsidP="00F661AB">
      <w:pPr>
        <w:pBdr>
          <w:bottom w:val="single" w:sz="4" w:space="1" w:color="auto"/>
        </w:pBdr>
        <w:shd w:val="clear" w:color="auto" w:fill="FFFF00"/>
        <w:tabs>
          <w:tab w:val="left" w:pos="-1440"/>
        </w:tabs>
        <w:rPr>
          <w:rFonts w:eastAsia="Calibri"/>
          <w:b/>
          <w:bCs/>
          <w:u w:val="single"/>
        </w:rPr>
      </w:pPr>
      <w:r>
        <w:rPr>
          <w:b/>
          <w:bCs/>
        </w:rPr>
        <w:t>A.  In-class recording</w:t>
      </w:r>
    </w:p>
    <w:p w14:paraId="201E6AE0" w14:textId="77777777" w:rsidR="00F661AB" w:rsidRDefault="00F661AB" w:rsidP="00F661AB">
      <w:pPr>
        <w:spacing w:after="160" w:line="256" w:lineRule="auto"/>
        <w:ind w:left="360"/>
        <w:contextualSpacing/>
        <w:rPr>
          <w:rFonts w:eastAsia="Calibri"/>
          <w:color w:val="auto"/>
        </w:rPr>
      </w:pPr>
    </w:p>
    <w:p w14:paraId="26158E34" w14:textId="49F6D5B0" w:rsidR="00F661AB" w:rsidRDefault="00F661AB" w:rsidP="00F661AB">
      <w:pPr>
        <w:spacing w:after="160" w:line="256" w:lineRule="auto"/>
        <w:contextualSpacing/>
        <w:rPr>
          <w:rFonts w:eastAsia="Calibri"/>
          <w:color w:val="auto"/>
        </w:rPr>
      </w:pPr>
      <w:r w:rsidRPr="00F661AB">
        <w:rPr>
          <w:rFonts w:eastAsia="Calibri"/>
          <w:color w:val="auto"/>
        </w:rPr>
        <w:t xml:space="preserve">Students </w:t>
      </w:r>
      <w:proofErr w:type="gramStart"/>
      <w:r w:rsidRPr="00F661AB">
        <w:rPr>
          <w:rFonts w:eastAsia="Calibri"/>
          <w:color w:val="auto"/>
        </w:rPr>
        <w:t>are allowed to</w:t>
      </w:r>
      <w:proofErr w:type="gramEnd"/>
      <w:r w:rsidRPr="00F661AB">
        <w:rPr>
          <w:rFonts w:eastAsia="Calibri"/>
          <w:color w:val="auto"/>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4341C33" w14:textId="77777777" w:rsidR="00F661AB" w:rsidRPr="00F661AB" w:rsidRDefault="00F661AB" w:rsidP="00F661AB">
      <w:pPr>
        <w:spacing w:after="160" w:line="256" w:lineRule="auto"/>
        <w:ind w:left="360"/>
        <w:contextualSpacing/>
        <w:rPr>
          <w:rFonts w:eastAsia="Calibri"/>
          <w:color w:val="auto"/>
        </w:rPr>
      </w:pPr>
    </w:p>
    <w:p w14:paraId="23FD1E09" w14:textId="77777777" w:rsidR="00F661AB" w:rsidRPr="00F661AB" w:rsidRDefault="00F661AB" w:rsidP="00F661AB">
      <w:pPr>
        <w:spacing w:after="160" w:line="256" w:lineRule="auto"/>
        <w:rPr>
          <w:rFonts w:eastAsia="Calibri"/>
          <w:color w:val="auto"/>
        </w:rPr>
      </w:pPr>
      <w:r w:rsidRPr="00F661AB">
        <w:rPr>
          <w:rFonts w:eastAsia="Calibri"/>
          <w:color w:val="auto"/>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0BE44C04" w14:textId="4081C53B" w:rsidR="00B72D3A" w:rsidRDefault="00F661AB" w:rsidP="00F661AB">
      <w:pPr>
        <w:spacing w:after="160" w:line="256" w:lineRule="auto"/>
        <w:rPr>
          <w:rFonts w:eastAsia="Calibri"/>
          <w:color w:val="auto"/>
        </w:rPr>
      </w:pPr>
      <w:r w:rsidRPr="00F661AB">
        <w:rPr>
          <w:rFonts w:eastAsia="Calibri"/>
          <w:color w:val="auto"/>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F661AB">
        <w:rPr>
          <w:rFonts w:eastAsia="Calibri"/>
          <w:color w:val="auto"/>
        </w:rPr>
        <w:t>third party</w:t>
      </w:r>
      <w:proofErr w:type="gramEnd"/>
      <w:r w:rsidRPr="00F661AB">
        <w:rPr>
          <w:rFonts w:eastAsia="Calibri"/>
          <w:color w:val="auto"/>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4A375487" w14:textId="77777777" w:rsidR="00F661AB" w:rsidRPr="00F661AB" w:rsidRDefault="00F661AB" w:rsidP="00F661AB">
      <w:pPr>
        <w:tabs>
          <w:tab w:val="left" w:pos="-1440"/>
        </w:tabs>
        <w:rPr>
          <w:rFonts w:eastAsia="Calibri"/>
          <w:b/>
          <w:bCs/>
          <w:color w:val="FF0000"/>
        </w:rPr>
      </w:pPr>
      <w:r w:rsidRPr="00F661AB">
        <w:rPr>
          <w:color w:val="FF0000"/>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4D7838C2" w14:textId="77777777" w:rsidR="00F661AB" w:rsidRPr="00F661AB" w:rsidRDefault="00F661AB" w:rsidP="00F661AB">
      <w:pPr>
        <w:spacing w:after="160" w:line="256" w:lineRule="auto"/>
        <w:rPr>
          <w:rFonts w:eastAsia="Calibri"/>
          <w:color w:val="auto"/>
        </w:rPr>
      </w:pPr>
    </w:p>
    <w:p w14:paraId="7C5E5E83" w14:textId="77777777" w:rsidR="00B72D3A" w:rsidRPr="008A1230" w:rsidRDefault="00B72D3A" w:rsidP="00B72D3A">
      <w:pPr>
        <w:tabs>
          <w:tab w:val="left" w:pos="-1440"/>
        </w:tabs>
        <w:ind w:left="1440" w:hanging="720"/>
        <w:rPr>
          <w:rFonts w:eastAsia="Calibri"/>
          <w:b/>
          <w:bCs/>
        </w:rPr>
      </w:pPr>
    </w:p>
    <w:p w14:paraId="4B5CC40C" w14:textId="3CF4FFF2" w:rsidR="00B72D3A" w:rsidRPr="008A1230" w:rsidRDefault="00F661AB" w:rsidP="00B72D3A">
      <w:pPr>
        <w:pBdr>
          <w:bottom w:val="single" w:sz="4" w:space="1" w:color="auto"/>
        </w:pBdr>
        <w:shd w:val="clear" w:color="auto" w:fill="FFFF00"/>
        <w:tabs>
          <w:tab w:val="left" w:pos="-1440"/>
        </w:tabs>
        <w:ind w:left="720" w:hanging="720"/>
        <w:rPr>
          <w:rFonts w:eastAsia="Calibri"/>
          <w:b/>
          <w:bCs/>
        </w:rPr>
      </w:pPr>
      <w:r>
        <w:rPr>
          <w:rFonts w:eastAsia="Calibri"/>
          <w:b/>
          <w:bCs/>
        </w:rPr>
        <w:t>B</w:t>
      </w:r>
      <w:r w:rsidR="00B72D3A" w:rsidRPr="008A1230">
        <w:rPr>
          <w:rFonts w:eastAsia="Calibri"/>
          <w:b/>
          <w:bCs/>
        </w:rPr>
        <w:t>. Covid Precautions policy for students attending class in person</w:t>
      </w:r>
    </w:p>
    <w:p w14:paraId="40D9CEF6" w14:textId="02818665" w:rsidR="00B72D3A" w:rsidRDefault="00B72D3A" w:rsidP="00B72D3A">
      <w:pPr>
        <w:tabs>
          <w:tab w:val="left" w:pos="-1440"/>
        </w:tabs>
      </w:pPr>
    </w:p>
    <w:p w14:paraId="741D38C1" w14:textId="09E11290" w:rsidR="00B72D3A" w:rsidRPr="008A1230" w:rsidRDefault="00F661AB" w:rsidP="00F661AB">
      <w:pPr>
        <w:tabs>
          <w:tab w:val="left" w:pos="-1440"/>
        </w:tabs>
      </w:pPr>
      <w:r>
        <w:t xml:space="preserve">Please take appropriate precautions for your health and safety. FYI, I have been vaccinated for COVID (the original strain, which is believed to be sufficient for the Delta variant). </w:t>
      </w:r>
    </w:p>
    <w:p w14:paraId="20173C3A" w14:textId="77777777" w:rsidR="00B72D3A" w:rsidRPr="008A1230" w:rsidRDefault="00B72D3A" w:rsidP="00B72D3A">
      <w:pPr>
        <w:tabs>
          <w:tab w:val="left" w:pos="-1440"/>
        </w:tabs>
        <w:ind w:left="720" w:hanging="720"/>
        <w:rPr>
          <w:rFonts w:eastAsia="Calibri"/>
          <w:b/>
          <w:bCs/>
        </w:rPr>
      </w:pPr>
    </w:p>
    <w:p w14:paraId="366E3724" w14:textId="77777777" w:rsidR="00B72D3A" w:rsidRPr="008A1230" w:rsidRDefault="00B72D3A" w:rsidP="00B72D3A">
      <w:pPr>
        <w:tabs>
          <w:tab w:val="left" w:pos="-1440"/>
        </w:tabs>
        <w:ind w:hanging="720"/>
        <w:rPr>
          <w:rFonts w:eastAsia="Calibri"/>
          <w:b/>
          <w:bCs/>
        </w:rPr>
      </w:pPr>
    </w:p>
    <w:p w14:paraId="3D463127" w14:textId="665B0D5D" w:rsidR="00B72D3A" w:rsidRPr="008A1230" w:rsidRDefault="00F661AB" w:rsidP="00B72D3A">
      <w:pPr>
        <w:keepNext/>
        <w:keepLines/>
        <w:pBdr>
          <w:bottom w:val="single" w:sz="4" w:space="1" w:color="auto"/>
        </w:pBdr>
        <w:shd w:val="clear" w:color="auto" w:fill="FFFF00"/>
        <w:outlineLvl w:val="1"/>
        <w:rPr>
          <w:rFonts w:eastAsia="Times New Roman"/>
          <w:b/>
          <w:bCs/>
        </w:rPr>
      </w:pPr>
      <w:r>
        <w:rPr>
          <w:rFonts w:eastAsia="Times New Roman"/>
          <w:b/>
          <w:bCs/>
        </w:rPr>
        <w:t>C</w:t>
      </w:r>
      <w:r w:rsidR="00B72D3A" w:rsidRPr="008A1230">
        <w:rPr>
          <w:rFonts w:eastAsia="Times New Roman"/>
          <w:b/>
          <w:bCs/>
        </w:rPr>
        <w:t>. Academic honesty</w:t>
      </w:r>
    </w:p>
    <w:p w14:paraId="48D86D2D" w14:textId="77777777" w:rsidR="00B72D3A" w:rsidRPr="008A1230" w:rsidRDefault="00B72D3A" w:rsidP="00B72D3A">
      <w:pPr>
        <w:keepNext/>
        <w:keepLines/>
        <w:outlineLvl w:val="1"/>
        <w:rPr>
          <w:rFonts w:eastAsia="Times New Roman"/>
          <w:b/>
          <w:bCs/>
        </w:rPr>
      </w:pPr>
    </w:p>
    <w:p w14:paraId="31E1202E" w14:textId="77777777" w:rsidR="00B72D3A" w:rsidRPr="008A1230" w:rsidRDefault="00B72D3A" w:rsidP="00B72D3A">
      <w:pPr>
        <w:rPr>
          <w:rFonts w:eastAsia="Calibri"/>
        </w:rPr>
      </w:pPr>
      <w:r w:rsidRPr="008A1230">
        <w:rPr>
          <w:rFonts w:eastAsia="Calibri"/>
        </w:rPr>
        <w:t xml:space="preserve">Academic honesty and integrity are fundamental values of the University community. Students should be sure that they understand the UF Student Honor Code at </w:t>
      </w:r>
      <w:hyperlink r:id="rId9" w:history="1">
        <w:r w:rsidRPr="008A1230">
          <w:rPr>
            <w:rFonts w:eastAsia="Calibri"/>
            <w:u w:val="single"/>
          </w:rPr>
          <w:t>http</w:t>
        </w:r>
      </w:hyperlink>
      <w:hyperlink r:id="rId10" w:history="1">
        <w:r w:rsidRPr="008A1230">
          <w:rPr>
            <w:rFonts w:eastAsia="Calibri"/>
            <w:u w:val="single"/>
          </w:rPr>
          <w:t>://</w:t>
        </w:r>
      </w:hyperlink>
      <w:hyperlink r:id="rId11" w:history="1">
        <w:r w:rsidRPr="008A1230">
          <w:rPr>
            <w:rFonts w:eastAsia="Calibri"/>
            <w:u w:val="single"/>
          </w:rPr>
          <w:t>www</w:t>
        </w:r>
      </w:hyperlink>
      <w:hyperlink r:id="rId12" w:history="1">
        <w:r w:rsidRPr="008A1230">
          <w:rPr>
            <w:rFonts w:eastAsia="Calibri"/>
            <w:u w:val="single"/>
          </w:rPr>
          <w:t>.</w:t>
        </w:r>
      </w:hyperlink>
      <w:hyperlink r:id="rId13" w:history="1">
        <w:r w:rsidRPr="008A1230">
          <w:rPr>
            <w:rFonts w:eastAsia="Calibri"/>
            <w:u w:val="single"/>
          </w:rPr>
          <w:t>dso</w:t>
        </w:r>
      </w:hyperlink>
      <w:hyperlink r:id="rId14" w:history="1">
        <w:r w:rsidRPr="008A1230">
          <w:rPr>
            <w:rFonts w:eastAsia="Calibri"/>
            <w:u w:val="single"/>
          </w:rPr>
          <w:t>.</w:t>
        </w:r>
      </w:hyperlink>
      <w:hyperlink r:id="rId15" w:history="1">
        <w:r w:rsidRPr="008A1230">
          <w:rPr>
            <w:rFonts w:eastAsia="Calibri"/>
            <w:u w:val="single"/>
          </w:rPr>
          <w:t>ufl</w:t>
        </w:r>
      </w:hyperlink>
      <w:hyperlink r:id="rId16" w:history="1">
        <w:r w:rsidRPr="008A1230">
          <w:rPr>
            <w:rFonts w:eastAsia="Calibri"/>
            <w:u w:val="single"/>
          </w:rPr>
          <w:t>.</w:t>
        </w:r>
      </w:hyperlink>
      <w:hyperlink r:id="rId17" w:history="1">
        <w:r w:rsidRPr="008A1230">
          <w:rPr>
            <w:rFonts w:eastAsia="Calibri"/>
            <w:u w:val="single"/>
          </w:rPr>
          <w:t>edu</w:t>
        </w:r>
      </w:hyperlink>
      <w:hyperlink r:id="rId18" w:history="1">
        <w:r w:rsidRPr="008A1230">
          <w:rPr>
            <w:rFonts w:eastAsia="Calibri"/>
            <w:u w:val="single"/>
          </w:rPr>
          <w:t>/</w:t>
        </w:r>
      </w:hyperlink>
      <w:hyperlink r:id="rId19" w:history="1">
        <w:r w:rsidRPr="008A1230">
          <w:rPr>
            <w:rFonts w:eastAsia="Calibri"/>
            <w:u w:val="single"/>
          </w:rPr>
          <w:t>students</w:t>
        </w:r>
      </w:hyperlink>
      <w:hyperlink r:id="rId20" w:history="1">
        <w:r w:rsidRPr="008A1230">
          <w:rPr>
            <w:rFonts w:eastAsia="Calibri"/>
            <w:u w:val="single"/>
          </w:rPr>
          <w:t>.</w:t>
        </w:r>
      </w:hyperlink>
      <w:hyperlink r:id="rId21" w:history="1">
        <w:r w:rsidRPr="008A1230">
          <w:rPr>
            <w:rFonts w:eastAsia="Calibri"/>
            <w:u w:val="single"/>
          </w:rPr>
          <w:t>php</w:t>
        </w:r>
      </w:hyperlink>
      <w:r w:rsidRPr="008A1230">
        <w:rPr>
          <w:rFonts w:eastAsia="Calibri"/>
        </w:rPr>
        <w:t>.</w:t>
      </w:r>
    </w:p>
    <w:p w14:paraId="249C4D78" w14:textId="77777777" w:rsidR="00B72D3A" w:rsidRPr="008A1230" w:rsidRDefault="00B72D3A" w:rsidP="00B72D3A">
      <w:pPr>
        <w:keepNext/>
        <w:keepLines/>
        <w:ind w:left="720"/>
        <w:outlineLvl w:val="1"/>
        <w:rPr>
          <w:rFonts w:eastAsia="Times New Roman"/>
          <w:b/>
          <w:bCs/>
        </w:rPr>
      </w:pPr>
    </w:p>
    <w:p w14:paraId="1B54B662" w14:textId="77777777" w:rsidR="00B72D3A" w:rsidRPr="008A1230" w:rsidRDefault="00B72D3A" w:rsidP="00B72D3A">
      <w:r w:rsidRPr="008A1230">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8A1230">
        <w:t>a number of</w:t>
      </w:r>
      <w:proofErr w:type="gramEnd"/>
      <w:r w:rsidRPr="008A1230">
        <w:t xml:space="preserve"> behaviors that are in violation of this code and the possible sanctions. Click here to read the Honor Code. Furthermore, you are obligated to report any condition that facilitates academic misconduct to appropriate personnel. If you have any questions or concerns, please consult with the instructor.</w:t>
      </w:r>
    </w:p>
    <w:p w14:paraId="1BE59383" w14:textId="77777777" w:rsidR="00B72D3A" w:rsidRPr="008A1230" w:rsidRDefault="00B72D3A" w:rsidP="00B72D3A"/>
    <w:p w14:paraId="5158CE1F" w14:textId="77777777" w:rsidR="00B72D3A" w:rsidRPr="008A1230" w:rsidRDefault="00B72D3A" w:rsidP="00B72D3A">
      <w:pPr>
        <w:rPr>
          <w:rFonts w:eastAsia="Calibri"/>
        </w:rPr>
      </w:pPr>
    </w:p>
    <w:p w14:paraId="56E86AAE" w14:textId="3AF395F2" w:rsidR="00B72D3A" w:rsidRPr="008A1230" w:rsidRDefault="00F661AB" w:rsidP="00B72D3A">
      <w:pPr>
        <w:keepNext/>
        <w:keepLines/>
        <w:pBdr>
          <w:bottom w:val="single" w:sz="4" w:space="1" w:color="auto"/>
        </w:pBdr>
        <w:shd w:val="clear" w:color="auto" w:fill="FFFF00"/>
        <w:outlineLvl w:val="1"/>
        <w:rPr>
          <w:rFonts w:eastAsia="Times New Roman"/>
          <w:b/>
          <w:bCs/>
        </w:rPr>
      </w:pPr>
      <w:r>
        <w:rPr>
          <w:rFonts w:eastAsia="Times New Roman"/>
          <w:b/>
          <w:bCs/>
        </w:rPr>
        <w:t>D</w:t>
      </w:r>
      <w:r w:rsidR="00B72D3A" w:rsidRPr="008A1230">
        <w:rPr>
          <w:rFonts w:eastAsia="Times New Roman"/>
          <w:b/>
          <w:bCs/>
        </w:rPr>
        <w:t>. Accommodations for Disability</w:t>
      </w:r>
    </w:p>
    <w:p w14:paraId="2D5172DF" w14:textId="77777777" w:rsidR="00B72D3A" w:rsidRPr="008A1230" w:rsidRDefault="00B72D3A" w:rsidP="00B72D3A">
      <w:pPr>
        <w:keepNext/>
        <w:keepLines/>
        <w:outlineLvl w:val="1"/>
        <w:rPr>
          <w:rFonts w:eastAsia="Times New Roman"/>
          <w:b/>
          <w:bCs/>
        </w:rPr>
      </w:pPr>
    </w:p>
    <w:p w14:paraId="28B0B0CD" w14:textId="77777777" w:rsidR="00B72D3A" w:rsidRPr="008A1230" w:rsidRDefault="00B72D3A" w:rsidP="00B72D3A">
      <w:pPr>
        <w:rPr>
          <w:rFonts w:eastAsia="Calibri"/>
        </w:rPr>
      </w:pPr>
      <w:r w:rsidRPr="008A1230">
        <w:rPr>
          <w:rFonts w:eastAsia="Calibri"/>
        </w:rPr>
        <w:t>Students requesting accommodation for disabilities must first register with the Disability Resource Center  (</w:t>
      </w:r>
      <w:hyperlink r:id="rId22" w:history="1">
        <w:r w:rsidRPr="008A1230">
          <w:rPr>
            <w:rFonts w:eastAsia="Calibri"/>
            <w:u w:val="single"/>
          </w:rPr>
          <w:t>http</w:t>
        </w:r>
      </w:hyperlink>
      <w:hyperlink r:id="rId23" w:history="1">
        <w:r w:rsidRPr="008A1230">
          <w:rPr>
            <w:rFonts w:eastAsia="Calibri"/>
            <w:u w:val="single"/>
          </w:rPr>
          <w:t>://</w:t>
        </w:r>
      </w:hyperlink>
      <w:hyperlink r:id="rId24" w:history="1">
        <w:r w:rsidRPr="008A1230">
          <w:rPr>
            <w:rFonts w:eastAsia="Calibri"/>
            <w:u w:val="single"/>
          </w:rPr>
          <w:t>www</w:t>
        </w:r>
      </w:hyperlink>
      <w:hyperlink r:id="rId25" w:history="1">
        <w:r w:rsidRPr="008A1230">
          <w:rPr>
            <w:rFonts w:eastAsia="Calibri"/>
            <w:u w:val="single"/>
          </w:rPr>
          <w:t>.</w:t>
        </w:r>
      </w:hyperlink>
      <w:hyperlink r:id="rId26" w:history="1">
        <w:r w:rsidRPr="008A1230">
          <w:rPr>
            <w:rFonts w:eastAsia="Calibri"/>
            <w:u w:val="single"/>
          </w:rPr>
          <w:t>ds</w:t>
        </w:r>
      </w:hyperlink>
      <w:hyperlink r:id="rId27" w:history="1">
        <w:r w:rsidRPr="008A1230">
          <w:rPr>
            <w:rFonts w:eastAsia="Calibri"/>
            <w:u w:val="single"/>
          </w:rPr>
          <w:t>o</w:t>
        </w:r>
      </w:hyperlink>
      <w:hyperlink r:id="rId28" w:history="1">
        <w:r w:rsidRPr="008A1230">
          <w:rPr>
            <w:rFonts w:eastAsia="Calibri"/>
            <w:u w:val="single"/>
          </w:rPr>
          <w:t>.</w:t>
        </w:r>
      </w:hyperlink>
      <w:hyperlink r:id="rId29" w:history="1">
        <w:r w:rsidRPr="008A1230">
          <w:rPr>
            <w:rFonts w:eastAsia="Calibri"/>
            <w:u w:val="single"/>
          </w:rPr>
          <w:t>ufl</w:t>
        </w:r>
      </w:hyperlink>
      <w:hyperlink r:id="rId30" w:history="1">
        <w:r w:rsidRPr="008A1230">
          <w:rPr>
            <w:rFonts w:eastAsia="Calibri"/>
            <w:u w:val="single"/>
          </w:rPr>
          <w:t>.</w:t>
        </w:r>
      </w:hyperlink>
      <w:hyperlink r:id="rId31" w:history="1">
        <w:r w:rsidRPr="008A1230">
          <w:rPr>
            <w:rFonts w:eastAsia="Calibri"/>
            <w:u w:val="single"/>
          </w:rPr>
          <w:t>edu</w:t>
        </w:r>
      </w:hyperlink>
      <w:hyperlink r:id="rId32" w:history="1">
        <w:r w:rsidRPr="008A1230">
          <w:rPr>
            <w:rFonts w:eastAsia="Calibri"/>
            <w:u w:val="single"/>
          </w:rPr>
          <w:t>/</w:t>
        </w:r>
      </w:hyperlink>
      <w:hyperlink r:id="rId33" w:history="1">
        <w:r w:rsidRPr="008A1230">
          <w:rPr>
            <w:rFonts w:eastAsia="Calibri"/>
            <w:u w:val="single"/>
          </w:rPr>
          <w:t>drc</w:t>
        </w:r>
      </w:hyperlink>
      <w:hyperlink r:id="rId34" w:history="1">
        <w:r w:rsidRPr="008A1230">
          <w:rPr>
            <w:rFonts w:eastAsia="Calibri"/>
            <w:u w:val="single"/>
          </w:rPr>
          <w:t>/</w:t>
        </w:r>
      </w:hyperlink>
      <w:r w:rsidRPr="008A1230">
        <w:rPr>
          <w:rFonts w:eastAsia="Calibri"/>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D7B6F82" w14:textId="77777777" w:rsidR="00B72D3A" w:rsidRPr="008A1230" w:rsidRDefault="00B72D3A" w:rsidP="00B72D3A">
      <w:pPr>
        <w:rPr>
          <w:rFonts w:eastAsia="Calibri"/>
        </w:rPr>
      </w:pPr>
    </w:p>
    <w:p w14:paraId="23718932" w14:textId="77777777" w:rsidR="00B72D3A" w:rsidRPr="008A1230" w:rsidRDefault="00B72D3A" w:rsidP="00B72D3A">
      <w:pPr>
        <w:rPr>
          <w:rFonts w:eastAsia="Calibri"/>
        </w:rPr>
      </w:pPr>
    </w:p>
    <w:p w14:paraId="55A91B21" w14:textId="2A3B1684" w:rsidR="00B72D3A" w:rsidRPr="008A1230" w:rsidRDefault="00F661AB" w:rsidP="00B72D3A">
      <w:pPr>
        <w:pBdr>
          <w:bottom w:val="single" w:sz="4" w:space="1" w:color="auto"/>
        </w:pBdr>
        <w:shd w:val="clear" w:color="auto" w:fill="FFFF00"/>
        <w:rPr>
          <w:rFonts w:eastAsia="Calibri"/>
          <w:b/>
          <w:bCs/>
        </w:rPr>
      </w:pPr>
      <w:r>
        <w:rPr>
          <w:rFonts w:eastAsia="Calibri"/>
          <w:b/>
          <w:bCs/>
        </w:rPr>
        <w:t>E.</w:t>
      </w:r>
      <w:r w:rsidR="00B72D3A" w:rsidRPr="008A1230">
        <w:rPr>
          <w:rFonts w:eastAsia="Calibri"/>
          <w:b/>
          <w:bCs/>
        </w:rPr>
        <w:t xml:space="preserve"> Wellness Resources</w:t>
      </w:r>
    </w:p>
    <w:p w14:paraId="5382A444" w14:textId="77777777" w:rsidR="00B72D3A" w:rsidRPr="008A1230" w:rsidRDefault="00B72D3A" w:rsidP="00B72D3A">
      <w:pPr>
        <w:rPr>
          <w:rFonts w:eastAsia="Calibri"/>
          <w:color w:val="auto"/>
        </w:rPr>
      </w:pPr>
      <w:r w:rsidRPr="008A1230">
        <w:rPr>
          <w:rFonts w:eastAsia="Calibri"/>
          <w:color w:val="auto"/>
        </w:rPr>
        <w:t xml:space="preserve"> </w:t>
      </w:r>
    </w:p>
    <w:p w14:paraId="55E4B864" w14:textId="77777777" w:rsidR="00B72D3A" w:rsidRPr="008A1230" w:rsidRDefault="00B72D3A" w:rsidP="00B72D3A">
      <w:pPr>
        <w:rPr>
          <w:rFonts w:eastAsia="Calibri"/>
          <w:color w:val="auto"/>
        </w:rPr>
      </w:pPr>
      <w:r w:rsidRPr="008A1230">
        <w:rPr>
          <w:rFonts w:eastAsia="Calibri"/>
          <w:color w:val="auto"/>
        </w:rPr>
        <w:t>The following resources are available to students:</w:t>
      </w:r>
    </w:p>
    <w:p w14:paraId="4282BF8D" w14:textId="77777777" w:rsidR="00B72D3A" w:rsidRDefault="00B72D3A" w:rsidP="00B72D3A">
      <w:pPr>
        <w:pStyle w:val="NormalWeb"/>
        <w:ind w:left="720"/>
        <w:rPr>
          <w:rFonts w:ascii="Cambria" w:hAnsi="Cambria"/>
          <w:color w:val="000000"/>
          <w:sz w:val="22"/>
          <w:szCs w:val="22"/>
        </w:rPr>
      </w:pPr>
      <w:r w:rsidRPr="008A1230">
        <w:rPr>
          <w:rFonts w:ascii="Cambria" w:hAnsi="Cambria"/>
          <w:b/>
          <w:bCs/>
          <w:color w:val="000000"/>
          <w:sz w:val="22"/>
          <w:szCs w:val="22"/>
        </w:rPr>
        <w:t>U Matter, We Care</w:t>
      </w:r>
      <w:r w:rsidRPr="008A1230">
        <w:rPr>
          <w:rFonts w:ascii="Cambria" w:hAnsi="Cambria"/>
          <w:color w:val="000000"/>
          <w:sz w:val="22"/>
          <w:szCs w:val="22"/>
        </w:rPr>
        <w:t>: If you or someone you know is in distress, please contact umatter@ufl.edu, 352-392-1575, or visit U Matter, We Care website to refer or report a concern and a team member will reach out to the student in distress.</w:t>
      </w:r>
    </w:p>
    <w:p w14:paraId="2CFB5B4A" w14:textId="77777777" w:rsidR="00B72D3A" w:rsidRPr="008A1230" w:rsidRDefault="00B72D3A" w:rsidP="00B72D3A">
      <w:pPr>
        <w:pStyle w:val="NormalWeb"/>
        <w:ind w:left="1440"/>
        <w:rPr>
          <w:rFonts w:ascii="Cambria" w:hAnsi="Cambria"/>
          <w:color w:val="000000"/>
          <w:sz w:val="22"/>
          <w:szCs w:val="22"/>
        </w:rPr>
      </w:pPr>
      <w:r>
        <w:rPr>
          <w:rFonts w:ascii="Cambria" w:hAnsi="Cambria"/>
          <w:color w:val="000000"/>
          <w:sz w:val="22"/>
          <w:szCs w:val="22"/>
        </w:rPr>
        <w:t xml:space="preserve">Web address:  </w:t>
      </w:r>
      <w:r w:rsidRPr="008A1230">
        <w:rPr>
          <w:rFonts w:ascii="Cambria" w:hAnsi="Cambria"/>
          <w:color w:val="000000"/>
          <w:sz w:val="22"/>
          <w:szCs w:val="22"/>
        </w:rPr>
        <w:t>https://umatter.ufl.edu/</w:t>
      </w:r>
    </w:p>
    <w:p w14:paraId="41EA0245" w14:textId="77777777" w:rsidR="00B72D3A" w:rsidRDefault="00B72D3A" w:rsidP="00B72D3A">
      <w:pPr>
        <w:pStyle w:val="NormalWeb"/>
        <w:ind w:left="720"/>
        <w:rPr>
          <w:rFonts w:ascii="Cambria" w:hAnsi="Cambria"/>
          <w:color w:val="000000"/>
          <w:sz w:val="22"/>
          <w:szCs w:val="22"/>
        </w:rPr>
      </w:pPr>
      <w:r w:rsidRPr="008A1230">
        <w:rPr>
          <w:rFonts w:ascii="Cambria" w:hAnsi="Cambria"/>
          <w:b/>
          <w:bCs/>
          <w:color w:val="000000"/>
          <w:sz w:val="22"/>
          <w:szCs w:val="22"/>
        </w:rPr>
        <w:t>Counseling and Wellness Center</w:t>
      </w:r>
      <w:r w:rsidRPr="008A1230">
        <w:rPr>
          <w:rFonts w:ascii="Cambria" w:hAnsi="Cambria"/>
          <w:color w:val="000000"/>
          <w:sz w:val="22"/>
          <w:szCs w:val="22"/>
        </w:rPr>
        <w:t>: Visit the Counseling and Wellness Center website or call 352-392-1575 for information on crisis services as well as non-crisis services.</w:t>
      </w:r>
    </w:p>
    <w:p w14:paraId="4965E97B" w14:textId="77777777" w:rsidR="00B72D3A" w:rsidRPr="008A1230" w:rsidRDefault="00B72D3A" w:rsidP="00B72D3A">
      <w:pPr>
        <w:pStyle w:val="NormalWeb"/>
        <w:ind w:left="1440"/>
        <w:rPr>
          <w:rFonts w:ascii="Cambria" w:hAnsi="Cambria"/>
          <w:color w:val="000000"/>
          <w:sz w:val="22"/>
          <w:szCs w:val="22"/>
        </w:rPr>
      </w:pPr>
      <w:r>
        <w:rPr>
          <w:rFonts w:ascii="Cambria" w:hAnsi="Cambria"/>
          <w:color w:val="000000"/>
          <w:sz w:val="22"/>
          <w:szCs w:val="22"/>
        </w:rPr>
        <w:t xml:space="preserve">Web address:  </w:t>
      </w:r>
      <w:r w:rsidRPr="008A1230">
        <w:rPr>
          <w:rFonts w:ascii="Cambria" w:hAnsi="Cambria"/>
          <w:color w:val="000000"/>
          <w:sz w:val="22"/>
          <w:szCs w:val="22"/>
        </w:rPr>
        <w:t>https://counseling.ufl.edu/</w:t>
      </w:r>
    </w:p>
    <w:p w14:paraId="65BAFA69" w14:textId="77777777" w:rsidR="00B72D3A" w:rsidRDefault="00B72D3A" w:rsidP="00B72D3A">
      <w:pPr>
        <w:pStyle w:val="NormalWeb"/>
        <w:ind w:left="720"/>
        <w:rPr>
          <w:rFonts w:ascii="Cambria" w:hAnsi="Cambria"/>
          <w:color w:val="000000"/>
          <w:sz w:val="22"/>
          <w:szCs w:val="22"/>
        </w:rPr>
      </w:pPr>
      <w:r w:rsidRPr="008A1230">
        <w:rPr>
          <w:rFonts w:ascii="Cambria" w:hAnsi="Cambria"/>
          <w:b/>
          <w:bCs/>
          <w:color w:val="000000"/>
          <w:sz w:val="22"/>
          <w:szCs w:val="22"/>
        </w:rPr>
        <w:t>Student Health Care Center:</w:t>
      </w:r>
      <w:r w:rsidRPr="008A1230">
        <w:rPr>
          <w:rFonts w:ascii="Cambria" w:hAnsi="Cambria"/>
          <w:color w:val="000000"/>
          <w:sz w:val="22"/>
          <w:szCs w:val="22"/>
        </w:rPr>
        <w:t xml:space="preserve"> Call 352-392-1161 for 24/7 information to help you find the care you </w:t>
      </w:r>
      <w:proofErr w:type="gramStart"/>
      <w:r w:rsidRPr="008A1230">
        <w:rPr>
          <w:rFonts w:ascii="Cambria" w:hAnsi="Cambria"/>
          <w:color w:val="000000"/>
          <w:sz w:val="22"/>
          <w:szCs w:val="22"/>
        </w:rPr>
        <w:t>need, or</w:t>
      </w:r>
      <w:proofErr w:type="gramEnd"/>
      <w:r w:rsidRPr="008A1230">
        <w:rPr>
          <w:rFonts w:ascii="Cambria" w:hAnsi="Cambria"/>
          <w:color w:val="000000"/>
          <w:sz w:val="22"/>
          <w:szCs w:val="22"/>
        </w:rPr>
        <w:t xml:space="preserve"> visit the Student Health Care Center website.</w:t>
      </w:r>
    </w:p>
    <w:p w14:paraId="5125691B" w14:textId="77777777" w:rsidR="00B72D3A" w:rsidRPr="008A1230" w:rsidRDefault="00B72D3A" w:rsidP="00B72D3A">
      <w:pPr>
        <w:pStyle w:val="NormalWeb"/>
        <w:ind w:left="1440"/>
        <w:rPr>
          <w:rFonts w:ascii="Cambria" w:hAnsi="Cambria"/>
          <w:color w:val="000000"/>
          <w:sz w:val="22"/>
          <w:szCs w:val="22"/>
        </w:rPr>
      </w:pPr>
      <w:r>
        <w:rPr>
          <w:rFonts w:ascii="Cambria" w:hAnsi="Cambria"/>
          <w:color w:val="000000"/>
          <w:sz w:val="22"/>
          <w:szCs w:val="22"/>
        </w:rPr>
        <w:t xml:space="preserve">Web address:  </w:t>
      </w:r>
      <w:r w:rsidRPr="008A1230">
        <w:rPr>
          <w:rFonts w:ascii="Cambria" w:hAnsi="Cambria"/>
          <w:color w:val="000000"/>
          <w:sz w:val="22"/>
          <w:szCs w:val="22"/>
        </w:rPr>
        <w:t>https://shcc.ufl.edu/</w:t>
      </w:r>
    </w:p>
    <w:p w14:paraId="233E1E48" w14:textId="77777777" w:rsidR="00B72D3A" w:rsidRDefault="00B72D3A" w:rsidP="00B72D3A">
      <w:pPr>
        <w:pStyle w:val="NormalWeb"/>
        <w:ind w:left="720"/>
        <w:rPr>
          <w:rFonts w:ascii="Cambria" w:hAnsi="Cambria"/>
          <w:color w:val="000000"/>
          <w:sz w:val="22"/>
          <w:szCs w:val="22"/>
        </w:rPr>
      </w:pPr>
      <w:r w:rsidRPr="008A1230">
        <w:rPr>
          <w:rFonts w:ascii="Cambria" w:hAnsi="Cambria"/>
          <w:b/>
          <w:bCs/>
          <w:color w:val="000000"/>
          <w:sz w:val="22"/>
          <w:szCs w:val="22"/>
        </w:rPr>
        <w:t>University Police Department:</w:t>
      </w:r>
      <w:r w:rsidRPr="008A1230">
        <w:rPr>
          <w:rFonts w:ascii="Cambria" w:hAnsi="Cambria"/>
          <w:color w:val="000000"/>
          <w:sz w:val="22"/>
          <w:szCs w:val="22"/>
        </w:rPr>
        <w:t xml:space="preserve"> Visit UF Police Department website or call 352-392-1111 (or 9-1-1 for emergencies).</w:t>
      </w:r>
    </w:p>
    <w:p w14:paraId="211C7218" w14:textId="77777777" w:rsidR="00B72D3A" w:rsidRPr="008A1230" w:rsidRDefault="00B72D3A" w:rsidP="00B72D3A">
      <w:pPr>
        <w:pStyle w:val="NormalWeb"/>
        <w:ind w:left="1440"/>
        <w:rPr>
          <w:rFonts w:ascii="Cambria" w:hAnsi="Cambria"/>
          <w:color w:val="000000"/>
          <w:sz w:val="22"/>
          <w:szCs w:val="22"/>
        </w:rPr>
      </w:pPr>
      <w:r>
        <w:rPr>
          <w:rFonts w:ascii="Cambria" w:hAnsi="Cambria"/>
          <w:color w:val="000000"/>
          <w:sz w:val="22"/>
          <w:szCs w:val="22"/>
        </w:rPr>
        <w:lastRenderedPageBreak/>
        <w:t xml:space="preserve">Web address:  </w:t>
      </w:r>
      <w:r w:rsidRPr="008A1230">
        <w:rPr>
          <w:rFonts w:ascii="Cambria" w:hAnsi="Cambria"/>
          <w:color w:val="000000"/>
          <w:sz w:val="22"/>
          <w:szCs w:val="22"/>
        </w:rPr>
        <w:t>https://police.ufl.edu/</w:t>
      </w:r>
    </w:p>
    <w:p w14:paraId="5B51D690" w14:textId="77777777" w:rsidR="00B72D3A" w:rsidRDefault="00B72D3A" w:rsidP="00B72D3A">
      <w:pPr>
        <w:pStyle w:val="NormalWeb"/>
        <w:ind w:left="720"/>
        <w:rPr>
          <w:rFonts w:ascii="Cambria" w:hAnsi="Cambria"/>
          <w:color w:val="000000"/>
          <w:sz w:val="22"/>
          <w:szCs w:val="22"/>
        </w:rPr>
      </w:pPr>
      <w:r w:rsidRPr="008A1230">
        <w:rPr>
          <w:rFonts w:ascii="Cambria" w:hAnsi="Cambria"/>
          <w:b/>
          <w:bCs/>
          <w:color w:val="000000"/>
          <w:sz w:val="22"/>
          <w:szCs w:val="22"/>
        </w:rPr>
        <w:t>UF Health Shands Emergency Room / Trauma Center:</w:t>
      </w:r>
      <w:r w:rsidRPr="008A1230">
        <w:rPr>
          <w:rFonts w:ascii="Cambria" w:hAnsi="Cambria"/>
          <w:color w:val="000000"/>
          <w:sz w:val="22"/>
          <w:szCs w:val="22"/>
        </w:rPr>
        <w:t xml:space="preserve"> For immediate medical care call 352-733-0111 or go to the emergency room at 1515 SW Archer Road, Gainesville, FL 32608; Visit the UF Health Emergency Room and Trauma Center website.</w:t>
      </w:r>
    </w:p>
    <w:p w14:paraId="6DA135F7" w14:textId="77777777" w:rsidR="00B72D3A" w:rsidRPr="008A1230" w:rsidRDefault="00B72D3A" w:rsidP="00B72D3A">
      <w:pPr>
        <w:pStyle w:val="NormalWeb"/>
        <w:ind w:left="1440"/>
        <w:rPr>
          <w:rFonts w:ascii="Cambria" w:hAnsi="Cambria"/>
          <w:color w:val="000000"/>
          <w:sz w:val="22"/>
          <w:szCs w:val="22"/>
        </w:rPr>
      </w:pPr>
      <w:r w:rsidRPr="008A1230">
        <w:rPr>
          <w:rFonts w:ascii="Cambria" w:hAnsi="Cambria"/>
          <w:color w:val="000000"/>
          <w:sz w:val="22"/>
          <w:szCs w:val="22"/>
        </w:rPr>
        <w:t>https://ufhealth.org/emergency-room-trauma-center</w:t>
      </w:r>
    </w:p>
    <w:p w14:paraId="3934BBFE" w14:textId="77777777" w:rsidR="00B72D3A" w:rsidRDefault="00B72D3A" w:rsidP="00B54DC6">
      <w:pPr>
        <w:jc w:val="center"/>
        <w:rPr>
          <w:rFonts w:eastAsia="Calibri"/>
          <w:b/>
          <w:color w:val="auto"/>
          <w:sz w:val="28"/>
          <w:szCs w:val="28"/>
        </w:rPr>
      </w:pPr>
    </w:p>
    <w:p w14:paraId="13357039" w14:textId="1D149214" w:rsidR="00B54DC6" w:rsidRPr="00B72D3A" w:rsidRDefault="00B54DC6" w:rsidP="00B72D3A">
      <w:pPr>
        <w:pBdr>
          <w:bottom w:val="single" w:sz="4" w:space="1" w:color="auto"/>
        </w:pBdr>
        <w:shd w:val="clear" w:color="auto" w:fill="FFFF00"/>
        <w:jc w:val="center"/>
        <w:rPr>
          <w:rFonts w:eastAsia="Calibri"/>
          <w:b/>
          <w:color w:val="auto"/>
          <w:sz w:val="36"/>
          <w:szCs w:val="36"/>
        </w:rPr>
      </w:pPr>
      <w:r w:rsidRPr="00B72D3A">
        <w:rPr>
          <w:rFonts w:eastAsia="Calibri"/>
          <w:b/>
          <w:color w:val="auto"/>
          <w:sz w:val="36"/>
          <w:szCs w:val="36"/>
        </w:rPr>
        <w:t>COURSE SCHEDULE</w:t>
      </w:r>
    </w:p>
    <w:p w14:paraId="4917F967" w14:textId="77777777" w:rsidR="00B72D3A" w:rsidRDefault="00B72D3A" w:rsidP="00B54DC6">
      <w:pPr>
        <w:shd w:val="clear" w:color="auto" w:fill="FFFFFF" w:themeFill="background1"/>
        <w:rPr>
          <w:rFonts w:eastAsia="Calibri"/>
          <w:b/>
          <w:color w:val="auto"/>
        </w:rPr>
      </w:pPr>
    </w:p>
    <w:p w14:paraId="041EEFFC" w14:textId="1549BE58" w:rsidR="00B54DC6" w:rsidRPr="008A1230" w:rsidRDefault="00B54DC6" w:rsidP="00B54DC6">
      <w:pPr>
        <w:shd w:val="clear" w:color="auto" w:fill="FFFFFF" w:themeFill="background1"/>
        <w:rPr>
          <w:rFonts w:eastAsia="Calibri"/>
          <w:bCs/>
          <w:color w:val="auto"/>
        </w:rPr>
      </w:pPr>
      <w:r w:rsidRPr="008A1230">
        <w:rPr>
          <w:rFonts w:eastAsia="Calibri"/>
          <w:b/>
          <w:color w:val="auto"/>
        </w:rPr>
        <w:t xml:space="preserve">NOTICE 1*: </w:t>
      </w:r>
      <w:r w:rsidRPr="008A1230">
        <w:rPr>
          <w:rFonts w:eastAsia="Calibri"/>
          <w:bCs/>
          <w:color w:val="auto"/>
        </w:rPr>
        <w:t xml:space="preserve">I will post all materials for distribution </w:t>
      </w:r>
      <w:r w:rsidRPr="008A1230">
        <w:rPr>
          <w:rFonts w:eastAsia="Calibri"/>
          <w:b/>
          <w:color w:val="auto"/>
          <w:u w:val="single"/>
        </w:rPr>
        <w:t>at Canvas</w:t>
      </w:r>
      <w:r w:rsidRPr="008A1230">
        <w:rPr>
          <w:rFonts w:eastAsia="Calibri"/>
          <w:bCs/>
          <w:color w:val="auto"/>
        </w:rPr>
        <w:t>. Canvas is likewise where you will be posting your assignments. For those purposes, we use Canvas exclusively.</w:t>
      </w:r>
    </w:p>
    <w:p w14:paraId="31E94FA5" w14:textId="77777777" w:rsidR="00B54DC6" w:rsidRPr="008A1230" w:rsidRDefault="00B54DC6" w:rsidP="00B54DC6">
      <w:pPr>
        <w:shd w:val="clear" w:color="auto" w:fill="FFFFFF" w:themeFill="background1"/>
        <w:rPr>
          <w:rFonts w:eastAsia="Calibri"/>
          <w:bCs/>
          <w:color w:val="auto"/>
        </w:rPr>
      </w:pPr>
    </w:p>
    <w:p w14:paraId="5EA13027" w14:textId="77777777" w:rsidR="00B54DC6" w:rsidRPr="008A1230" w:rsidRDefault="00B54DC6" w:rsidP="00B54DC6">
      <w:pPr>
        <w:shd w:val="clear" w:color="auto" w:fill="FFFFFF" w:themeFill="background1"/>
        <w:rPr>
          <w:rFonts w:eastAsia="Calibri"/>
          <w:bCs/>
          <w:color w:val="auto"/>
        </w:rPr>
      </w:pPr>
      <w:r w:rsidRPr="008A1230">
        <w:rPr>
          <w:rFonts w:eastAsia="Calibri"/>
          <w:bCs/>
          <w:color w:val="auto"/>
        </w:rPr>
        <w:t xml:space="preserve">I use </w:t>
      </w:r>
      <w:r w:rsidRPr="008A1230">
        <w:rPr>
          <w:rFonts w:eastAsia="Calibri"/>
          <w:bCs/>
          <w:color w:val="auto"/>
          <w:u w:val="single"/>
        </w:rPr>
        <w:t>TWEN for conference sign-ups</w:t>
      </w:r>
      <w:r w:rsidRPr="008A1230">
        <w:rPr>
          <w:rFonts w:eastAsia="Calibri"/>
          <w:bCs/>
          <w:color w:val="auto"/>
        </w:rPr>
        <w:t xml:space="preserve"> because it is much easier to use than the Canvas interface and allows students to sign up without others seeing their names. I will use TWEN for that purpose ONLY. I will add you to the TWEN course and provide a link from our Canvas “home page.”</w:t>
      </w:r>
    </w:p>
    <w:p w14:paraId="68C11F62" w14:textId="77777777" w:rsidR="00B54DC6" w:rsidRPr="008A1230" w:rsidRDefault="00B54DC6" w:rsidP="00B54DC6">
      <w:pPr>
        <w:rPr>
          <w:rFonts w:eastAsia="Calibri"/>
          <w:b/>
          <w:color w:val="auto"/>
        </w:rPr>
      </w:pPr>
    </w:p>
    <w:p w14:paraId="53DDDCED" w14:textId="7F483948" w:rsidR="00B54DC6" w:rsidRDefault="00B54DC6" w:rsidP="00B54DC6">
      <w:pPr>
        <w:rPr>
          <w:rFonts w:eastAsia="Calibri"/>
          <w:color w:val="auto"/>
        </w:rPr>
      </w:pPr>
      <w:r w:rsidRPr="008A1230">
        <w:rPr>
          <w:rFonts w:eastAsia="Calibri"/>
          <w:b/>
          <w:color w:val="auto"/>
        </w:rPr>
        <w:t>NOTIC</w:t>
      </w:r>
      <w:r w:rsidRPr="008A1230">
        <w:rPr>
          <w:rFonts w:eastAsia="Calibri"/>
          <w:b/>
          <w:color w:val="auto"/>
          <w:shd w:val="clear" w:color="auto" w:fill="FFFFFF" w:themeFill="background1"/>
        </w:rPr>
        <w:t xml:space="preserve">E 2**:  </w:t>
      </w:r>
      <w:r w:rsidRPr="008A1230">
        <w:rPr>
          <w:rFonts w:eastAsia="Calibri"/>
          <w:bCs/>
          <w:color w:val="auto"/>
        </w:rPr>
        <w:t xml:space="preserve">I reserve the right to make changes to the course schedule as we progress as necessary.  </w:t>
      </w:r>
      <w:r w:rsidRPr="008A1230">
        <w:rPr>
          <w:rFonts w:eastAsia="Calibri"/>
          <w:color w:val="auto"/>
        </w:rPr>
        <w:t xml:space="preserve">I will post any revisions to this syllabus on the CANVAS site for the course.  I will also post announcements for the course, examples of applicable statutes and rules, sample drafted documents, grading checklists for documents, and brief videos for reviewing subjects covered in class on the CANVAS site.  Any </w:t>
      </w:r>
      <w:proofErr w:type="gramStart"/>
      <w:r w:rsidRPr="008A1230">
        <w:rPr>
          <w:rFonts w:eastAsia="Calibri"/>
          <w:color w:val="auto"/>
        </w:rPr>
        <w:t>on line</w:t>
      </w:r>
      <w:proofErr w:type="gramEnd"/>
      <w:r w:rsidRPr="008A1230">
        <w:rPr>
          <w:rFonts w:eastAsia="Calibri"/>
          <w:color w:val="auto"/>
        </w:rPr>
        <w:t xml:space="preserve"> quizzes will also be administered on the CANVAS site.  </w:t>
      </w:r>
    </w:p>
    <w:p w14:paraId="10CA6E21" w14:textId="54AD887D" w:rsidR="00B72D3A" w:rsidRPr="008A1230" w:rsidRDefault="00B72D3A" w:rsidP="00B54DC6">
      <w:pPr>
        <w:rPr>
          <w:rFonts w:eastAsia="Calibri"/>
          <w:color w:val="auto"/>
        </w:rPr>
      </w:pPr>
      <w:r>
        <w:rPr>
          <w:rFonts w:eastAsia="Calibri"/>
          <w:color w:val="auto"/>
        </w:rPr>
        <w:tab/>
        <w:t xml:space="preserve">It is likely that I WILL make changes based on the speed at which my two sections proceed.  I don’t like to rush through the material. </w:t>
      </w:r>
    </w:p>
    <w:p w14:paraId="01714046" w14:textId="77777777" w:rsidR="00B54DC6" w:rsidRPr="008A1230" w:rsidRDefault="00B54DC6" w:rsidP="00B54DC6">
      <w:pPr>
        <w:rPr>
          <w:rFonts w:eastAsia="Calibri"/>
          <w:bCs/>
          <w:color w:val="auto"/>
        </w:rPr>
      </w:pPr>
    </w:p>
    <w:p w14:paraId="70BB7E8A" w14:textId="77777777" w:rsidR="00B54DC6" w:rsidRPr="008A1230" w:rsidRDefault="00B54DC6" w:rsidP="00B54DC6">
      <w:pPr>
        <w:rPr>
          <w:rFonts w:eastAsia="Calibri"/>
          <w:b/>
          <w:color w:val="auto"/>
          <w:shd w:val="clear" w:color="auto" w:fill="FFFFFF" w:themeFill="background1"/>
        </w:rPr>
      </w:pPr>
    </w:p>
    <w:p w14:paraId="63F26E6A" w14:textId="77777777" w:rsidR="00B54DC6" w:rsidRPr="008A1230" w:rsidRDefault="00B54DC6" w:rsidP="00B54DC6">
      <w:pPr>
        <w:rPr>
          <w:rFonts w:eastAsia="Calibri"/>
          <w:bCs/>
          <w:color w:val="auto"/>
        </w:rPr>
      </w:pPr>
      <w:r w:rsidRPr="008A1230">
        <w:rPr>
          <w:rFonts w:eastAsia="Calibri"/>
          <w:b/>
          <w:color w:val="auto"/>
          <w:shd w:val="clear" w:color="auto" w:fill="FFFFFF" w:themeFill="background1"/>
        </w:rPr>
        <w:t>NOTICE 3***:</w:t>
      </w:r>
      <w:r w:rsidRPr="008A1230">
        <w:rPr>
          <w:rFonts w:eastAsia="Calibri"/>
          <w:b/>
          <w:color w:val="auto"/>
        </w:rPr>
        <w:t xml:space="preserve"> </w:t>
      </w:r>
      <w:r w:rsidRPr="008A1230">
        <w:rPr>
          <w:rFonts w:eastAsia="Calibri"/>
          <w:bCs/>
          <w:color w:val="auto"/>
        </w:rPr>
        <w:t xml:space="preserve">You will have </w:t>
      </w:r>
      <w:r w:rsidRPr="008A1230">
        <w:rPr>
          <w:rFonts w:eastAsia="Calibri"/>
          <w:bCs/>
          <w:color w:val="auto"/>
          <w:u w:val="single"/>
        </w:rPr>
        <w:t>at least 3 graded assignments</w:t>
      </w:r>
      <w:r w:rsidRPr="008A1230">
        <w:rPr>
          <w:rFonts w:eastAsia="Calibri"/>
          <w:bCs/>
          <w:color w:val="auto"/>
        </w:rPr>
        <w:t xml:space="preserve"> during the semester. I have indicated in the syllabus where the assignments are likely to occur and what they are likely to be.</w:t>
      </w:r>
    </w:p>
    <w:p w14:paraId="6682CEAB" w14:textId="77777777" w:rsidR="00B54DC6" w:rsidRPr="008A1230" w:rsidRDefault="00B54DC6" w:rsidP="00B54DC6">
      <w:pPr>
        <w:rPr>
          <w:rFonts w:eastAsia="Calibri"/>
          <w:bCs/>
          <w:color w:val="auto"/>
        </w:rPr>
      </w:pPr>
      <w:r w:rsidRPr="008A1230">
        <w:rPr>
          <w:rFonts w:eastAsia="Calibri"/>
          <w:bCs/>
          <w:color w:val="auto"/>
        </w:rPr>
        <w:t>HOWEVER, I most likely will</w:t>
      </w:r>
      <w:r w:rsidRPr="008A1230">
        <w:rPr>
          <w:rFonts w:eastAsia="Calibri"/>
          <w:bCs/>
          <w:color w:val="auto"/>
          <w:u w:val="single"/>
        </w:rPr>
        <w:t xml:space="preserve"> not</w:t>
      </w:r>
      <w:r w:rsidRPr="008A1230">
        <w:rPr>
          <w:rFonts w:eastAsia="Calibri"/>
          <w:bCs/>
          <w:color w:val="auto"/>
        </w:rPr>
        <w:t xml:space="preserve"> be assigning all of them. I reserve the right to select which of these to assign to you. I will give you notice of a graded assignment at least 7 days prior to the date of the assignment.</w:t>
      </w:r>
    </w:p>
    <w:p w14:paraId="50B6B2E8" w14:textId="4B8ACF23" w:rsidR="003E6C3E" w:rsidRDefault="003E6C3E"/>
    <w:p w14:paraId="16FB262D" w14:textId="0E5942E7" w:rsidR="001C7ED6" w:rsidRPr="00B72D3A" w:rsidRDefault="00B72D3A" w:rsidP="00B72D3A">
      <w:pPr>
        <w:jc w:val="center"/>
        <w:rPr>
          <w:b/>
          <w:bCs/>
        </w:rPr>
      </w:pPr>
      <w:r w:rsidRPr="00B72D3A">
        <w:rPr>
          <w:b/>
          <w:bCs/>
        </w:rPr>
        <w:t>Meetings 1-6: Introduction to Drafting</w:t>
      </w:r>
    </w:p>
    <w:p w14:paraId="398AD381" w14:textId="77777777" w:rsidR="00B72D3A" w:rsidRDefault="00B72D3A"/>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E95EDF" w14:paraId="542FA7E4" w14:textId="77777777" w:rsidTr="008A5FB9">
        <w:tc>
          <w:tcPr>
            <w:tcW w:w="1425" w:type="dxa"/>
          </w:tcPr>
          <w:p w14:paraId="77B93684" w14:textId="77777777" w:rsidR="00E95EDF" w:rsidRPr="00E95EDF" w:rsidRDefault="00E95EDF" w:rsidP="00EB224F">
            <w:pPr>
              <w:rPr>
                <w:b/>
                <w:bCs/>
                <w:sz w:val="20"/>
                <w:szCs w:val="20"/>
              </w:rPr>
            </w:pPr>
            <w:r w:rsidRPr="00E95EDF">
              <w:rPr>
                <w:b/>
                <w:bCs/>
                <w:sz w:val="20"/>
                <w:szCs w:val="20"/>
              </w:rPr>
              <w:t>Meeting 1</w:t>
            </w:r>
          </w:p>
        </w:tc>
        <w:tc>
          <w:tcPr>
            <w:tcW w:w="8625" w:type="dxa"/>
          </w:tcPr>
          <w:p w14:paraId="176D51C7" w14:textId="1A4FD2DE" w:rsidR="00E95EDF" w:rsidRPr="00E95EDF" w:rsidRDefault="00E95EDF" w:rsidP="00EB224F">
            <w:pPr>
              <w:rPr>
                <w:sz w:val="20"/>
                <w:szCs w:val="20"/>
              </w:rPr>
            </w:pPr>
            <w:r w:rsidRPr="00E95EDF">
              <w:rPr>
                <w:b/>
                <w:bCs/>
                <w:sz w:val="20"/>
                <w:szCs w:val="20"/>
                <w:u w:val="single"/>
              </w:rPr>
              <w:t>Meeting 1 Assignment</w:t>
            </w:r>
            <w:r w:rsidRPr="00E95EDF">
              <w:rPr>
                <w:b/>
                <w:bCs/>
                <w:sz w:val="20"/>
                <w:szCs w:val="20"/>
              </w:rPr>
              <w:t xml:space="preserve">: </w:t>
            </w:r>
            <w:r>
              <w:rPr>
                <w:sz w:val="20"/>
                <w:szCs w:val="20"/>
              </w:rPr>
              <w:t>None</w:t>
            </w:r>
          </w:p>
          <w:p w14:paraId="57E70174" w14:textId="1CDA952D" w:rsidR="00E95EDF" w:rsidRPr="00E95EDF" w:rsidRDefault="00E95EDF" w:rsidP="00EB224F">
            <w:pPr>
              <w:rPr>
                <w:sz w:val="20"/>
                <w:szCs w:val="20"/>
              </w:rPr>
            </w:pPr>
            <w:r w:rsidRPr="00E95EDF">
              <w:rPr>
                <w:sz w:val="20"/>
                <w:szCs w:val="20"/>
              </w:rPr>
              <w:t>Discussion:  Introduction to Course and Materials</w:t>
            </w:r>
            <w:r w:rsidR="008A5FB9">
              <w:rPr>
                <w:sz w:val="20"/>
                <w:szCs w:val="20"/>
              </w:rPr>
              <w:t>; first set of assignments and general course direction explained</w:t>
            </w:r>
          </w:p>
        </w:tc>
      </w:tr>
    </w:tbl>
    <w:p w14:paraId="6AEED5B7" w14:textId="6789B1BC" w:rsidR="00E95EDF" w:rsidRDefault="00E95EDF"/>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E95EDF" w:rsidRPr="00E95EDF" w14:paraId="558C799F" w14:textId="77777777" w:rsidTr="008A5FB9">
        <w:tc>
          <w:tcPr>
            <w:tcW w:w="1425" w:type="dxa"/>
          </w:tcPr>
          <w:p w14:paraId="6D357756" w14:textId="74F5A16E" w:rsidR="00E95EDF" w:rsidRPr="00E95EDF" w:rsidRDefault="00E95EDF" w:rsidP="00EB224F">
            <w:pPr>
              <w:rPr>
                <w:b/>
                <w:bCs/>
                <w:sz w:val="20"/>
                <w:szCs w:val="20"/>
              </w:rPr>
            </w:pPr>
            <w:r w:rsidRPr="00E95EDF">
              <w:rPr>
                <w:b/>
                <w:bCs/>
                <w:sz w:val="20"/>
                <w:szCs w:val="20"/>
              </w:rPr>
              <w:t>Meeting 2</w:t>
            </w:r>
          </w:p>
        </w:tc>
        <w:tc>
          <w:tcPr>
            <w:tcW w:w="8625" w:type="dxa"/>
          </w:tcPr>
          <w:p w14:paraId="373016A7" w14:textId="3D06EAD8" w:rsidR="00E95EDF" w:rsidRPr="00E95EDF" w:rsidRDefault="00E95EDF" w:rsidP="00EB224F">
            <w:pPr>
              <w:rPr>
                <w:sz w:val="20"/>
                <w:szCs w:val="20"/>
              </w:rPr>
            </w:pPr>
            <w:r w:rsidRPr="00E95EDF">
              <w:rPr>
                <w:b/>
                <w:bCs/>
                <w:sz w:val="20"/>
                <w:szCs w:val="20"/>
                <w:u w:val="single"/>
              </w:rPr>
              <w:t>Meeting 2 Assignment</w:t>
            </w:r>
            <w:r w:rsidRPr="00E95EDF">
              <w:rPr>
                <w:b/>
                <w:bCs/>
                <w:sz w:val="20"/>
                <w:szCs w:val="20"/>
              </w:rPr>
              <w:t>:</w:t>
            </w:r>
            <w:r w:rsidRPr="00E95EDF">
              <w:rPr>
                <w:sz w:val="20"/>
                <w:szCs w:val="20"/>
              </w:rPr>
              <w:t xml:space="preserve"> Assigned reading on types of contract provisions </w:t>
            </w:r>
            <w:r w:rsidR="00DD11E9" w:rsidRPr="00DD11E9">
              <w:rPr>
                <w:b/>
                <w:bCs/>
                <w:sz w:val="20"/>
                <w:szCs w:val="20"/>
              </w:rPr>
              <w:t>[Part 1</w:t>
            </w:r>
            <w:r w:rsidR="00DD11E9">
              <w:rPr>
                <w:b/>
                <w:bCs/>
                <w:sz w:val="20"/>
                <w:szCs w:val="20"/>
              </w:rPr>
              <w:t>—initial overview re: expressing parties’ agreements</w:t>
            </w:r>
            <w:r w:rsidR="00DD11E9" w:rsidRPr="00DD11E9">
              <w:rPr>
                <w:b/>
                <w:bCs/>
                <w:sz w:val="20"/>
                <w:szCs w:val="20"/>
              </w:rPr>
              <w:t xml:space="preserve">] </w:t>
            </w:r>
            <w:r w:rsidR="00DD11E9">
              <w:rPr>
                <w:sz w:val="20"/>
                <w:szCs w:val="20"/>
              </w:rPr>
              <w:t>and introduction to the conventions we will use in expressing them</w:t>
            </w:r>
            <w:r w:rsidRPr="00E95EDF">
              <w:rPr>
                <w:sz w:val="20"/>
                <w:szCs w:val="20"/>
              </w:rPr>
              <w:t xml:space="preserve">; </w:t>
            </w:r>
            <w:r w:rsidR="0043735F">
              <w:rPr>
                <w:sz w:val="20"/>
                <w:szCs w:val="20"/>
              </w:rPr>
              <w:t>assigned drafting exercise if posted at Canvas as of 8:00 pm on the same day as Meeting 2</w:t>
            </w:r>
          </w:p>
          <w:p w14:paraId="700996A9" w14:textId="77777777" w:rsidR="00E95EDF" w:rsidRPr="00E95EDF" w:rsidRDefault="00E95EDF" w:rsidP="00EB224F">
            <w:pPr>
              <w:rPr>
                <w:sz w:val="20"/>
                <w:szCs w:val="20"/>
              </w:rPr>
            </w:pPr>
          </w:p>
          <w:p w14:paraId="5D52EFC4" w14:textId="1A51BE4E" w:rsidR="008A5FB9" w:rsidRPr="008A5FB9" w:rsidRDefault="00E95EDF" w:rsidP="00EB224F">
            <w:pPr>
              <w:rPr>
                <w:sz w:val="20"/>
                <w:szCs w:val="20"/>
              </w:rPr>
            </w:pPr>
            <w:r w:rsidRPr="008A5FB9">
              <w:rPr>
                <w:b/>
                <w:bCs/>
                <w:sz w:val="20"/>
                <w:szCs w:val="20"/>
                <w:u w:val="single"/>
              </w:rPr>
              <w:t>Discussion</w:t>
            </w:r>
            <w:r w:rsidRPr="008A5FB9">
              <w:rPr>
                <w:b/>
                <w:bCs/>
                <w:sz w:val="20"/>
                <w:szCs w:val="20"/>
              </w:rPr>
              <w:t>:</w:t>
            </w:r>
            <w:r w:rsidR="008A5FB9">
              <w:rPr>
                <w:b/>
                <w:bCs/>
                <w:sz w:val="20"/>
                <w:szCs w:val="20"/>
              </w:rPr>
              <w:t xml:space="preserve"> </w:t>
            </w:r>
            <w:r w:rsidR="008A5FB9">
              <w:rPr>
                <w:sz w:val="20"/>
                <w:szCs w:val="20"/>
              </w:rPr>
              <w:t>Introduction to types of contract provisions; a basic contract drafted several years ago as part of a student group project</w:t>
            </w:r>
          </w:p>
          <w:p w14:paraId="61B2DCFC" w14:textId="77777777" w:rsidR="008A5FB9" w:rsidRDefault="008A5FB9" w:rsidP="00EB224F">
            <w:pPr>
              <w:rPr>
                <w:sz w:val="20"/>
                <w:szCs w:val="20"/>
              </w:rPr>
            </w:pPr>
          </w:p>
          <w:p w14:paraId="53FBF9C4" w14:textId="77777777" w:rsidR="00E95EDF" w:rsidRDefault="00E95EDF" w:rsidP="00EB224F">
            <w:pPr>
              <w:rPr>
                <w:sz w:val="20"/>
                <w:szCs w:val="20"/>
              </w:rPr>
            </w:pPr>
            <w:r w:rsidRPr="00E95EDF">
              <w:rPr>
                <w:sz w:val="20"/>
                <w:szCs w:val="20"/>
              </w:rPr>
              <w:t>“Contract” versus “agreement” in our class naming conventions</w:t>
            </w:r>
            <w:r w:rsidR="008A5FB9">
              <w:rPr>
                <w:sz w:val="20"/>
                <w:szCs w:val="20"/>
              </w:rPr>
              <w:t>; t</w:t>
            </w:r>
            <w:r w:rsidRPr="00E95EDF">
              <w:rPr>
                <w:sz w:val="20"/>
                <w:szCs w:val="20"/>
              </w:rPr>
              <w:t xml:space="preserve">itle, exordium, </w:t>
            </w:r>
            <w:r w:rsidR="008A5FB9">
              <w:rPr>
                <w:sz w:val="20"/>
                <w:szCs w:val="20"/>
              </w:rPr>
              <w:t>signatures, definitions</w:t>
            </w:r>
          </w:p>
          <w:p w14:paraId="7F806B65" w14:textId="77777777" w:rsidR="00DD11E9" w:rsidRDefault="00DD11E9" w:rsidP="00EB224F">
            <w:pPr>
              <w:rPr>
                <w:sz w:val="20"/>
                <w:szCs w:val="20"/>
              </w:rPr>
            </w:pPr>
          </w:p>
          <w:p w14:paraId="4AE1DA9C" w14:textId="440B885B" w:rsidR="00DD11E9" w:rsidRPr="00E95EDF" w:rsidRDefault="00DD11E9" w:rsidP="00EB224F">
            <w:pPr>
              <w:rPr>
                <w:sz w:val="20"/>
                <w:szCs w:val="20"/>
              </w:rPr>
            </w:pPr>
            <w:r>
              <w:rPr>
                <w:sz w:val="20"/>
                <w:szCs w:val="20"/>
              </w:rPr>
              <w:t>Introduction to background recitals and recital language</w:t>
            </w:r>
          </w:p>
        </w:tc>
      </w:tr>
    </w:tbl>
    <w:p w14:paraId="711DC88E" w14:textId="77777777" w:rsidR="00E95EDF" w:rsidRDefault="00E95EDF"/>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E95EDF" w14:paraId="71D5394B" w14:textId="77777777" w:rsidTr="008A5FB9">
        <w:tc>
          <w:tcPr>
            <w:tcW w:w="1425" w:type="dxa"/>
          </w:tcPr>
          <w:p w14:paraId="3C64FCA4" w14:textId="0EBA72C9" w:rsidR="00E95EDF" w:rsidRPr="00E95EDF" w:rsidRDefault="00E95EDF" w:rsidP="00EB224F">
            <w:pPr>
              <w:rPr>
                <w:b/>
                <w:bCs/>
                <w:sz w:val="20"/>
                <w:szCs w:val="20"/>
              </w:rPr>
            </w:pPr>
            <w:r w:rsidRPr="00E95EDF">
              <w:rPr>
                <w:b/>
                <w:bCs/>
                <w:sz w:val="20"/>
                <w:szCs w:val="20"/>
              </w:rPr>
              <w:lastRenderedPageBreak/>
              <w:t xml:space="preserve">Meeting </w:t>
            </w:r>
            <w:r>
              <w:rPr>
                <w:b/>
                <w:bCs/>
                <w:sz w:val="20"/>
                <w:szCs w:val="20"/>
              </w:rPr>
              <w:t>3</w:t>
            </w:r>
          </w:p>
        </w:tc>
        <w:tc>
          <w:tcPr>
            <w:tcW w:w="8625" w:type="dxa"/>
          </w:tcPr>
          <w:p w14:paraId="093D015D" w14:textId="4D6C29D3" w:rsidR="00E95EDF" w:rsidRPr="00E95EDF" w:rsidRDefault="00E95EDF" w:rsidP="00EB224F">
            <w:pPr>
              <w:rPr>
                <w:sz w:val="20"/>
                <w:szCs w:val="20"/>
              </w:rPr>
            </w:pPr>
            <w:r w:rsidRPr="00E95EDF">
              <w:rPr>
                <w:b/>
                <w:bCs/>
                <w:sz w:val="20"/>
                <w:szCs w:val="20"/>
                <w:u w:val="single"/>
              </w:rPr>
              <w:t>Meeting 3 Assignment</w:t>
            </w:r>
            <w:r w:rsidRPr="00E95EDF">
              <w:rPr>
                <w:b/>
                <w:bCs/>
                <w:sz w:val="20"/>
                <w:szCs w:val="20"/>
              </w:rPr>
              <w:t>:</w:t>
            </w:r>
            <w:r w:rsidRPr="00E95EDF">
              <w:rPr>
                <w:sz w:val="20"/>
                <w:szCs w:val="20"/>
              </w:rPr>
              <w:t xml:space="preserve"> </w:t>
            </w:r>
            <w:r w:rsidR="00DD11E9" w:rsidRPr="00E95EDF">
              <w:rPr>
                <w:sz w:val="20"/>
                <w:szCs w:val="20"/>
              </w:rPr>
              <w:t xml:space="preserve">Assigned reading on types of contract provisions </w:t>
            </w:r>
            <w:r w:rsidR="00DD11E9" w:rsidRPr="00DD11E9">
              <w:rPr>
                <w:b/>
                <w:bCs/>
                <w:sz w:val="20"/>
                <w:szCs w:val="20"/>
              </w:rPr>
              <w:t xml:space="preserve">[Part </w:t>
            </w:r>
            <w:r w:rsidR="00DD11E9">
              <w:rPr>
                <w:b/>
                <w:bCs/>
                <w:sz w:val="20"/>
                <w:szCs w:val="20"/>
              </w:rPr>
              <w:t>2—INITIAL overview re: expressing parties’ agreements</w:t>
            </w:r>
            <w:r w:rsidR="00DD11E9" w:rsidRPr="00DD11E9">
              <w:rPr>
                <w:b/>
                <w:bCs/>
                <w:sz w:val="20"/>
                <w:szCs w:val="20"/>
              </w:rPr>
              <w:t>]</w:t>
            </w:r>
            <w:r w:rsidR="00DD11E9">
              <w:rPr>
                <w:sz w:val="20"/>
                <w:szCs w:val="20"/>
              </w:rPr>
              <w:t xml:space="preserve"> </w:t>
            </w:r>
            <w:r w:rsidR="00DD11E9" w:rsidRPr="00DD11E9">
              <w:rPr>
                <w:sz w:val="20"/>
                <w:szCs w:val="20"/>
                <w:u w:val="single"/>
              </w:rPr>
              <w:t>and</w:t>
            </w:r>
            <w:r w:rsidR="00DD11E9">
              <w:rPr>
                <w:sz w:val="20"/>
                <w:szCs w:val="20"/>
              </w:rPr>
              <w:t xml:space="preserve"> </w:t>
            </w:r>
            <w:r w:rsidR="00DD11E9" w:rsidRPr="00DD11E9">
              <w:rPr>
                <w:b/>
                <w:bCs/>
                <w:sz w:val="20"/>
                <w:szCs w:val="20"/>
              </w:rPr>
              <w:t>INITIAL</w:t>
            </w:r>
            <w:r w:rsidR="00DD11E9">
              <w:rPr>
                <w:sz w:val="20"/>
                <w:szCs w:val="20"/>
              </w:rPr>
              <w:t xml:space="preserve"> introduction to the conventions we will use in expressing them</w:t>
            </w:r>
            <w:r w:rsidR="0043735F">
              <w:rPr>
                <w:sz w:val="20"/>
                <w:szCs w:val="20"/>
              </w:rPr>
              <w:t>; assigned drafting exercise if posted at Canvas as of 8:00 pm on the same day as Meeting 2</w:t>
            </w:r>
          </w:p>
          <w:p w14:paraId="0D867AB1" w14:textId="77777777" w:rsidR="00E95EDF" w:rsidRDefault="00E95EDF" w:rsidP="00EB224F">
            <w:pPr>
              <w:rPr>
                <w:b/>
                <w:bCs/>
                <w:sz w:val="20"/>
                <w:szCs w:val="20"/>
              </w:rPr>
            </w:pPr>
          </w:p>
          <w:p w14:paraId="568F1480" w14:textId="6A14C221" w:rsidR="008A5FB9" w:rsidRDefault="00E95EDF" w:rsidP="00EB224F">
            <w:pPr>
              <w:rPr>
                <w:b/>
                <w:bCs/>
                <w:sz w:val="20"/>
                <w:szCs w:val="20"/>
              </w:rPr>
            </w:pPr>
            <w:r w:rsidRPr="00E95EDF">
              <w:rPr>
                <w:b/>
                <w:bCs/>
                <w:sz w:val="20"/>
                <w:szCs w:val="20"/>
                <w:u w:val="single"/>
              </w:rPr>
              <w:t>Discussion</w:t>
            </w:r>
            <w:r w:rsidRPr="00E95EDF">
              <w:rPr>
                <w:b/>
                <w:bCs/>
                <w:sz w:val="20"/>
                <w:szCs w:val="20"/>
              </w:rPr>
              <w:t xml:space="preserve">:  </w:t>
            </w:r>
            <w:r w:rsidR="008A5FB9">
              <w:rPr>
                <w:b/>
                <w:bCs/>
                <w:sz w:val="20"/>
                <w:szCs w:val="20"/>
              </w:rPr>
              <w:t>Agreements between the parties (and specific to the transaction) [Part 1]</w:t>
            </w:r>
          </w:p>
          <w:p w14:paraId="3BCAEE7C" w14:textId="0A236FDC" w:rsidR="008A5FB9" w:rsidRDefault="008A5FB9" w:rsidP="00EB224F">
            <w:pPr>
              <w:rPr>
                <w:b/>
                <w:bCs/>
                <w:sz w:val="20"/>
                <w:szCs w:val="20"/>
              </w:rPr>
            </w:pPr>
          </w:p>
          <w:p w14:paraId="0C86FCFA" w14:textId="522DA63B" w:rsidR="00DD11E9" w:rsidRPr="00DD11E9" w:rsidRDefault="00DD11E9" w:rsidP="00DD11E9">
            <w:pPr>
              <w:pStyle w:val="ListParagraph"/>
              <w:numPr>
                <w:ilvl w:val="0"/>
                <w:numId w:val="1"/>
              </w:numPr>
              <w:rPr>
                <w:sz w:val="20"/>
                <w:szCs w:val="20"/>
              </w:rPr>
            </w:pPr>
            <w:r w:rsidRPr="00DD11E9">
              <w:rPr>
                <w:sz w:val="20"/>
                <w:szCs w:val="20"/>
              </w:rPr>
              <w:t>duration versus termination</w:t>
            </w:r>
          </w:p>
          <w:p w14:paraId="7283BD09" w14:textId="77777777" w:rsidR="00DD11E9" w:rsidRDefault="00DD11E9" w:rsidP="00EB224F">
            <w:pPr>
              <w:rPr>
                <w:b/>
                <w:bCs/>
                <w:sz w:val="20"/>
                <w:szCs w:val="20"/>
              </w:rPr>
            </w:pPr>
          </w:p>
          <w:p w14:paraId="4383B305" w14:textId="4A12516F" w:rsidR="00E95EDF" w:rsidRPr="00DD11E9" w:rsidRDefault="00E95EDF" w:rsidP="00DD11E9">
            <w:pPr>
              <w:pStyle w:val="ListParagraph"/>
              <w:numPr>
                <w:ilvl w:val="0"/>
                <w:numId w:val="1"/>
              </w:numPr>
              <w:rPr>
                <w:sz w:val="20"/>
                <w:szCs w:val="20"/>
              </w:rPr>
            </w:pPr>
            <w:r w:rsidRPr="00DD11E9">
              <w:rPr>
                <w:sz w:val="20"/>
                <w:szCs w:val="20"/>
              </w:rPr>
              <w:t>primary [or core] exchange setting out the provisions that are the basis of the parties’ bargain:  examples</w:t>
            </w:r>
          </w:p>
          <w:p w14:paraId="046A01D7" w14:textId="4780BDBF" w:rsidR="008A5FB9" w:rsidRPr="00E95EDF" w:rsidRDefault="008A5FB9" w:rsidP="00EB224F">
            <w:pPr>
              <w:rPr>
                <w:sz w:val="20"/>
                <w:szCs w:val="20"/>
              </w:rPr>
            </w:pPr>
          </w:p>
        </w:tc>
      </w:tr>
    </w:tbl>
    <w:p w14:paraId="4786E021" w14:textId="66D9A6F8" w:rsidR="00E95EDF" w:rsidRDefault="00E95EDF"/>
    <w:p w14:paraId="6DA276CD" w14:textId="0CB48BD0" w:rsidR="008A5FB9" w:rsidRDefault="008A5FB9"/>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8A5FB9" w14:paraId="769080FD" w14:textId="77777777" w:rsidTr="008A5FB9">
        <w:tc>
          <w:tcPr>
            <w:tcW w:w="1425" w:type="dxa"/>
          </w:tcPr>
          <w:p w14:paraId="520190E9" w14:textId="136C5B59" w:rsidR="008A5FB9" w:rsidRPr="00E95EDF" w:rsidRDefault="008A5FB9" w:rsidP="00EB224F">
            <w:pPr>
              <w:rPr>
                <w:b/>
                <w:bCs/>
                <w:sz w:val="20"/>
                <w:szCs w:val="20"/>
              </w:rPr>
            </w:pPr>
            <w:r w:rsidRPr="00E95EDF">
              <w:rPr>
                <w:b/>
                <w:bCs/>
                <w:sz w:val="20"/>
                <w:szCs w:val="20"/>
              </w:rPr>
              <w:t xml:space="preserve">Meeting </w:t>
            </w:r>
            <w:r w:rsidR="00DD11E9">
              <w:rPr>
                <w:b/>
                <w:bCs/>
                <w:sz w:val="20"/>
                <w:szCs w:val="20"/>
              </w:rPr>
              <w:t>4</w:t>
            </w:r>
          </w:p>
        </w:tc>
        <w:tc>
          <w:tcPr>
            <w:tcW w:w="8625" w:type="dxa"/>
          </w:tcPr>
          <w:p w14:paraId="2121286B" w14:textId="498D56D3" w:rsidR="008A5FB9" w:rsidRPr="00E95EDF" w:rsidRDefault="008A5FB9" w:rsidP="00EB224F">
            <w:pPr>
              <w:rPr>
                <w:sz w:val="20"/>
                <w:szCs w:val="20"/>
              </w:rPr>
            </w:pPr>
            <w:r w:rsidRPr="00E95EDF">
              <w:rPr>
                <w:b/>
                <w:bCs/>
                <w:sz w:val="20"/>
                <w:szCs w:val="20"/>
                <w:u w:val="single"/>
              </w:rPr>
              <w:t xml:space="preserve">Meeting </w:t>
            </w:r>
            <w:r w:rsidR="00DD11E9">
              <w:rPr>
                <w:b/>
                <w:bCs/>
                <w:sz w:val="20"/>
                <w:szCs w:val="20"/>
                <w:u w:val="single"/>
              </w:rPr>
              <w:t>4</w:t>
            </w:r>
            <w:r w:rsidRPr="00E95EDF">
              <w:rPr>
                <w:b/>
                <w:bCs/>
                <w:sz w:val="20"/>
                <w:szCs w:val="20"/>
                <w:u w:val="single"/>
              </w:rPr>
              <w:t xml:space="preserve"> Assignment</w:t>
            </w:r>
            <w:r w:rsidRPr="00E95EDF">
              <w:rPr>
                <w:b/>
                <w:bCs/>
                <w:sz w:val="20"/>
                <w:szCs w:val="20"/>
              </w:rPr>
              <w:t>:</w:t>
            </w:r>
            <w:r w:rsidRPr="00E95EDF">
              <w:rPr>
                <w:sz w:val="20"/>
                <w:szCs w:val="20"/>
              </w:rPr>
              <w:t xml:space="preserve"> </w:t>
            </w:r>
            <w:r>
              <w:rPr>
                <w:sz w:val="20"/>
                <w:szCs w:val="20"/>
              </w:rPr>
              <w:t>Assigned reading on types of contract provisions</w:t>
            </w:r>
            <w:r w:rsidR="00DD11E9">
              <w:rPr>
                <w:sz w:val="20"/>
                <w:szCs w:val="20"/>
              </w:rPr>
              <w:t xml:space="preserve"> </w:t>
            </w:r>
            <w:r w:rsidR="00DD11E9" w:rsidRPr="00DD11E9">
              <w:rPr>
                <w:b/>
                <w:bCs/>
                <w:sz w:val="20"/>
                <w:szCs w:val="20"/>
              </w:rPr>
              <w:t>[INITIAL OVERVIEW]</w:t>
            </w:r>
            <w:r w:rsidR="00DD11E9">
              <w:rPr>
                <w:sz w:val="20"/>
                <w:szCs w:val="20"/>
              </w:rPr>
              <w:t xml:space="preserve"> and </w:t>
            </w:r>
            <w:r w:rsidR="00DD11E9">
              <w:rPr>
                <w:b/>
                <w:bCs/>
                <w:sz w:val="20"/>
                <w:szCs w:val="20"/>
              </w:rPr>
              <w:t xml:space="preserve">INITIAL </w:t>
            </w:r>
            <w:r w:rsidR="00DD11E9">
              <w:rPr>
                <w:sz w:val="20"/>
                <w:szCs w:val="20"/>
              </w:rPr>
              <w:t>introduction to the conventions we will use to express them</w:t>
            </w:r>
            <w:r>
              <w:rPr>
                <w:sz w:val="20"/>
                <w:szCs w:val="20"/>
              </w:rPr>
              <w:t>; assigned drafting exercise if posted at Canvas as</w:t>
            </w:r>
            <w:r w:rsidR="0043735F">
              <w:rPr>
                <w:sz w:val="20"/>
                <w:szCs w:val="20"/>
              </w:rPr>
              <w:t xml:space="preserve"> of 8:00 pm on the same day as Meeting 3</w:t>
            </w:r>
          </w:p>
          <w:p w14:paraId="10184852" w14:textId="77777777" w:rsidR="008A5FB9" w:rsidRDefault="008A5FB9" w:rsidP="00EB224F">
            <w:pPr>
              <w:rPr>
                <w:b/>
                <w:bCs/>
                <w:sz w:val="20"/>
                <w:szCs w:val="20"/>
              </w:rPr>
            </w:pPr>
          </w:p>
          <w:p w14:paraId="71BB5171" w14:textId="6D5F3E8A" w:rsidR="00DD11E9" w:rsidRPr="00DD11E9" w:rsidRDefault="008A5FB9" w:rsidP="00EB224F">
            <w:pPr>
              <w:rPr>
                <w:sz w:val="20"/>
                <w:szCs w:val="20"/>
              </w:rPr>
            </w:pPr>
            <w:r w:rsidRPr="00E95EDF">
              <w:rPr>
                <w:b/>
                <w:bCs/>
                <w:sz w:val="20"/>
                <w:szCs w:val="20"/>
                <w:u w:val="single"/>
              </w:rPr>
              <w:t>Discussion</w:t>
            </w:r>
            <w:r w:rsidR="00DD11E9">
              <w:rPr>
                <w:b/>
                <w:bCs/>
                <w:sz w:val="20"/>
                <w:szCs w:val="20"/>
                <w:u w:val="single"/>
              </w:rPr>
              <w:t xml:space="preserve"> of Types of Contract Provisions</w:t>
            </w:r>
            <w:r w:rsidRPr="00E95EDF">
              <w:rPr>
                <w:b/>
                <w:bCs/>
                <w:sz w:val="20"/>
                <w:szCs w:val="20"/>
              </w:rPr>
              <w:t xml:space="preserve">:  </w:t>
            </w:r>
            <w:r w:rsidR="00DD11E9" w:rsidRPr="00DD11E9">
              <w:rPr>
                <w:sz w:val="20"/>
                <w:szCs w:val="20"/>
              </w:rPr>
              <w:t xml:space="preserve">Lawyers’ considerations—agreements re: limitation or explication of the substantive law of the substantive law </w:t>
            </w:r>
          </w:p>
          <w:p w14:paraId="69985AA8" w14:textId="77777777" w:rsidR="00DD11E9" w:rsidRDefault="00DD11E9" w:rsidP="00EB224F">
            <w:pPr>
              <w:rPr>
                <w:sz w:val="20"/>
                <w:szCs w:val="20"/>
              </w:rPr>
            </w:pPr>
          </w:p>
          <w:p w14:paraId="0E9B3527" w14:textId="3A304A1F" w:rsidR="008A5FB9" w:rsidRPr="008A5FB9" w:rsidRDefault="008A5FB9" w:rsidP="00EB224F">
            <w:pPr>
              <w:rPr>
                <w:sz w:val="20"/>
                <w:szCs w:val="20"/>
              </w:rPr>
            </w:pPr>
            <w:r>
              <w:rPr>
                <w:sz w:val="20"/>
                <w:szCs w:val="20"/>
              </w:rPr>
              <w:t>breach, limitations of liability, merger, severance of invalid provisions, modification</w:t>
            </w:r>
          </w:p>
          <w:p w14:paraId="4C33B416" w14:textId="164A6FCE" w:rsidR="00DD11E9" w:rsidRPr="00E95EDF" w:rsidRDefault="00DD11E9" w:rsidP="00EB224F">
            <w:pPr>
              <w:rPr>
                <w:sz w:val="20"/>
                <w:szCs w:val="20"/>
              </w:rPr>
            </w:pPr>
          </w:p>
        </w:tc>
      </w:tr>
    </w:tbl>
    <w:p w14:paraId="05646F6D" w14:textId="3952AC86" w:rsidR="008A5FB9" w:rsidRDefault="008A5FB9"/>
    <w:p w14:paraId="33B16101" w14:textId="36E3326A" w:rsidR="00DD11E9" w:rsidRDefault="00DD11E9"/>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DD11E9" w:rsidRPr="00E95EDF" w14:paraId="1CA54A56" w14:textId="77777777" w:rsidTr="00EB224F">
        <w:tc>
          <w:tcPr>
            <w:tcW w:w="1425" w:type="dxa"/>
          </w:tcPr>
          <w:p w14:paraId="43800D04" w14:textId="19E8F33F" w:rsidR="00DD11E9" w:rsidRPr="00E95EDF" w:rsidRDefault="00DD11E9" w:rsidP="00EB224F">
            <w:pPr>
              <w:rPr>
                <w:b/>
                <w:bCs/>
                <w:sz w:val="20"/>
                <w:szCs w:val="20"/>
              </w:rPr>
            </w:pPr>
            <w:r w:rsidRPr="00E95EDF">
              <w:rPr>
                <w:b/>
                <w:bCs/>
                <w:sz w:val="20"/>
                <w:szCs w:val="20"/>
              </w:rPr>
              <w:t xml:space="preserve">Meeting </w:t>
            </w:r>
            <w:r>
              <w:rPr>
                <w:b/>
                <w:bCs/>
                <w:sz w:val="20"/>
                <w:szCs w:val="20"/>
              </w:rPr>
              <w:t>5</w:t>
            </w:r>
          </w:p>
        </w:tc>
        <w:tc>
          <w:tcPr>
            <w:tcW w:w="8625" w:type="dxa"/>
          </w:tcPr>
          <w:p w14:paraId="22802BB2" w14:textId="124CD624" w:rsidR="00DD11E9" w:rsidRPr="00E95EDF" w:rsidRDefault="00DD11E9" w:rsidP="00EB224F">
            <w:pPr>
              <w:rPr>
                <w:sz w:val="20"/>
                <w:szCs w:val="20"/>
              </w:rPr>
            </w:pPr>
            <w:r w:rsidRPr="00E95EDF">
              <w:rPr>
                <w:b/>
                <w:bCs/>
                <w:sz w:val="20"/>
                <w:szCs w:val="20"/>
                <w:u w:val="single"/>
              </w:rPr>
              <w:t xml:space="preserve">Meeting </w:t>
            </w:r>
            <w:r>
              <w:rPr>
                <w:b/>
                <w:bCs/>
                <w:sz w:val="20"/>
                <w:szCs w:val="20"/>
                <w:u w:val="single"/>
              </w:rPr>
              <w:t>5</w:t>
            </w:r>
            <w:r w:rsidRPr="00E95EDF">
              <w:rPr>
                <w:b/>
                <w:bCs/>
                <w:sz w:val="20"/>
                <w:szCs w:val="20"/>
                <w:u w:val="single"/>
              </w:rPr>
              <w:t xml:space="preserve"> Assignment</w:t>
            </w:r>
            <w:r w:rsidRPr="00E95EDF">
              <w:rPr>
                <w:b/>
                <w:bCs/>
                <w:sz w:val="20"/>
                <w:szCs w:val="20"/>
              </w:rPr>
              <w:t>:</w:t>
            </w:r>
            <w:r w:rsidRPr="00E95EDF">
              <w:rPr>
                <w:sz w:val="20"/>
                <w:szCs w:val="20"/>
              </w:rPr>
              <w:t xml:space="preserve"> </w:t>
            </w:r>
            <w:r>
              <w:rPr>
                <w:sz w:val="20"/>
                <w:szCs w:val="20"/>
              </w:rPr>
              <w:t xml:space="preserve">Assigned reading on types of contract provisions </w:t>
            </w:r>
            <w:r w:rsidRPr="00DD11E9">
              <w:rPr>
                <w:b/>
                <w:bCs/>
                <w:sz w:val="20"/>
                <w:szCs w:val="20"/>
              </w:rPr>
              <w:t>[INITIAL OVERVIEW]</w:t>
            </w:r>
            <w:r>
              <w:rPr>
                <w:sz w:val="20"/>
                <w:szCs w:val="20"/>
              </w:rPr>
              <w:t xml:space="preserve"> and </w:t>
            </w:r>
            <w:r>
              <w:rPr>
                <w:b/>
                <w:bCs/>
                <w:sz w:val="20"/>
                <w:szCs w:val="20"/>
              </w:rPr>
              <w:t xml:space="preserve">INITIAL </w:t>
            </w:r>
            <w:r>
              <w:rPr>
                <w:sz w:val="20"/>
                <w:szCs w:val="20"/>
              </w:rPr>
              <w:t>introduction to the conventions we will use to express them; assigned</w:t>
            </w:r>
            <w:r w:rsidR="0043735F">
              <w:rPr>
                <w:sz w:val="20"/>
                <w:szCs w:val="20"/>
              </w:rPr>
              <w:t xml:space="preserve"> </w:t>
            </w:r>
            <w:r>
              <w:rPr>
                <w:sz w:val="20"/>
                <w:szCs w:val="20"/>
              </w:rPr>
              <w:t xml:space="preserve">exercise if posted at Canvas </w:t>
            </w:r>
            <w:r w:rsidR="0043735F">
              <w:rPr>
                <w:sz w:val="20"/>
                <w:szCs w:val="20"/>
              </w:rPr>
              <w:t>as of 8:00 pm on the same day as Meeting 4</w:t>
            </w:r>
          </w:p>
          <w:p w14:paraId="2A190BF4" w14:textId="77777777" w:rsidR="00DD11E9" w:rsidRDefault="00DD11E9" w:rsidP="00EB224F">
            <w:pPr>
              <w:rPr>
                <w:b/>
                <w:bCs/>
                <w:sz w:val="20"/>
                <w:szCs w:val="20"/>
              </w:rPr>
            </w:pPr>
          </w:p>
          <w:p w14:paraId="1DEC63A3" w14:textId="77777777" w:rsidR="00DD11E9" w:rsidRDefault="00DD11E9" w:rsidP="00EB224F">
            <w:pPr>
              <w:rPr>
                <w:b/>
                <w:bCs/>
                <w:sz w:val="20"/>
                <w:szCs w:val="20"/>
              </w:rPr>
            </w:pPr>
            <w:r w:rsidRPr="00E95EDF">
              <w:rPr>
                <w:b/>
                <w:bCs/>
                <w:sz w:val="20"/>
                <w:szCs w:val="20"/>
                <w:u w:val="single"/>
              </w:rPr>
              <w:t>Discussion</w:t>
            </w:r>
            <w:r>
              <w:rPr>
                <w:b/>
                <w:bCs/>
                <w:sz w:val="20"/>
                <w:szCs w:val="20"/>
                <w:u w:val="single"/>
              </w:rPr>
              <w:t xml:space="preserve"> of Types of Contract Provisions</w:t>
            </w:r>
            <w:r w:rsidRPr="00E95EDF">
              <w:rPr>
                <w:b/>
                <w:bCs/>
                <w:sz w:val="20"/>
                <w:szCs w:val="20"/>
              </w:rPr>
              <w:t xml:space="preserve">:  </w:t>
            </w:r>
            <w:r>
              <w:rPr>
                <w:b/>
                <w:bCs/>
                <w:sz w:val="20"/>
                <w:szCs w:val="20"/>
              </w:rPr>
              <w:t xml:space="preserve">Lawyers’ considerations—agreements re: limitation or explication of the substantive law of the substantive law </w:t>
            </w:r>
          </w:p>
          <w:p w14:paraId="10B72F72" w14:textId="77777777" w:rsidR="00DD11E9" w:rsidRDefault="00DD11E9" w:rsidP="00EB224F">
            <w:pPr>
              <w:rPr>
                <w:sz w:val="20"/>
                <w:szCs w:val="20"/>
              </w:rPr>
            </w:pPr>
          </w:p>
          <w:p w14:paraId="5EA3E9FA" w14:textId="77777777" w:rsidR="00DD11E9" w:rsidRPr="008A5FB9" w:rsidRDefault="00DD11E9" w:rsidP="00EB224F">
            <w:pPr>
              <w:rPr>
                <w:sz w:val="20"/>
                <w:szCs w:val="20"/>
              </w:rPr>
            </w:pPr>
            <w:r>
              <w:rPr>
                <w:sz w:val="20"/>
                <w:szCs w:val="20"/>
              </w:rPr>
              <w:t>breach, limitations of liability, merger, severance of invalid provisions, modification</w:t>
            </w:r>
          </w:p>
          <w:p w14:paraId="5153F330" w14:textId="77777777" w:rsidR="00DD11E9" w:rsidRPr="00E95EDF" w:rsidRDefault="00DD11E9" w:rsidP="00EB224F">
            <w:pPr>
              <w:rPr>
                <w:sz w:val="20"/>
                <w:szCs w:val="20"/>
              </w:rPr>
            </w:pPr>
          </w:p>
        </w:tc>
      </w:tr>
    </w:tbl>
    <w:p w14:paraId="4511D82F" w14:textId="5B63CB4B" w:rsidR="00DD11E9" w:rsidRDefault="00DD11E9"/>
    <w:p w14:paraId="1C140386" w14:textId="3FA1DFAF" w:rsidR="00B72D3A" w:rsidRPr="00B72D3A" w:rsidRDefault="00B72D3A" w:rsidP="00B72D3A">
      <w:pPr>
        <w:jc w:val="center"/>
        <w:rPr>
          <w:b/>
          <w:bCs/>
        </w:rPr>
      </w:pPr>
      <w:r>
        <w:rPr>
          <w:b/>
          <w:bCs/>
        </w:rPr>
        <w:t>Meetings 6-7:  Recognizing and Resolving Ambiguity</w:t>
      </w:r>
    </w:p>
    <w:p w14:paraId="64EEB84D" w14:textId="77777777" w:rsidR="00B72D3A" w:rsidRDefault="00B72D3A"/>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953F82" w:rsidRPr="00B54DC6" w14:paraId="637797E5" w14:textId="77777777" w:rsidTr="00EB224F">
        <w:tc>
          <w:tcPr>
            <w:tcW w:w="1425" w:type="dxa"/>
          </w:tcPr>
          <w:p w14:paraId="38918AC8" w14:textId="77777777" w:rsidR="00953F82" w:rsidRPr="00B54DC6" w:rsidRDefault="00953F82" w:rsidP="00EB224F">
            <w:pPr>
              <w:rPr>
                <w:b/>
                <w:bCs/>
                <w:sz w:val="20"/>
                <w:szCs w:val="20"/>
              </w:rPr>
            </w:pPr>
            <w:r w:rsidRPr="00B54DC6">
              <w:rPr>
                <w:b/>
                <w:bCs/>
                <w:sz w:val="20"/>
                <w:szCs w:val="20"/>
              </w:rPr>
              <w:t>Meeting 6</w:t>
            </w:r>
          </w:p>
        </w:tc>
        <w:tc>
          <w:tcPr>
            <w:tcW w:w="8625" w:type="dxa"/>
          </w:tcPr>
          <w:p w14:paraId="7FC27E63" w14:textId="7B45949D" w:rsidR="00953F82" w:rsidRPr="00B54DC6" w:rsidRDefault="00953F82" w:rsidP="00B72D3A">
            <w:pPr>
              <w:rPr>
                <w:sz w:val="20"/>
                <w:szCs w:val="20"/>
              </w:rPr>
            </w:pPr>
            <w:r w:rsidRPr="00B54DC6">
              <w:rPr>
                <w:b/>
                <w:bCs/>
                <w:sz w:val="20"/>
                <w:szCs w:val="20"/>
                <w:u w:val="single"/>
              </w:rPr>
              <w:t>Meeting 6 Assignment</w:t>
            </w:r>
            <w:r w:rsidRPr="00B54DC6">
              <w:rPr>
                <w:sz w:val="20"/>
                <w:szCs w:val="20"/>
              </w:rPr>
              <w:t xml:space="preserve">: Assigned reading </w:t>
            </w:r>
            <w:r w:rsidR="00B72D3A">
              <w:rPr>
                <w:sz w:val="20"/>
                <w:szCs w:val="20"/>
              </w:rPr>
              <w:t>and exercise</w:t>
            </w:r>
          </w:p>
        </w:tc>
      </w:tr>
    </w:tbl>
    <w:p w14:paraId="3AAD6E8B" w14:textId="77777777" w:rsidR="0043735F" w:rsidRPr="00B54DC6" w:rsidRDefault="0043735F"/>
    <w:p w14:paraId="6AEC14FD" w14:textId="7DEE2AD0" w:rsidR="0043735F" w:rsidRPr="00B54DC6" w:rsidRDefault="0043735F"/>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43735F" w:rsidRPr="00E95EDF" w14:paraId="70960010" w14:textId="77777777" w:rsidTr="00EB224F">
        <w:tc>
          <w:tcPr>
            <w:tcW w:w="1425" w:type="dxa"/>
          </w:tcPr>
          <w:p w14:paraId="1C63553C" w14:textId="1C2C8595" w:rsidR="0043735F" w:rsidRPr="00B54DC6" w:rsidRDefault="0043735F" w:rsidP="00EB224F">
            <w:pPr>
              <w:rPr>
                <w:b/>
                <w:bCs/>
                <w:sz w:val="20"/>
                <w:szCs w:val="20"/>
              </w:rPr>
            </w:pPr>
            <w:r w:rsidRPr="00B54DC6">
              <w:rPr>
                <w:b/>
                <w:bCs/>
                <w:sz w:val="20"/>
                <w:szCs w:val="20"/>
              </w:rPr>
              <w:t xml:space="preserve">Meeting </w:t>
            </w:r>
            <w:r w:rsidR="00B72D3A">
              <w:rPr>
                <w:b/>
                <w:bCs/>
                <w:sz w:val="20"/>
                <w:szCs w:val="20"/>
              </w:rPr>
              <w:t>7</w:t>
            </w:r>
          </w:p>
        </w:tc>
        <w:tc>
          <w:tcPr>
            <w:tcW w:w="8625" w:type="dxa"/>
          </w:tcPr>
          <w:p w14:paraId="51FA5836" w14:textId="1D00E6A1" w:rsidR="0043735F" w:rsidRDefault="0043735F" w:rsidP="00B72D3A">
            <w:pPr>
              <w:rPr>
                <w:sz w:val="20"/>
                <w:szCs w:val="20"/>
              </w:rPr>
            </w:pPr>
            <w:r w:rsidRPr="00B54DC6">
              <w:rPr>
                <w:b/>
                <w:bCs/>
                <w:sz w:val="20"/>
                <w:szCs w:val="20"/>
                <w:u w:val="single"/>
              </w:rPr>
              <w:t xml:space="preserve">Meeting </w:t>
            </w:r>
            <w:r w:rsidR="00B72D3A">
              <w:rPr>
                <w:b/>
                <w:bCs/>
                <w:sz w:val="20"/>
                <w:szCs w:val="20"/>
                <w:u w:val="single"/>
              </w:rPr>
              <w:t xml:space="preserve">7 </w:t>
            </w:r>
            <w:r w:rsidRPr="00B54DC6">
              <w:rPr>
                <w:b/>
                <w:bCs/>
                <w:sz w:val="20"/>
                <w:szCs w:val="20"/>
                <w:u w:val="single"/>
              </w:rPr>
              <w:t>Assignment</w:t>
            </w:r>
            <w:r w:rsidRPr="00B54DC6">
              <w:rPr>
                <w:sz w:val="20"/>
                <w:szCs w:val="20"/>
              </w:rPr>
              <w:t xml:space="preserve">: Assigned reading </w:t>
            </w:r>
            <w:r w:rsidR="00B72D3A">
              <w:rPr>
                <w:sz w:val="20"/>
                <w:szCs w:val="20"/>
              </w:rPr>
              <w:t>and exercise</w:t>
            </w:r>
          </w:p>
          <w:p w14:paraId="34B721BC" w14:textId="036B99DD" w:rsidR="00B72D3A" w:rsidRPr="00E95EDF" w:rsidRDefault="00B72D3A" w:rsidP="00B72D3A">
            <w:pPr>
              <w:rPr>
                <w:sz w:val="20"/>
                <w:szCs w:val="20"/>
              </w:rPr>
            </w:pPr>
          </w:p>
        </w:tc>
      </w:tr>
    </w:tbl>
    <w:p w14:paraId="34ED65F9" w14:textId="6784511E" w:rsidR="0043735F" w:rsidRDefault="0043735F"/>
    <w:p w14:paraId="7224A8CD" w14:textId="77777777" w:rsidR="00953F82" w:rsidRPr="00953F82" w:rsidRDefault="00953F82">
      <w:pPr>
        <w:rPr>
          <w:b/>
          <w:bC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15"/>
        <w:gridCol w:w="7635"/>
      </w:tblGrid>
      <w:tr w:rsidR="0043735F" w:rsidRPr="00E95EDF" w14:paraId="766451DE" w14:textId="77777777" w:rsidTr="00B54DC6">
        <w:tc>
          <w:tcPr>
            <w:tcW w:w="2415" w:type="dxa"/>
            <w:shd w:val="clear" w:color="auto" w:fill="FFFF00"/>
          </w:tcPr>
          <w:p w14:paraId="5E2AE7AB" w14:textId="77777777" w:rsidR="00B54DC6" w:rsidRDefault="0043735F" w:rsidP="00EB224F">
            <w:pPr>
              <w:rPr>
                <w:b/>
                <w:bCs/>
                <w:sz w:val="20"/>
                <w:szCs w:val="20"/>
              </w:rPr>
            </w:pPr>
            <w:bookmarkStart w:id="2" w:name="_Hlk79741030"/>
            <w:r>
              <w:rPr>
                <w:b/>
                <w:bCs/>
                <w:sz w:val="20"/>
                <w:szCs w:val="20"/>
              </w:rPr>
              <w:t>First graded quiz</w:t>
            </w:r>
            <w:r w:rsidR="00E959DA">
              <w:rPr>
                <w:b/>
                <w:bCs/>
                <w:sz w:val="20"/>
                <w:szCs w:val="20"/>
              </w:rPr>
              <w:t xml:space="preserve">: </w:t>
            </w:r>
          </w:p>
          <w:p w14:paraId="266CBFBC" w14:textId="0A0E0E62" w:rsidR="00B54DC6" w:rsidRDefault="00B54DC6" w:rsidP="00EB224F">
            <w:pPr>
              <w:rPr>
                <w:b/>
                <w:bCs/>
                <w:sz w:val="20"/>
                <w:szCs w:val="20"/>
              </w:rPr>
            </w:pPr>
            <w:r>
              <w:rPr>
                <w:b/>
                <w:bCs/>
                <w:sz w:val="20"/>
                <w:szCs w:val="20"/>
              </w:rPr>
              <w:t>availability and</w:t>
            </w:r>
          </w:p>
          <w:p w14:paraId="33C2CF20" w14:textId="2F06796B" w:rsidR="0043735F" w:rsidRPr="00E95EDF" w:rsidRDefault="00E959DA" w:rsidP="00EB224F">
            <w:pPr>
              <w:rPr>
                <w:b/>
                <w:bCs/>
                <w:sz w:val="20"/>
                <w:szCs w:val="20"/>
              </w:rPr>
            </w:pPr>
            <w:r>
              <w:rPr>
                <w:b/>
                <w:bCs/>
                <w:sz w:val="20"/>
                <w:szCs w:val="20"/>
              </w:rPr>
              <w:t>deadline TBA</w:t>
            </w:r>
          </w:p>
        </w:tc>
        <w:tc>
          <w:tcPr>
            <w:tcW w:w="7635" w:type="dxa"/>
            <w:shd w:val="clear" w:color="auto" w:fill="FFFF00"/>
          </w:tcPr>
          <w:p w14:paraId="7AAC9814" w14:textId="58928FA0" w:rsidR="0043735F" w:rsidRDefault="0043735F" w:rsidP="0043735F">
            <w:pPr>
              <w:rPr>
                <w:sz w:val="20"/>
                <w:szCs w:val="20"/>
              </w:rPr>
            </w:pPr>
            <w:r>
              <w:rPr>
                <w:sz w:val="20"/>
                <w:szCs w:val="20"/>
              </w:rPr>
              <w:t xml:space="preserve">Complete </w:t>
            </w:r>
            <w:r w:rsidR="00B54DC6">
              <w:rPr>
                <w:sz w:val="20"/>
                <w:szCs w:val="20"/>
              </w:rPr>
              <w:t>the quiz</w:t>
            </w:r>
            <w:r>
              <w:rPr>
                <w:sz w:val="20"/>
                <w:szCs w:val="20"/>
              </w:rPr>
              <w:t>, observing UF’s academic honesty guidelines (no collaboration with anyone anywhere and no materials outside of your course materials)</w:t>
            </w:r>
          </w:p>
          <w:p w14:paraId="6821A3C1" w14:textId="77777777" w:rsidR="0043735F" w:rsidRDefault="0043735F" w:rsidP="0043735F">
            <w:pPr>
              <w:rPr>
                <w:sz w:val="20"/>
                <w:szCs w:val="20"/>
              </w:rPr>
            </w:pPr>
          </w:p>
          <w:p w14:paraId="6F7BAB37" w14:textId="044A7D72" w:rsidR="00E959DA" w:rsidRPr="0043735F" w:rsidRDefault="00E959DA" w:rsidP="0043735F">
            <w:pPr>
              <w:rPr>
                <w:sz w:val="20"/>
                <w:szCs w:val="20"/>
              </w:rPr>
            </w:pPr>
          </w:p>
        </w:tc>
      </w:tr>
      <w:bookmarkEnd w:id="2"/>
    </w:tbl>
    <w:p w14:paraId="4AF31889" w14:textId="252F40F0" w:rsidR="00B72D3A" w:rsidRDefault="00B72D3A"/>
    <w:p w14:paraId="20DB0BEF" w14:textId="57F26784" w:rsidR="00B72D3A" w:rsidRPr="00B72D3A" w:rsidRDefault="00B72D3A" w:rsidP="00B72D3A">
      <w:pPr>
        <w:jc w:val="center"/>
        <w:rPr>
          <w:b/>
          <w:bCs/>
        </w:rPr>
      </w:pPr>
      <w:r w:rsidRPr="00B72D3A">
        <w:rPr>
          <w:b/>
          <w:bCs/>
        </w:rPr>
        <w:t>Meetings 7-8: Ambiguity</w:t>
      </w:r>
    </w:p>
    <w:p w14:paraId="257F58FE" w14:textId="77777777" w:rsidR="00B72D3A" w:rsidRDefault="00B72D3A"/>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E959DA" w:rsidRPr="00E95EDF" w14:paraId="560F8BDE" w14:textId="77777777" w:rsidTr="00EB224F">
        <w:tc>
          <w:tcPr>
            <w:tcW w:w="1425" w:type="dxa"/>
          </w:tcPr>
          <w:p w14:paraId="17A17140" w14:textId="7F82E642" w:rsidR="00E959DA" w:rsidRPr="00E95EDF" w:rsidRDefault="00E959DA" w:rsidP="00EB224F">
            <w:pPr>
              <w:rPr>
                <w:b/>
                <w:bCs/>
                <w:sz w:val="20"/>
                <w:szCs w:val="20"/>
              </w:rPr>
            </w:pPr>
            <w:r w:rsidRPr="00E95EDF">
              <w:rPr>
                <w:b/>
                <w:bCs/>
                <w:sz w:val="20"/>
                <w:szCs w:val="20"/>
              </w:rPr>
              <w:t xml:space="preserve">Meeting </w:t>
            </w:r>
            <w:r>
              <w:rPr>
                <w:b/>
                <w:bCs/>
                <w:sz w:val="20"/>
                <w:szCs w:val="20"/>
              </w:rPr>
              <w:t>7</w:t>
            </w:r>
          </w:p>
        </w:tc>
        <w:tc>
          <w:tcPr>
            <w:tcW w:w="8625" w:type="dxa"/>
          </w:tcPr>
          <w:p w14:paraId="278268F6" w14:textId="109A89DA" w:rsidR="00E959DA" w:rsidRPr="0043735F" w:rsidRDefault="00E959DA" w:rsidP="00EB224F">
            <w:pPr>
              <w:rPr>
                <w:sz w:val="20"/>
                <w:szCs w:val="20"/>
              </w:rPr>
            </w:pPr>
            <w:r w:rsidRPr="0043735F">
              <w:rPr>
                <w:b/>
                <w:bCs/>
                <w:sz w:val="20"/>
                <w:szCs w:val="20"/>
                <w:u w:val="single"/>
              </w:rPr>
              <w:t xml:space="preserve">Meeting </w:t>
            </w:r>
            <w:r>
              <w:rPr>
                <w:b/>
                <w:bCs/>
                <w:sz w:val="20"/>
                <w:szCs w:val="20"/>
                <w:u w:val="single"/>
              </w:rPr>
              <w:t>7</w:t>
            </w:r>
            <w:r w:rsidRPr="0043735F">
              <w:rPr>
                <w:b/>
                <w:bCs/>
                <w:sz w:val="20"/>
                <w:szCs w:val="20"/>
                <w:u w:val="single"/>
              </w:rPr>
              <w:t xml:space="preserve"> Assignment</w:t>
            </w:r>
            <w:r>
              <w:rPr>
                <w:sz w:val="20"/>
                <w:szCs w:val="20"/>
              </w:rPr>
              <w:t xml:space="preserve">: If posted as of 8:00 pm on the day of Meeting 7, </w:t>
            </w:r>
            <w:r w:rsidRPr="00E959DA">
              <w:rPr>
                <w:sz w:val="20"/>
                <w:szCs w:val="20"/>
                <w:highlight w:val="yellow"/>
              </w:rPr>
              <w:t>questionnaire</w:t>
            </w:r>
            <w:r>
              <w:rPr>
                <w:sz w:val="20"/>
                <w:szCs w:val="20"/>
              </w:rPr>
              <w:t xml:space="preserve"> on assigned applicable law</w:t>
            </w:r>
            <w:r w:rsidR="001C7ED6">
              <w:rPr>
                <w:sz w:val="20"/>
                <w:szCs w:val="20"/>
              </w:rPr>
              <w:t xml:space="preserve"> (possibly graded)</w:t>
            </w:r>
          </w:p>
          <w:p w14:paraId="51016E7F" w14:textId="77777777" w:rsidR="00E959DA" w:rsidRDefault="00E959DA" w:rsidP="00EB224F">
            <w:pPr>
              <w:rPr>
                <w:b/>
                <w:bCs/>
                <w:sz w:val="20"/>
                <w:szCs w:val="20"/>
              </w:rPr>
            </w:pPr>
          </w:p>
          <w:p w14:paraId="3EF8E2C4" w14:textId="5EEE84AC" w:rsidR="00E959DA" w:rsidRDefault="00E959DA" w:rsidP="00EB224F">
            <w:pPr>
              <w:rPr>
                <w:b/>
                <w:bCs/>
                <w:sz w:val="20"/>
                <w:szCs w:val="20"/>
              </w:rPr>
            </w:pPr>
            <w:r>
              <w:rPr>
                <w:b/>
                <w:bCs/>
                <w:sz w:val="20"/>
                <w:szCs w:val="20"/>
              </w:rPr>
              <w:lastRenderedPageBreak/>
              <w:t>Introduction to Commercial Lease—introduction to governing statute</w:t>
            </w:r>
          </w:p>
          <w:p w14:paraId="4F1E3CCE" w14:textId="77777777" w:rsidR="00E959DA" w:rsidRPr="00E95EDF" w:rsidRDefault="00E959DA" w:rsidP="00E959DA">
            <w:pPr>
              <w:rPr>
                <w:sz w:val="20"/>
                <w:szCs w:val="20"/>
              </w:rPr>
            </w:pPr>
          </w:p>
        </w:tc>
      </w:tr>
    </w:tbl>
    <w:p w14:paraId="6CD7FACC" w14:textId="70FD9427" w:rsidR="00E959DA" w:rsidRDefault="00E959DA"/>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E959DA" w:rsidRPr="00E95EDF" w14:paraId="638CC94B" w14:textId="77777777" w:rsidTr="00EB224F">
        <w:tc>
          <w:tcPr>
            <w:tcW w:w="1425" w:type="dxa"/>
          </w:tcPr>
          <w:p w14:paraId="1E895EC7" w14:textId="77777777" w:rsidR="00E959DA" w:rsidRPr="00E95EDF" w:rsidRDefault="00E959DA" w:rsidP="00EB224F">
            <w:pPr>
              <w:rPr>
                <w:b/>
                <w:bCs/>
                <w:sz w:val="20"/>
                <w:szCs w:val="20"/>
              </w:rPr>
            </w:pPr>
            <w:r w:rsidRPr="00E95EDF">
              <w:rPr>
                <w:b/>
                <w:bCs/>
                <w:sz w:val="20"/>
                <w:szCs w:val="20"/>
              </w:rPr>
              <w:t xml:space="preserve">Meeting </w:t>
            </w:r>
            <w:r>
              <w:rPr>
                <w:b/>
                <w:bCs/>
                <w:sz w:val="20"/>
                <w:szCs w:val="20"/>
              </w:rPr>
              <w:t>8</w:t>
            </w:r>
          </w:p>
        </w:tc>
        <w:tc>
          <w:tcPr>
            <w:tcW w:w="8625" w:type="dxa"/>
          </w:tcPr>
          <w:p w14:paraId="1705A87A" w14:textId="13A73CA0" w:rsidR="00E959DA" w:rsidRPr="0043735F" w:rsidRDefault="00E959DA" w:rsidP="00EB224F">
            <w:pPr>
              <w:rPr>
                <w:sz w:val="20"/>
                <w:szCs w:val="20"/>
              </w:rPr>
            </w:pPr>
            <w:r w:rsidRPr="0043735F">
              <w:rPr>
                <w:b/>
                <w:bCs/>
                <w:sz w:val="20"/>
                <w:szCs w:val="20"/>
                <w:u w:val="single"/>
              </w:rPr>
              <w:t xml:space="preserve">Meeting </w:t>
            </w:r>
            <w:r>
              <w:rPr>
                <w:b/>
                <w:bCs/>
                <w:sz w:val="20"/>
                <w:szCs w:val="20"/>
                <w:u w:val="single"/>
              </w:rPr>
              <w:t>8</w:t>
            </w:r>
            <w:r w:rsidRPr="0043735F">
              <w:rPr>
                <w:b/>
                <w:bCs/>
                <w:sz w:val="20"/>
                <w:szCs w:val="20"/>
                <w:u w:val="single"/>
              </w:rPr>
              <w:t xml:space="preserve"> Assignment</w:t>
            </w:r>
            <w:r>
              <w:rPr>
                <w:sz w:val="20"/>
                <w:szCs w:val="20"/>
              </w:rPr>
              <w:t>: If posted as of 8:00 pm on the day of Meeting 7, assigned reading and possible exercise</w:t>
            </w:r>
          </w:p>
          <w:p w14:paraId="4F1CFBEE" w14:textId="77777777" w:rsidR="00E959DA" w:rsidRDefault="00E959DA" w:rsidP="00EB224F">
            <w:pPr>
              <w:rPr>
                <w:b/>
                <w:bCs/>
                <w:sz w:val="20"/>
                <w:szCs w:val="20"/>
              </w:rPr>
            </w:pPr>
          </w:p>
          <w:p w14:paraId="25F9A85D" w14:textId="77777777" w:rsidR="00E959DA" w:rsidRPr="00E959DA" w:rsidRDefault="00E959DA" w:rsidP="00EB224F">
            <w:pPr>
              <w:rPr>
                <w:sz w:val="20"/>
                <w:szCs w:val="20"/>
              </w:rPr>
            </w:pPr>
            <w:r w:rsidRPr="00E959DA">
              <w:rPr>
                <w:b/>
                <w:bCs/>
                <w:sz w:val="20"/>
                <w:szCs w:val="20"/>
                <w:u w:val="single"/>
              </w:rPr>
              <w:t>Discussion</w:t>
            </w:r>
            <w:r>
              <w:rPr>
                <w:b/>
                <w:bCs/>
                <w:sz w:val="20"/>
                <w:szCs w:val="20"/>
              </w:rPr>
              <w:t xml:space="preserve"> </w:t>
            </w:r>
            <w:r w:rsidRPr="00E959DA">
              <w:rPr>
                <w:sz w:val="20"/>
                <w:szCs w:val="20"/>
              </w:rPr>
              <w:t xml:space="preserve">of first set of </w:t>
            </w:r>
            <w:r>
              <w:rPr>
                <w:sz w:val="20"/>
                <w:szCs w:val="20"/>
              </w:rPr>
              <w:t xml:space="preserve">assigned provisions </w:t>
            </w:r>
          </w:p>
          <w:p w14:paraId="75BCB586" w14:textId="77777777" w:rsidR="00E959DA" w:rsidRPr="00E95EDF" w:rsidRDefault="00E959DA" w:rsidP="00EB224F">
            <w:pPr>
              <w:rPr>
                <w:sz w:val="20"/>
                <w:szCs w:val="20"/>
              </w:rPr>
            </w:pPr>
          </w:p>
        </w:tc>
      </w:tr>
    </w:tbl>
    <w:p w14:paraId="179F9319" w14:textId="5FDAF308" w:rsidR="00E959DA" w:rsidRDefault="00E959DA"/>
    <w:p w14:paraId="6DAA68A6" w14:textId="77777777" w:rsidR="00E959DA" w:rsidRDefault="00E959DA"/>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E959DA" w:rsidRPr="00E95EDF" w14:paraId="20712399" w14:textId="77777777" w:rsidTr="00EB224F">
        <w:tc>
          <w:tcPr>
            <w:tcW w:w="1425" w:type="dxa"/>
          </w:tcPr>
          <w:p w14:paraId="7276B7F5" w14:textId="07099CF4" w:rsidR="00E959DA" w:rsidRPr="00E95EDF" w:rsidRDefault="00E959DA" w:rsidP="00EB224F">
            <w:pPr>
              <w:rPr>
                <w:b/>
                <w:bCs/>
                <w:sz w:val="20"/>
                <w:szCs w:val="20"/>
              </w:rPr>
            </w:pPr>
            <w:r w:rsidRPr="00E95EDF">
              <w:rPr>
                <w:b/>
                <w:bCs/>
                <w:sz w:val="20"/>
                <w:szCs w:val="20"/>
              </w:rPr>
              <w:t xml:space="preserve">Meeting </w:t>
            </w:r>
            <w:r>
              <w:rPr>
                <w:b/>
                <w:bCs/>
                <w:sz w:val="20"/>
                <w:szCs w:val="20"/>
              </w:rPr>
              <w:t>9</w:t>
            </w:r>
          </w:p>
        </w:tc>
        <w:tc>
          <w:tcPr>
            <w:tcW w:w="8625" w:type="dxa"/>
          </w:tcPr>
          <w:p w14:paraId="4F7C161C" w14:textId="3F9DD633" w:rsidR="00E959DA" w:rsidRPr="0043735F" w:rsidRDefault="00E959DA" w:rsidP="00EB224F">
            <w:pPr>
              <w:rPr>
                <w:sz w:val="20"/>
                <w:szCs w:val="20"/>
              </w:rPr>
            </w:pPr>
            <w:r w:rsidRPr="0043735F">
              <w:rPr>
                <w:b/>
                <w:bCs/>
                <w:sz w:val="20"/>
                <w:szCs w:val="20"/>
                <w:u w:val="single"/>
              </w:rPr>
              <w:t xml:space="preserve">Meeting </w:t>
            </w:r>
            <w:r w:rsidR="00B72D3A">
              <w:rPr>
                <w:b/>
                <w:bCs/>
                <w:sz w:val="20"/>
                <w:szCs w:val="20"/>
                <w:u w:val="single"/>
              </w:rPr>
              <w:t xml:space="preserve">9 </w:t>
            </w:r>
            <w:r w:rsidRPr="0043735F">
              <w:rPr>
                <w:b/>
                <w:bCs/>
                <w:sz w:val="20"/>
                <w:szCs w:val="20"/>
                <w:u w:val="single"/>
              </w:rPr>
              <w:t>Assignment</w:t>
            </w:r>
            <w:r>
              <w:rPr>
                <w:sz w:val="20"/>
                <w:szCs w:val="20"/>
              </w:rPr>
              <w:t xml:space="preserve">: If posted as of 8:00 pm on the day of Meeting </w:t>
            </w:r>
            <w:r w:rsidR="00D3500E">
              <w:rPr>
                <w:sz w:val="20"/>
                <w:szCs w:val="20"/>
              </w:rPr>
              <w:t>8</w:t>
            </w:r>
            <w:r>
              <w:rPr>
                <w:sz w:val="20"/>
                <w:szCs w:val="20"/>
              </w:rPr>
              <w:t>, assigned reading and possible exercise</w:t>
            </w:r>
          </w:p>
          <w:p w14:paraId="6668FD6C" w14:textId="77777777" w:rsidR="00E959DA" w:rsidRDefault="00E959DA" w:rsidP="00EB224F">
            <w:pPr>
              <w:rPr>
                <w:b/>
                <w:bCs/>
                <w:sz w:val="20"/>
                <w:szCs w:val="20"/>
              </w:rPr>
            </w:pPr>
          </w:p>
          <w:p w14:paraId="03381EB5" w14:textId="77777777" w:rsidR="00E959DA" w:rsidRDefault="00E959DA" w:rsidP="00D3500E">
            <w:pPr>
              <w:rPr>
                <w:sz w:val="20"/>
                <w:szCs w:val="20"/>
              </w:rPr>
            </w:pPr>
            <w:r w:rsidRPr="00E959DA">
              <w:rPr>
                <w:b/>
                <w:bCs/>
                <w:sz w:val="20"/>
                <w:szCs w:val="20"/>
                <w:u w:val="single"/>
              </w:rPr>
              <w:t>Discussion</w:t>
            </w:r>
            <w:r>
              <w:rPr>
                <w:b/>
                <w:bCs/>
                <w:sz w:val="20"/>
                <w:szCs w:val="20"/>
              </w:rPr>
              <w:t xml:space="preserve"> </w:t>
            </w:r>
            <w:r w:rsidRPr="00E959DA">
              <w:rPr>
                <w:sz w:val="20"/>
                <w:szCs w:val="20"/>
              </w:rPr>
              <w:t xml:space="preserve">of </w:t>
            </w:r>
            <w:r w:rsidR="00D3500E">
              <w:rPr>
                <w:sz w:val="20"/>
                <w:szCs w:val="20"/>
              </w:rPr>
              <w:t>second set of assigned provisions</w:t>
            </w:r>
          </w:p>
          <w:p w14:paraId="73B92298" w14:textId="30C7FCC0" w:rsidR="00D3500E" w:rsidRPr="00E95EDF" w:rsidRDefault="00D3500E" w:rsidP="00D3500E">
            <w:pPr>
              <w:rPr>
                <w:sz w:val="20"/>
                <w:szCs w:val="20"/>
              </w:rPr>
            </w:pPr>
          </w:p>
        </w:tc>
      </w:tr>
    </w:tbl>
    <w:p w14:paraId="1079004C" w14:textId="5176D873" w:rsidR="00E959DA" w:rsidRDefault="00E959DA"/>
    <w:p w14:paraId="575AA152" w14:textId="4AEBB60F" w:rsidR="00E959DA" w:rsidRDefault="00E959DA"/>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E959DA" w:rsidRPr="00E95EDF" w14:paraId="6A9549B5" w14:textId="77777777" w:rsidTr="00EB224F">
        <w:tc>
          <w:tcPr>
            <w:tcW w:w="1425" w:type="dxa"/>
          </w:tcPr>
          <w:p w14:paraId="7CA3D4AB" w14:textId="29BD3C53" w:rsidR="00E959DA" w:rsidRPr="00E95EDF" w:rsidRDefault="00E959DA" w:rsidP="00EB224F">
            <w:pPr>
              <w:rPr>
                <w:b/>
                <w:bCs/>
                <w:sz w:val="20"/>
                <w:szCs w:val="20"/>
              </w:rPr>
            </w:pPr>
            <w:r w:rsidRPr="00E95EDF">
              <w:rPr>
                <w:b/>
                <w:bCs/>
                <w:sz w:val="20"/>
                <w:szCs w:val="20"/>
              </w:rPr>
              <w:t xml:space="preserve">Meeting </w:t>
            </w:r>
            <w:r w:rsidR="00D3500E">
              <w:rPr>
                <w:b/>
                <w:bCs/>
                <w:sz w:val="20"/>
                <w:szCs w:val="20"/>
              </w:rPr>
              <w:t>10</w:t>
            </w:r>
          </w:p>
        </w:tc>
        <w:tc>
          <w:tcPr>
            <w:tcW w:w="8625" w:type="dxa"/>
          </w:tcPr>
          <w:p w14:paraId="3422A54D" w14:textId="14514884" w:rsidR="00E959DA" w:rsidRPr="0043735F" w:rsidRDefault="00E959DA" w:rsidP="00EB224F">
            <w:pPr>
              <w:rPr>
                <w:sz w:val="20"/>
                <w:szCs w:val="20"/>
              </w:rPr>
            </w:pPr>
            <w:r w:rsidRPr="0043735F">
              <w:rPr>
                <w:b/>
                <w:bCs/>
                <w:sz w:val="20"/>
                <w:szCs w:val="20"/>
                <w:u w:val="single"/>
              </w:rPr>
              <w:t xml:space="preserve">Meeting </w:t>
            </w:r>
            <w:r w:rsidR="00D3500E">
              <w:rPr>
                <w:b/>
                <w:bCs/>
                <w:sz w:val="20"/>
                <w:szCs w:val="20"/>
                <w:u w:val="single"/>
              </w:rPr>
              <w:t>10</w:t>
            </w:r>
            <w:r w:rsidRPr="0043735F">
              <w:rPr>
                <w:b/>
                <w:bCs/>
                <w:sz w:val="20"/>
                <w:szCs w:val="20"/>
                <w:u w:val="single"/>
              </w:rPr>
              <w:t xml:space="preserve"> Assignment</w:t>
            </w:r>
            <w:r>
              <w:rPr>
                <w:sz w:val="20"/>
                <w:szCs w:val="20"/>
              </w:rPr>
              <w:t xml:space="preserve">: If posted as of 8:00 pm on the day of Meeting </w:t>
            </w:r>
            <w:r w:rsidR="00D3500E">
              <w:rPr>
                <w:sz w:val="20"/>
                <w:szCs w:val="20"/>
              </w:rPr>
              <w:t>9</w:t>
            </w:r>
            <w:r>
              <w:rPr>
                <w:sz w:val="20"/>
                <w:szCs w:val="20"/>
              </w:rPr>
              <w:t>, assigned reading and possible exercise</w:t>
            </w:r>
          </w:p>
          <w:p w14:paraId="302C4B39" w14:textId="77777777" w:rsidR="00E959DA" w:rsidRDefault="00E959DA" w:rsidP="00EB224F">
            <w:pPr>
              <w:rPr>
                <w:b/>
                <w:bCs/>
                <w:sz w:val="20"/>
                <w:szCs w:val="20"/>
              </w:rPr>
            </w:pPr>
          </w:p>
          <w:p w14:paraId="2E4E91CA" w14:textId="67290E09" w:rsidR="00E959DA" w:rsidRPr="00E959DA" w:rsidRDefault="00E959DA" w:rsidP="00EB224F">
            <w:pPr>
              <w:rPr>
                <w:sz w:val="20"/>
                <w:szCs w:val="20"/>
              </w:rPr>
            </w:pPr>
            <w:r w:rsidRPr="00E959DA">
              <w:rPr>
                <w:b/>
                <w:bCs/>
                <w:sz w:val="20"/>
                <w:szCs w:val="20"/>
                <w:u w:val="single"/>
              </w:rPr>
              <w:t>Discussion</w:t>
            </w:r>
            <w:r>
              <w:rPr>
                <w:b/>
                <w:bCs/>
                <w:sz w:val="20"/>
                <w:szCs w:val="20"/>
              </w:rPr>
              <w:t xml:space="preserve"> </w:t>
            </w:r>
            <w:r w:rsidRPr="00E959DA">
              <w:rPr>
                <w:sz w:val="20"/>
                <w:szCs w:val="20"/>
              </w:rPr>
              <w:t xml:space="preserve">of </w:t>
            </w:r>
            <w:r w:rsidR="00D3500E">
              <w:rPr>
                <w:sz w:val="20"/>
                <w:szCs w:val="20"/>
              </w:rPr>
              <w:t xml:space="preserve">final </w:t>
            </w:r>
            <w:r w:rsidRPr="00E959DA">
              <w:rPr>
                <w:sz w:val="20"/>
                <w:szCs w:val="20"/>
              </w:rPr>
              <w:t xml:space="preserve">set of </w:t>
            </w:r>
            <w:r>
              <w:rPr>
                <w:sz w:val="20"/>
                <w:szCs w:val="20"/>
              </w:rPr>
              <w:t xml:space="preserve">assigned provisions </w:t>
            </w:r>
          </w:p>
          <w:p w14:paraId="173BC22F" w14:textId="77777777" w:rsidR="00E959DA" w:rsidRPr="00E95EDF" w:rsidRDefault="00E959DA" w:rsidP="00EB224F">
            <w:pPr>
              <w:rPr>
                <w:sz w:val="20"/>
                <w:szCs w:val="20"/>
              </w:rPr>
            </w:pPr>
          </w:p>
        </w:tc>
      </w:tr>
    </w:tbl>
    <w:p w14:paraId="4FB42D2C" w14:textId="27D58C03" w:rsidR="00E959DA" w:rsidRDefault="00E959DA"/>
    <w:p w14:paraId="466927F4" w14:textId="4B2EA5D0" w:rsidR="00D3500E" w:rsidRDefault="00D3500E"/>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D3500E" w:rsidRPr="00E95EDF" w14:paraId="07F450BF" w14:textId="77777777" w:rsidTr="00D3500E">
        <w:tc>
          <w:tcPr>
            <w:tcW w:w="1425" w:type="dxa"/>
            <w:shd w:val="clear" w:color="auto" w:fill="CCFFFF"/>
          </w:tcPr>
          <w:p w14:paraId="21D2063C" w14:textId="77777777" w:rsidR="00D3500E" w:rsidRDefault="00D3500E" w:rsidP="00EB224F">
            <w:pPr>
              <w:rPr>
                <w:b/>
                <w:bCs/>
                <w:sz w:val="20"/>
                <w:szCs w:val="20"/>
              </w:rPr>
            </w:pPr>
            <w:r>
              <w:rPr>
                <w:b/>
                <w:bCs/>
                <w:sz w:val="20"/>
                <w:szCs w:val="20"/>
              </w:rPr>
              <w:t>FINAL DRAFT</w:t>
            </w:r>
          </w:p>
          <w:p w14:paraId="59583B8E" w14:textId="33D93E62" w:rsidR="00D3500E" w:rsidRPr="00D3500E" w:rsidRDefault="00D3500E" w:rsidP="00EB224F">
            <w:pPr>
              <w:rPr>
                <w:sz w:val="20"/>
                <w:szCs w:val="20"/>
              </w:rPr>
            </w:pPr>
            <w:r>
              <w:rPr>
                <w:sz w:val="20"/>
                <w:szCs w:val="20"/>
              </w:rPr>
              <w:t>(</w:t>
            </w:r>
            <w:r w:rsidRPr="001C7ED6">
              <w:rPr>
                <w:sz w:val="20"/>
                <w:szCs w:val="20"/>
                <w:highlight w:val="yellow"/>
              </w:rPr>
              <w:t>ungraded</w:t>
            </w:r>
            <w:r>
              <w:rPr>
                <w:sz w:val="20"/>
                <w:szCs w:val="20"/>
              </w:rPr>
              <w:t>)</w:t>
            </w:r>
          </w:p>
        </w:tc>
        <w:tc>
          <w:tcPr>
            <w:tcW w:w="8625" w:type="dxa"/>
            <w:shd w:val="clear" w:color="auto" w:fill="CCFFFF"/>
          </w:tcPr>
          <w:p w14:paraId="596912CC" w14:textId="7D250714" w:rsidR="00D3500E" w:rsidRDefault="00D3500E" w:rsidP="00EB224F">
            <w:pPr>
              <w:rPr>
                <w:b/>
                <w:bCs/>
                <w:sz w:val="20"/>
                <w:szCs w:val="20"/>
              </w:rPr>
            </w:pPr>
            <w:r>
              <w:rPr>
                <w:b/>
                <w:bCs/>
                <w:sz w:val="20"/>
                <w:szCs w:val="20"/>
              </w:rPr>
              <w:t>Due date TBA</w:t>
            </w:r>
          </w:p>
          <w:p w14:paraId="2F0310A0" w14:textId="7802F90C" w:rsidR="00D3500E" w:rsidRPr="00E959DA" w:rsidRDefault="00D3500E" w:rsidP="00EB224F">
            <w:pPr>
              <w:rPr>
                <w:sz w:val="20"/>
                <w:szCs w:val="20"/>
              </w:rPr>
            </w:pPr>
          </w:p>
          <w:p w14:paraId="23A18EE9" w14:textId="7C955EDE" w:rsidR="00D3500E" w:rsidRPr="007854AF" w:rsidRDefault="007854AF" w:rsidP="00EB224F">
            <w:pPr>
              <w:rPr>
                <w:sz w:val="20"/>
                <w:szCs w:val="20"/>
              </w:rPr>
            </w:pPr>
            <w:r>
              <w:rPr>
                <w:sz w:val="20"/>
                <w:szCs w:val="20"/>
              </w:rPr>
              <w:t xml:space="preserve">Mandatory one-hour conference must be scheduled via </w:t>
            </w:r>
            <w:r>
              <w:rPr>
                <w:b/>
                <w:bCs/>
                <w:sz w:val="20"/>
                <w:szCs w:val="20"/>
              </w:rPr>
              <w:t>TWEN</w:t>
            </w:r>
            <w:r>
              <w:rPr>
                <w:sz w:val="20"/>
                <w:szCs w:val="20"/>
              </w:rPr>
              <w:t xml:space="preserve"> conference schedule. I will provide a link from Canvas. </w:t>
            </w:r>
          </w:p>
        </w:tc>
      </w:tr>
    </w:tbl>
    <w:p w14:paraId="579C0529" w14:textId="6715D7EF" w:rsidR="00D3500E" w:rsidRDefault="00D3500E"/>
    <w:p w14:paraId="4C09E894" w14:textId="4B000C34" w:rsidR="00B54DC6" w:rsidRDefault="00B54DC6" w:rsidP="00B54DC6">
      <w:pPr>
        <w:jc w:val="center"/>
        <w:rPr>
          <w:b/>
          <w:bCs/>
        </w:rPr>
      </w:pPr>
      <w:r>
        <w:rPr>
          <w:b/>
          <w:bCs/>
        </w:rPr>
        <w:t>MEETINGS 11-14:  Certain issues governed by substantive law</w:t>
      </w:r>
    </w:p>
    <w:p w14:paraId="5BE1029A" w14:textId="10CCE30B" w:rsidR="00B54DC6" w:rsidRPr="00B54DC6" w:rsidRDefault="00B54DC6" w:rsidP="00B54DC6">
      <w:pPr>
        <w:jc w:val="center"/>
        <w:rPr>
          <w:b/>
          <w:bCs/>
        </w:rPr>
      </w:pPr>
      <w:r>
        <w:rPr>
          <w:b/>
          <w:bCs/>
        </w:rPr>
        <w:t>(If I assign these questionnaires, they may be graded OR ungraded)</w:t>
      </w:r>
    </w:p>
    <w:p w14:paraId="2DDE1E71" w14:textId="77777777" w:rsidR="00B54DC6" w:rsidRDefault="00B54DC6"/>
    <w:p w14:paraId="510EE746" w14:textId="77777777" w:rsidR="00D3500E" w:rsidRDefault="00D3500E"/>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D3500E" w:rsidRPr="00B54DC6" w14:paraId="35898278" w14:textId="77777777" w:rsidTr="00EB224F">
        <w:tc>
          <w:tcPr>
            <w:tcW w:w="1425" w:type="dxa"/>
          </w:tcPr>
          <w:p w14:paraId="0F642170" w14:textId="4003193B" w:rsidR="00D3500E" w:rsidRPr="00B54DC6" w:rsidRDefault="00D3500E" w:rsidP="00EB224F">
            <w:pPr>
              <w:rPr>
                <w:b/>
                <w:bCs/>
                <w:sz w:val="20"/>
                <w:szCs w:val="20"/>
              </w:rPr>
            </w:pPr>
            <w:r w:rsidRPr="00B54DC6">
              <w:rPr>
                <w:b/>
                <w:bCs/>
                <w:sz w:val="20"/>
                <w:szCs w:val="20"/>
              </w:rPr>
              <w:t>Meeting 11</w:t>
            </w:r>
          </w:p>
        </w:tc>
        <w:tc>
          <w:tcPr>
            <w:tcW w:w="8625" w:type="dxa"/>
          </w:tcPr>
          <w:p w14:paraId="0F638442" w14:textId="69B3660B" w:rsidR="00D3500E" w:rsidRPr="00B54DC6" w:rsidRDefault="00D3500E" w:rsidP="00953F82">
            <w:pPr>
              <w:shd w:val="clear" w:color="auto" w:fill="FFFFFF" w:themeFill="background1"/>
              <w:rPr>
                <w:b/>
                <w:bCs/>
                <w:sz w:val="20"/>
                <w:szCs w:val="20"/>
              </w:rPr>
            </w:pPr>
            <w:r w:rsidRPr="00B54DC6">
              <w:rPr>
                <w:b/>
                <w:bCs/>
                <w:sz w:val="20"/>
                <w:szCs w:val="20"/>
                <w:u w:val="single"/>
              </w:rPr>
              <w:t>Meeting 11 Assignment</w:t>
            </w:r>
            <w:r w:rsidRPr="00B54DC6">
              <w:rPr>
                <w:sz w:val="20"/>
                <w:szCs w:val="20"/>
              </w:rPr>
              <w:t xml:space="preserve">: If posted as of 8:00 pm on the day of Meeting 10, assigned reading and </w:t>
            </w:r>
            <w:r w:rsidRPr="00B54DC6">
              <w:rPr>
                <w:sz w:val="20"/>
                <w:szCs w:val="20"/>
                <w:shd w:val="clear" w:color="auto" w:fill="FFFFFF" w:themeFill="background1"/>
              </w:rPr>
              <w:t>open-book questionnaire re: Florida</w:t>
            </w:r>
            <w:r w:rsidR="007854AF" w:rsidRPr="00B54DC6">
              <w:rPr>
                <w:sz w:val="20"/>
                <w:szCs w:val="20"/>
                <w:shd w:val="clear" w:color="auto" w:fill="FFFFFF" w:themeFill="background1"/>
              </w:rPr>
              <w:t xml:space="preserve"> case</w:t>
            </w:r>
            <w:r w:rsidRPr="00B54DC6">
              <w:rPr>
                <w:sz w:val="20"/>
                <w:szCs w:val="20"/>
                <w:shd w:val="clear" w:color="auto" w:fill="FFFFFF" w:themeFill="background1"/>
              </w:rPr>
              <w:t xml:space="preserve"> law on release and indemnification</w:t>
            </w:r>
          </w:p>
          <w:p w14:paraId="77D57EC9" w14:textId="77777777" w:rsidR="00D3500E" w:rsidRPr="00B54DC6" w:rsidRDefault="00D3500E" w:rsidP="00EB224F">
            <w:pPr>
              <w:rPr>
                <w:b/>
                <w:bCs/>
                <w:sz w:val="20"/>
                <w:szCs w:val="20"/>
              </w:rPr>
            </w:pPr>
          </w:p>
          <w:p w14:paraId="546DE8AB" w14:textId="1EF23104" w:rsidR="00D3500E" w:rsidRPr="00B54DC6" w:rsidRDefault="00D3500E" w:rsidP="00EB224F">
            <w:pPr>
              <w:rPr>
                <w:sz w:val="20"/>
                <w:szCs w:val="20"/>
              </w:rPr>
            </w:pPr>
            <w:r w:rsidRPr="00B54DC6">
              <w:rPr>
                <w:b/>
                <w:bCs/>
                <w:sz w:val="20"/>
                <w:szCs w:val="20"/>
                <w:u w:val="single"/>
              </w:rPr>
              <w:t>Discussion</w:t>
            </w:r>
            <w:r w:rsidRPr="00B54DC6">
              <w:rPr>
                <w:b/>
                <w:bCs/>
                <w:sz w:val="20"/>
                <w:szCs w:val="20"/>
              </w:rPr>
              <w:t xml:space="preserve">:  </w:t>
            </w:r>
            <w:r w:rsidRPr="00B54DC6">
              <w:rPr>
                <w:sz w:val="20"/>
                <w:szCs w:val="20"/>
              </w:rPr>
              <w:t>Introduction to Release and Indemnification Agreements</w:t>
            </w:r>
          </w:p>
          <w:p w14:paraId="1783C782" w14:textId="77777777" w:rsidR="00D3500E" w:rsidRPr="00B54DC6" w:rsidRDefault="00D3500E" w:rsidP="00EB224F">
            <w:pPr>
              <w:rPr>
                <w:sz w:val="20"/>
                <w:szCs w:val="20"/>
              </w:rPr>
            </w:pPr>
          </w:p>
        </w:tc>
      </w:tr>
    </w:tbl>
    <w:p w14:paraId="12133F32" w14:textId="1653F59A" w:rsidR="00D3500E" w:rsidRPr="00B54DC6" w:rsidRDefault="00D3500E"/>
    <w:p w14:paraId="2E01C7AC" w14:textId="77777777" w:rsidR="007854AF" w:rsidRPr="00B54DC6" w:rsidRDefault="007854AF"/>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7854AF" w:rsidRPr="00B54DC6" w14:paraId="2E91D31D" w14:textId="77777777" w:rsidTr="00EB224F">
        <w:tc>
          <w:tcPr>
            <w:tcW w:w="1425" w:type="dxa"/>
          </w:tcPr>
          <w:p w14:paraId="4A2398D1" w14:textId="6AAFAFBB" w:rsidR="007854AF" w:rsidRPr="00B54DC6" w:rsidRDefault="007854AF" w:rsidP="00EB224F">
            <w:pPr>
              <w:rPr>
                <w:b/>
                <w:bCs/>
                <w:sz w:val="20"/>
                <w:szCs w:val="20"/>
              </w:rPr>
            </w:pPr>
            <w:r w:rsidRPr="00B54DC6">
              <w:rPr>
                <w:b/>
                <w:bCs/>
                <w:sz w:val="20"/>
                <w:szCs w:val="20"/>
              </w:rPr>
              <w:t>Meeting 12</w:t>
            </w:r>
          </w:p>
        </w:tc>
        <w:tc>
          <w:tcPr>
            <w:tcW w:w="8625" w:type="dxa"/>
          </w:tcPr>
          <w:p w14:paraId="52AA603E" w14:textId="0D57A17C" w:rsidR="007854AF" w:rsidRPr="00B54DC6" w:rsidRDefault="007854AF" w:rsidP="00EB224F">
            <w:pPr>
              <w:rPr>
                <w:b/>
                <w:bCs/>
                <w:sz w:val="20"/>
                <w:szCs w:val="20"/>
              </w:rPr>
            </w:pPr>
            <w:r w:rsidRPr="00B54DC6">
              <w:rPr>
                <w:b/>
                <w:bCs/>
                <w:sz w:val="20"/>
                <w:szCs w:val="20"/>
                <w:u w:val="single"/>
              </w:rPr>
              <w:t>Meeting 12 Assignment</w:t>
            </w:r>
            <w:r w:rsidRPr="00B54DC6">
              <w:rPr>
                <w:sz w:val="20"/>
                <w:szCs w:val="20"/>
              </w:rPr>
              <w:t xml:space="preserve">: If posted as of 8:00 pm on the day of Meeting 11, assigned reading and possible revision of limitation of liability provision. </w:t>
            </w:r>
          </w:p>
          <w:p w14:paraId="6D3B0DF3" w14:textId="77777777" w:rsidR="007854AF" w:rsidRPr="00B54DC6" w:rsidRDefault="007854AF" w:rsidP="00EB224F">
            <w:pPr>
              <w:rPr>
                <w:b/>
                <w:bCs/>
                <w:sz w:val="20"/>
                <w:szCs w:val="20"/>
              </w:rPr>
            </w:pPr>
          </w:p>
          <w:p w14:paraId="0D9324E8" w14:textId="384EACCB" w:rsidR="007854AF" w:rsidRPr="00B54DC6" w:rsidRDefault="007854AF" w:rsidP="00EB224F">
            <w:pPr>
              <w:rPr>
                <w:sz w:val="20"/>
                <w:szCs w:val="20"/>
              </w:rPr>
            </w:pPr>
            <w:r w:rsidRPr="00B54DC6">
              <w:rPr>
                <w:b/>
                <w:bCs/>
                <w:sz w:val="20"/>
                <w:szCs w:val="20"/>
                <w:u w:val="single"/>
              </w:rPr>
              <w:t>Discussion</w:t>
            </w:r>
            <w:r w:rsidRPr="00B54DC6">
              <w:rPr>
                <w:b/>
                <w:bCs/>
                <w:sz w:val="20"/>
                <w:szCs w:val="20"/>
              </w:rPr>
              <w:t xml:space="preserve">: </w:t>
            </w:r>
            <w:r w:rsidRPr="00B54DC6">
              <w:rPr>
                <w:sz w:val="20"/>
                <w:szCs w:val="20"/>
              </w:rPr>
              <w:t>Release and indemnification agreement</w:t>
            </w:r>
          </w:p>
          <w:p w14:paraId="60FB950C" w14:textId="77777777" w:rsidR="007854AF" w:rsidRPr="00B54DC6" w:rsidRDefault="007854AF" w:rsidP="00EB224F">
            <w:pPr>
              <w:rPr>
                <w:sz w:val="20"/>
                <w:szCs w:val="20"/>
              </w:rPr>
            </w:pPr>
          </w:p>
        </w:tc>
      </w:tr>
    </w:tbl>
    <w:p w14:paraId="5A60523B" w14:textId="5861D452" w:rsidR="00D3500E" w:rsidRPr="00B54DC6" w:rsidRDefault="00D3500E"/>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7854AF" w:rsidRPr="00B54DC6" w14:paraId="60035440" w14:textId="77777777" w:rsidTr="006069EA">
        <w:tc>
          <w:tcPr>
            <w:tcW w:w="1425" w:type="dxa"/>
          </w:tcPr>
          <w:p w14:paraId="4282C8D1" w14:textId="34B220D0" w:rsidR="007854AF" w:rsidRPr="00B54DC6" w:rsidRDefault="007854AF" w:rsidP="006069EA">
            <w:pPr>
              <w:rPr>
                <w:b/>
                <w:bCs/>
                <w:sz w:val="20"/>
                <w:szCs w:val="20"/>
              </w:rPr>
            </w:pPr>
            <w:r w:rsidRPr="00B54DC6">
              <w:rPr>
                <w:b/>
                <w:bCs/>
                <w:sz w:val="20"/>
                <w:szCs w:val="20"/>
              </w:rPr>
              <w:t>Meeting 13</w:t>
            </w:r>
          </w:p>
        </w:tc>
        <w:tc>
          <w:tcPr>
            <w:tcW w:w="8625" w:type="dxa"/>
          </w:tcPr>
          <w:p w14:paraId="069170AD" w14:textId="225E9F25" w:rsidR="007854AF" w:rsidRPr="00B54DC6" w:rsidRDefault="007854AF" w:rsidP="007854AF">
            <w:pPr>
              <w:rPr>
                <w:b/>
                <w:bCs/>
                <w:sz w:val="20"/>
                <w:szCs w:val="20"/>
              </w:rPr>
            </w:pPr>
            <w:r w:rsidRPr="00B54DC6">
              <w:rPr>
                <w:b/>
                <w:bCs/>
                <w:sz w:val="20"/>
                <w:szCs w:val="20"/>
                <w:u w:val="single"/>
              </w:rPr>
              <w:t>Meeting 13 Assignment</w:t>
            </w:r>
            <w:r w:rsidRPr="00B54DC6">
              <w:rPr>
                <w:b/>
                <w:bCs/>
                <w:sz w:val="20"/>
                <w:szCs w:val="20"/>
              </w:rPr>
              <w:t xml:space="preserve">:  </w:t>
            </w:r>
            <w:r w:rsidRPr="00B54DC6">
              <w:rPr>
                <w:sz w:val="20"/>
                <w:szCs w:val="20"/>
              </w:rPr>
              <w:t xml:space="preserve">If posted as of 8:00 pm on the day of Meeting 12, assigned reading and open-book questionnaire re: excuse provisions </w:t>
            </w:r>
          </w:p>
          <w:p w14:paraId="2E5EC42E" w14:textId="149C58A5" w:rsidR="007854AF" w:rsidRPr="00B54DC6" w:rsidRDefault="007854AF" w:rsidP="006069EA">
            <w:pPr>
              <w:rPr>
                <w:sz w:val="20"/>
                <w:szCs w:val="20"/>
              </w:rPr>
            </w:pPr>
          </w:p>
          <w:p w14:paraId="0498F2C7" w14:textId="48F521AC" w:rsidR="007854AF" w:rsidRPr="00B54DC6" w:rsidRDefault="007854AF" w:rsidP="006069EA">
            <w:pPr>
              <w:rPr>
                <w:sz w:val="20"/>
                <w:szCs w:val="20"/>
              </w:rPr>
            </w:pPr>
            <w:r w:rsidRPr="00B54DC6">
              <w:rPr>
                <w:b/>
                <w:bCs/>
                <w:sz w:val="20"/>
                <w:szCs w:val="20"/>
                <w:u w:val="single"/>
              </w:rPr>
              <w:t>Discussion</w:t>
            </w:r>
            <w:r w:rsidRPr="00B54DC6">
              <w:rPr>
                <w:b/>
                <w:bCs/>
                <w:sz w:val="20"/>
                <w:szCs w:val="20"/>
              </w:rPr>
              <w:t xml:space="preserve">: </w:t>
            </w:r>
            <w:r w:rsidRPr="00B54DC6">
              <w:rPr>
                <w:sz w:val="20"/>
                <w:szCs w:val="20"/>
              </w:rPr>
              <w:t xml:space="preserve">Excuse for late performance or failure to perform </w:t>
            </w:r>
          </w:p>
          <w:p w14:paraId="7AA67C81" w14:textId="77777777" w:rsidR="007854AF" w:rsidRPr="00B54DC6" w:rsidRDefault="007854AF" w:rsidP="006069EA">
            <w:pPr>
              <w:rPr>
                <w:sz w:val="20"/>
                <w:szCs w:val="20"/>
              </w:rPr>
            </w:pPr>
          </w:p>
        </w:tc>
      </w:tr>
    </w:tbl>
    <w:p w14:paraId="7AC410F6" w14:textId="77777777" w:rsidR="007854AF" w:rsidRPr="00B54DC6" w:rsidRDefault="007854AF" w:rsidP="007854AF"/>
    <w:p w14:paraId="3C1B2AED" w14:textId="794A9777" w:rsidR="007854AF" w:rsidRPr="00B54DC6" w:rsidRDefault="007854AF"/>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7854AF" w:rsidRPr="00E95EDF" w14:paraId="6A507B35" w14:textId="77777777" w:rsidTr="00EB224F">
        <w:tc>
          <w:tcPr>
            <w:tcW w:w="1425" w:type="dxa"/>
          </w:tcPr>
          <w:p w14:paraId="23E1CAD5" w14:textId="2D05E9CC" w:rsidR="007854AF" w:rsidRPr="00B54DC6" w:rsidRDefault="007854AF" w:rsidP="00EB224F">
            <w:pPr>
              <w:rPr>
                <w:b/>
                <w:bCs/>
                <w:sz w:val="20"/>
                <w:szCs w:val="20"/>
              </w:rPr>
            </w:pPr>
            <w:bookmarkStart w:id="3" w:name="_Hlk79740529"/>
            <w:r w:rsidRPr="00B54DC6">
              <w:rPr>
                <w:b/>
                <w:bCs/>
                <w:sz w:val="20"/>
                <w:szCs w:val="20"/>
              </w:rPr>
              <w:lastRenderedPageBreak/>
              <w:t>Meeting 14</w:t>
            </w:r>
          </w:p>
        </w:tc>
        <w:tc>
          <w:tcPr>
            <w:tcW w:w="8625" w:type="dxa"/>
          </w:tcPr>
          <w:p w14:paraId="17FE8421" w14:textId="755DE24D" w:rsidR="007854AF" w:rsidRPr="00B54DC6" w:rsidRDefault="007854AF" w:rsidP="007854AF">
            <w:pPr>
              <w:rPr>
                <w:sz w:val="20"/>
                <w:szCs w:val="20"/>
              </w:rPr>
            </w:pPr>
            <w:r w:rsidRPr="00B54DC6">
              <w:rPr>
                <w:b/>
                <w:bCs/>
                <w:sz w:val="20"/>
                <w:szCs w:val="20"/>
              </w:rPr>
              <w:t xml:space="preserve">Meeting 14 Assignment: </w:t>
            </w:r>
            <w:r w:rsidR="001C7ED6" w:rsidRPr="00B54DC6">
              <w:rPr>
                <w:b/>
                <w:bCs/>
                <w:sz w:val="20"/>
                <w:szCs w:val="20"/>
              </w:rPr>
              <w:t xml:space="preserve"> open-book</w:t>
            </w:r>
            <w:r w:rsidRPr="00B54DC6">
              <w:rPr>
                <w:b/>
                <w:bCs/>
                <w:sz w:val="20"/>
                <w:szCs w:val="20"/>
              </w:rPr>
              <w:t xml:space="preserve"> </w:t>
            </w:r>
            <w:r w:rsidRPr="00B54DC6">
              <w:rPr>
                <w:sz w:val="20"/>
                <w:szCs w:val="20"/>
              </w:rPr>
              <w:t>questionnaire on forum selection, choice of law, merger of agreements/integration, and modification</w:t>
            </w:r>
          </w:p>
          <w:p w14:paraId="7791DAB9" w14:textId="77777777" w:rsidR="007854AF" w:rsidRPr="00B54DC6" w:rsidRDefault="007854AF" w:rsidP="007854AF">
            <w:pPr>
              <w:rPr>
                <w:sz w:val="20"/>
                <w:szCs w:val="20"/>
              </w:rPr>
            </w:pPr>
          </w:p>
          <w:p w14:paraId="5B9975E4" w14:textId="64A65C26" w:rsidR="00953F82" w:rsidRDefault="00953F82" w:rsidP="00953F82">
            <w:pPr>
              <w:rPr>
                <w:sz w:val="20"/>
                <w:szCs w:val="20"/>
              </w:rPr>
            </w:pPr>
            <w:r w:rsidRPr="00B54DC6">
              <w:rPr>
                <w:b/>
                <w:bCs/>
                <w:sz w:val="20"/>
                <w:szCs w:val="20"/>
                <w:u w:val="single"/>
              </w:rPr>
              <w:t>Discussion</w:t>
            </w:r>
            <w:r w:rsidRPr="00B54DC6">
              <w:rPr>
                <w:b/>
                <w:bCs/>
                <w:sz w:val="20"/>
                <w:szCs w:val="20"/>
              </w:rPr>
              <w:t xml:space="preserve">: </w:t>
            </w:r>
            <w:r w:rsidRPr="00B54DC6">
              <w:rPr>
                <w:sz w:val="20"/>
                <w:szCs w:val="20"/>
              </w:rPr>
              <w:t>Forum selection, choice of law, merger of agreements/integration, and modification</w:t>
            </w:r>
          </w:p>
          <w:p w14:paraId="382D5FD4" w14:textId="77777777" w:rsidR="007854AF" w:rsidRDefault="007854AF" w:rsidP="007854AF">
            <w:pPr>
              <w:rPr>
                <w:sz w:val="20"/>
                <w:szCs w:val="20"/>
              </w:rPr>
            </w:pPr>
          </w:p>
          <w:p w14:paraId="4BB1427C" w14:textId="3180E065" w:rsidR="007854AF" w:rsidRPr="007854AF" w:rsidRDefault="007854AF" w:rsidP="007854AF">
            <w:pPr>
              <w:rPr>
                <w:sz w:val="20"/>
                <w:szCs w:val="20"/>
              </w:rPr>
            </w:pPr>
          </w:p>
        </w:tc>
      </w:tr>
      <w:bookmarkEnd w:id="3"/>
    </w:tbl>
    <w:p w14:paraId="3DA1BA79" w14:textId="7520F62A" w:rsidR="007854AF" w:rsidRDefault="007854AF"/>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45"/>
        <w:gridCol w:w="7905"/>
      </w:tblGrid>
      <w:tr w:rsidR="00B54DC6" w:rsidRPr="00E95EDF" w14:paraId="2F4C31BF" w14:textId="77777777" w:rsidTr="00B54DC6">
        <w:tc>
          <w:tcPr>
            <w:tcW w:w="2145" w:type="dxa"/>
            <w:shd w:val="clear" w:color="auto" w:fill="FFFF00"/>
          </w:tcPr>
          <w:p w14:paraId="2F0CCD82" w14:textId="66EF4582" w:rsidR="00B54DC6" w:rsidRDefault="00B54DC6" w:rsidP="00E72244">
            <w:pPr>
              <w:rPr>
                <w:b/>
                <w:bCs/>
                <w:sz w:val="20"/>
                <w:szCs w:val="20"/>
              </w:rPr>
            </w:pPr>
            <w:bookmarkStart w:id="4" w:name="_Hlk79741268"/>
            <w:bookmarkStart w:id="5" w:name="_Hlk79740918"/>
            <w:r>
              <w:rPr>
                <w:b/>
                <w:bCs/>
                <w:sz w:val="20"/>
                <w:szCs w:val="20"/>
              </w:rPr>
              <w:t xml:space="preserve">Second graded quiz: </w:t>
            </w:r>
          </w:p>
          <w:p w14:paraId="1934B6D7" w14:textId="77777777" w:rsidR="00B54DC6" w:rsidRDefault="00B54DC6" w:rsidP="00E72244">
            <w:pPr>
              <w:rPr>
                <w:b/>
                <w:bCs/>
                <w:sz w:val="20"/>
                <w:szCs w:val="20"/>
              </w:rPr>
            </w:pPr>
            <w:r>
              <w:rPr>
                <w:b/>
                <w:bCs/>
                <w:sz w:val="20"/>
                <w:szCs w:val="20"/>
              </w:rPr>
              <w:t>availability and</w:t>
            </w:r>
          </w:p>
          <w:p w14:paraId="16571BF1" w14:textId="77777777" w:rsidR="00B54DC6" w:rsidRPr="00E95EDF" w:rsidRDefault="00B54DC6" w:rsidP="00E72244">
            <w:pPr>
              <w:rPr>
                <w:b/>
                <w:bCs/>
                <w:sz w:val="20"/>
                <w:szCs w:val="20"/>
              </w:rPr>
            </w:pPr>
            <w:r>
              <w:rPr>
                <w:b/>
                <w:bCs/>
                <w:sz w:val="20"/>
                <w:szCs w:val="20"/>
              </w:rPr>
              <w:t>deadline TBA</w:t>
            </w:r>
          </w:p>
        </w:tc>
        <w:tc>
          <w:tcPr>
            <w:tcW w:w="7905" w:type="dxa"/>
            <w:shd w:val="clear" w:color="auto" w:fill="FFFF00"/>
          </w:tcPr>
          <w:p w14:paraId="26D7AB1E" w14:textId="77777777" w:rsidR="00B54DC6" w:rsidRDefault="00B54DC6" w:rsidP="00E72244">
            <w:pPr>
              <w:rPr>
                <w:sz w:val="20"/>
                <w:szCs w:val="20"/>
              </w:rPr>
            </w:pPr>
            <w:r>
              <w:rPr>
                <w:sz w:val="20"/>
                <w:szCs w:val="20"/>
              </w:rPr>
              <w:t>Complete the quiz, observing UF’s academic honesty guidelines (no collaboration with anyone anywhere and no materials outside of your course materials)</w:t>
            </w:r>
          </w:p>
          <w:p w14:paraId="4F349530" w14:textId="0DC703D8" w:rsidR="00B54DC6" w:rsidRPr="0043735F" w:rsidRDefault="00B54DC6" w:rsidP="00E72244">
            <w:pPr>
              <w:rPr>
                <w:sz w:val="20"/>
                <w:szCs w:val="20"/>
              </w:rPr>
            </w:pPr>
          </w:p>
        </w:tc>
      </w:tr>
    </w:tbl>
    <w:p w14:paraId="191D4807" w14:textId="77777777" w:rsidR="00B54DC6" w:rsidRDefault="00B54DC6" w:rsidP="00B54DC6"/>
    <w:bookmarkEnd w:id="4"/>
    <w:p w14:paraId="5BE2433C" w14:textId="005AFA25" w:rsidR="001C7ED6" w:rsidRPr="001C7ED6" w:rsidRDefault="001C7ED6" w:rsidP="001C7ED6">
      <w:pPr>
        <w:jc w:val="center"/>
        <w:rPr>
          <w:b/>
          <w:bCs/>
        </w:rPr>
      </w:pPr>
      <w:r w:rsidRPr="001C7ED6">
        <w:rPr>
          <w:b/>
          <w:bCs/>
        </w:rPr>
        <w:t>Meetings 15-20 (exercises: drafting various types of provisions)</w:t>
      </w:r>
    </w:p>
    <w:bookmarkEnd w:id="5"/>
    <w:p w14:paraId="5D52926E" w14:textId="77777777" w:rsidR="001C7ED6" w:rsidRDefault="001C7ED6" w:rsidP="007854AF"/>
    <w:p w14:paraId="06B4B11E" w14:textId="77777777" w:rsidR="001C7ED6" w:rsidRDefault="001C7ED6" w:rsidP="007854AF"/>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1C7ED6" w:rsidRPr="00E95EDF" w14:paraId="630F5A87" w14:textId="77777777" w:rsidTr="00E72244">
        <w:tc>
          <w:tcPr>
            <w:tcW w:w="1425" w:type="dxa"/>
          </w:tcPr>
          <w:p w14:paraId="3F90E699" w14:textId="67EAFDF4" w:rsidR="001C7ED6" w:rsidRPr="00E95EDF" w:rsidRDefault="001C7ED6" w:rsidP="00E72244">
            <w:pPr>
              <w:rPr>
                <w:b/>
                <w:bCs/>
                <w:sz w:val="20"/>
                <w:szCs w:val="20"/>
              </w:rPr>
            </w:pPr>
            <w:bookmarkStart w:id="6" w:name="_Hlk79740709"/>
            <w:r w:rsidRPr="00E95EDF">
              <w:rPr>
                <w:b/>
                <w:bCs/>
                <w:sz w:val="20"/>
                <w:szCs w:val="20"/>
              </w:rPr>
              <w:t xml:space="preserve">Meeting </w:t>
            </w:r>
            <w:r>
              <w:rPr>
                <w:b/>
                <w:bCs/>
                <w:sz w:val="20"/>
                <w:szCs w:val="20"/>
              </w:rPr>
              <w:t>15</w:t>
            </w:r>
          </w:p>
        </w:tc>
        <w:tc>
          <w:tcPr>
            <w:tcW w:w="8625" w:type="dxa"/>
          </w:tcPr>
          <w:p w14:paraId="0114A6E8" w14:textId="0BF1891A" w:rsidR="001C7ED6" w:rsidRPr="0043735F" w:rsidRDefault="001C7ED6" w:rsidP="001C7ED6">
            <w:pPr>
              <w:rPr>
                <w:sz w:val="20"/>
                <w:szCs w:val="20"/>
              </w:rPr>
            </w:pPr>
            <w:r>
              <w:rPr>
                <w:b/>
                <w:bCs/>
                <w:sz w:val="20"/>
                <w:szCs w:val="20"/>
              </w:rPr>
              <w:t>Meeting 15 Assignment:</w:t>
            </w:r>
            <w:r>
              <w:rPr>
                <w:sz w:val="20"/>
                <w:szCs w:val="20"/>
              </w:rPr>
              <w:t xml:space="preserve"> If posted as of 8:00 pm on the day of Meeting 14, assigned reading and drafting exercise</w:t>
            </w:r>
          </w:p>
          <w:p w14:paraId="6D0F2305" w14:textId="19215C81" w:rsidR="001C7ED6" w:rsidRDefault="001C7ED6" w:rsidP="00E72244">
            <w:pPr>
              <w:rPr>
                <w:sz w:val="20"/>
                <w:szCs w:val="20"/>
              </w:rPr>
            </w:pPr>
            <w:r>
              <w:rPr>
                <w:b/>
                <w:bCs/>
                <w:sz w:val="20"/>
                <w:szCs w:val="20"/>
              </w:rPr>
              <w:t xml:space="preserve">  </w:t>
            </w:r>
          </w:p>
          <w:p w14:paraId="78BF6EEC" w14:textId="77777777" w:rsidR="001C7ED6" w:rsidRPr="007854AF" w:rsidRDefault="001C7ED6" w:rsidP="00E72244">
            <w:pPr>
              <w:rPr>
                <w:sz w:val="20"/>
                <w:szCs w:val="20"/>
              </w:rPr>
            </w:pPr>
          </w:p>
        </w:tc>
      </w:tr>
      <w:bookmarkEnd w:id="6"/>
    </w:tbl>
    <w:p w14:paraId="6CD1F3EC" w14:textId="3AACAFE1" w:rsidR="007854AF" w:rsidRDefault="007854AF" w:rsidP="007854AF"/>
    <w:p w14:paraId="0DE41E36" w14:textId="0367BE6F" w:rsidR="001C7ED6" w:rsidRDefault="001C7ED6" w:rsidP="007854AF"/>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1C7ED6" w:rsidRPr="00E95EDF" w14:paraId="03D7DD58" w14:textId="77777777" w:rsidTr="00E72244">
        <w:tc>
          <w:tcPr>
            <w:tcW w:w="1425" w:type="dxa"/>
          </w:tcPr>
          <w:p w14:paraId="0A13F3F2" w14:textId="7A7036E9" w:rsidR="001C7ED6" w:rsidRPr="00E95EDF" w:rsidRDefault="001C7ED6" w:rsidP="00E72244">
            <w:pPr>
              <w:rPr>
                <w:b/>
                <w:bCs/>
                <w:sz w:val="20"/>
                <w:szCs w:val="20"/>
              </w:rPr>
            </w:pPr>
            <w:bookmarkStart w:id="7" w:name="_Hlk79741237"/>
            <w:r w:rsidRPr="00E95EDF">
              <w:rPr>
                <w:b/>
                <w:bCs/>
                <w:sz w:val="20"/>
                <w:szCs w:val="20"/>
              </w:rPr>
              <w:t xml:space="preserve">Meeting </w:t>
            </w:r>
            <w:r>
              <w:rPr>
                <w:b/>
                <w:bCs/>
                <w:sz w:val="20"/>
                <w:szCs w:val="20"/>
              </w:rPr>
              <w:t>16</w:t>
            </w:r>
          </w:p>
        </w:tc>
        <w:tc>
          <w:tcPr>
            <w:tcW w:w="8625" w:type="dxa"/>
          </w:tcPr>
          <w:p w14:paraId="3A8253BF" w14:textId="3D5ED896" w:rsidR="001C7ED6" w:rsidRPr="0043735F" w:rsidRDefault="001C7ED6" w:rsidP="00E72244">
            <w:pPr>
              <w:rPr>
                <w:sz w:val="20"/>
                <w:szCs w:val="20"/>
              </w:rPr>
            </w:pPr>
            <w:r>
              <w:rPr>
                <w:b/>
                <w:bCs/>
                <w:sz w:val="20"/>
                <w:szCs w:val="20"/>
              </w:rPr>
              <w:t>Meeting 16 Assignment:</w:t>
            </w:r>
            <w:r>
              <w:rPr>
                <w:sz w:val="20"/>
                <w:szCs w:val="20"/>
              </w:rPr>
              <w:t xml:space="preserve"> If posted as of 8:00 pm on the day of Meeting 15, assigned reading and drafting exercise</w:t>
            </w:r>
          </w:p>
          <w:p w14:paraId="34D38F25" w14:textId="77777777" w:rsidR="001C7ED6" w:rsidRDefault="001C7ED6" w:rsidP="00E72244">
            <w:pPr>
              <w:rPr>
                <w:sz w:val="20"/>
                <w:szCs w:val="20"/>
              </w:rPr>
            </w:pPr>
            <w:r>
              <w:rPr>
                <w:b/>
                <w:bCs/>
                <w:sz w:val="20"/>
                <w:szCs w:val="20"/>
              </w:rPr>
              <w:t xml:space="preserve">  </w:t>
            </w:r>
          </w:p>
          <w:p w14:paraId="3327403B" w14:textId="77777777" w:rsidR="001C7ED6" w:rsidRPr="007854AF" w:rsidRDefault="001C7ED6" w:rsidP="00E72244">
            <w:pPr>
              <w:rPr>
                <w:sz w:val="20"/>
                <w:szCs w:val="20"/>
              </w:rPr>
            </w:pPr>
          </w:p>
        </w:tc>
      </w:tr>
      <w:bookmarkEnd w:id="7"/>
    </w:tbl>
    <w:p w14:paraId="3E01605F" w14:textId="2AFAD7D1" w:rsidR="001C7ED6" w:rsidRDefault="001C7ED6" w:rsidP="007854AF"/>
    <w:p w14:paraId="7436488F" w14:textId="618A9BC5" w:rsidR="001C7ED6" w:rsidRDefault="001C7ED6" w:rsidP="007854AF"/>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1C7ED6" w:rsidRPr="00E95EDF" w14:paraId="027F3388" w14:textId="77777777" w:rsidTr="00E72244">
        <w:tc>
          <w:tcPr>
            <w:tcW w:w="1425" w:type="dxa"/>
          </w:tcPr>
          <w:p w14:paraId="553F0209" w14:textId="06FAAB0D" w:rsidR="001C7ED6" w:rsidRPr="00E95EDF" w:rsidRDefault="001C7ED6" w:rsidP="00E72244">
            <w:pPr>
              <w:rPr>
                <w:b/>
                <w:bCs/>
                <w:sz w:val="20"/>
                <w:szCs w:val="20"/>
              </w:rPr>
            </w:pPr>
            <w:bookmarkStart w:id="8" w:name="_Hlk79740814"/>
            <w:r w:rsidRPr="00E95EDF">
              <w:rPr>
                <w:b/>
                <w:bCs/>
                <w:sz w:val="20"/>
                <w:szCs w:val="20"/>
              </w:rPr>
              <w:t xml:space="preserve">Meeting </w:t>
            </w:r>
            <w:r>
              <w:rPr>
                <w:b/>
                <w:bCs/>
                <w:sz w:val="20"/>
                <w:szCs w:val="20"/>
              </w:rPr>
              <w:t>17</w:t>
            </w:r>
          </w:p>
        </w:tc>
        <w:tc>
          <w:tcPr>
            <w:tcW w:w="8625" w:type="dxa"/>
          </w:tcPr>
          <w:p w14:paraId="3B346185" w14:textId="6C922D1F" w:rsidR="001C7ED6" w:rsidRPr="0043735F" w:rsidRDefault="001C7ED6" w:rsidP="001C7ED6">
            <w:pPr>
              <w:rPr>
                <w:sz w:val="20"/>
                <w:szCs w:val="20"/>
              </w:rPr>
            </w:pPr>
            <w:r>
              <w:rPr>
                <w:b/>
                <w:bCs/>
                <w:sz w:val="20"/>
                <w:szCs w:val="20"/>
              </w:rPr>
              <w:t xml:space="preserve">  Meeting 17 Assignment:</w:t>
            </w:r>
            <w:r>
              <w:rPr>
                <w:sz w:val="20"/>
                <w:szCs w:val="20"/>
              </w:rPr>
              <w:t xml:space="preserve"> If posted as of 8:00 pm on the day of Meeting 16, assigned reading and drafting exercise</w:t>
            </w:r>
          </w:p>
          <w:p w14:paraId="7CFA4E9D" w14:textId="638DF592" w:rsidR="001C7ED6" w:rsidRDefault="001C7ED6" w:rsidP="00E72244">
            <w:pPr>
              <w:rPr>
                <w:sz w:val="20"/>
                <w:szCs w:val="20"/>
              </w:rPr>
            </w:pPr>
          </w:p>
          <w:p w14:paraId="29A6E3D5" w14:textId="77777777" w:rsidR="001C7ED6" w:rsidRPr="007854AF" w:rsidRDefault="001C7ED6" w:rsidP="00E72244">
            <w:pPr>
              <w:rPr>
                <w:sz w:val="20"/>
                <w:szCs w:val="20"/>
              </w:rPr>
            </w:pPr>
          </w:p>
        </w:tc>
      </w:tr>
    </w:tbl>
    <w:p w14:paraId="64E89104" w14:textId="77777777" w:rsidR="001C7ED6" w:rsidRDefault="001C7ED6" w:rsidP="001C7ED6"/>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1C7ED6" w:rsidRPr="00E95EDF" w14:paraId="0ACA7D51" w14:textId="77777777" w:rsidTr="00E72244">
        <w:tc>
          <w:tcPr>
            <w:tcW w:w="1425" w:type="dxa"/>
          </w:tcPr>
          <w:p w14:paraId="582F8525" w14:textId="1BBF603E" w:rsidR="001C7ED6" w:rsidRPr="00E95EDF" w:rsidRDefault="001C7ED6" w:rsidP="00E72244">
            <w:pPr>
              <w:rPr>
                <w:b/>
                <w:bCs/>
                <w:sz w:val="20"/>
                <w:szCs w:val="20"/>
              </w:rPr>
            </w:pPr>
            <w:bookmarkStart w:id="9" w:name="_Hlk79740841"/>
            <w:bookmarkEnd w:id="8"/>
            <w:r w:rsidRPr="00E95EDF">
              <w:rPr>
                <w:b/>
                <w:bCs/>
                <w:sz w:val="20"/>
                <w:szCs w:val="20"/>
              </w:rPr>
              <w:t xml:space="preserve">Meeting </w:t>
            </w:r>
            <w:r>
              <w:rPr>
                <w:b/>
                <w:bCs/>
                <w:sz w:val="20"/>
                <w:szCs w:val="20"/>
              </w:rPr>
              <w:t>18</w:t>
            </w:r>
          </w:p>
        </w:tc>
        <w:tc>
          <w:tcPr>
            <w:tcW w:w="8625" w:type="dxa"/>
          </w:tcPr>
          <w:p w14:paraId="3213CEC8" w14:textId="36E94B01" w:rsidR="001C7ED6" w:rsidRPr="0043735F" w:rsidRDefault="001C7ED6" w:rsidP="00E72244">
            <w:pPr>
              <w:rPr>
                <w:sz w:val="20"/>
                <w:szCs w:val="20"/>
              </w:rPr>
            </w:pPr>
            <w:r>
              <w:rPr>
                <w:b/>
                <w:bCs/>
                <w:sz w:val="20"/>
                <w:szCs w:val="20"/>
              </w:rPr>
              <w:t xml:space="preserve">  Meeting 18 Assignment:</w:t>
            </w:r>
            <w:r>
              <w:rPr>
                <w:sz w:val="20"/>
                <w:szCs w:val="20"/>
              </w:rPr>
              <w:t xml:space="preserve"> If posted as of 8:00 pm on the day of Meeting 17, assigned reading and drafting exercise</w:t>
            </w:r>
          </w:p>
          <w:p w14:paraId="3CF0AF8A" w14:textId="77777777" w:rsidR="001C7ED6" w:rsidRDefault="001C7ED6" w:rsidP="00E72244">
            <w:pPr>
              <w:rPr>
                <w:sz w:val="20"/>
                <w:szCs w:val="20"/>
              </w:rPr>
            </w:pPr>
          </w:p>
          <w:p w14:paraId="788B15A6" w14:textId="77777777" w:rsidR="001C7ED6" w:rsidRPr="007854AF" w:rsidRDefault="001C7ED6" w:rsidP="00E72244">
            <w:pPr>
              <w:rPr>
                <w:sz w:val="20"/>
                <w:szCs w:val="20"/>
              </w:rPr>
            </w:pPr>
          </w:p>
        </w:tc>
      </w:tr>
    </w:tbl>
    <w:p w14:paraId="15363138" w14:textId="77777777" w:rsidR="001C7ED6" w:rsidRDefault="001C7ED6" w:rsidP="001C7ED6"/>
    <w:p w14:paraId="5B0AEBF0" w14:textId="77777777" w:rsidR="001C7ED6" w:rsidRDefault="001C7ED6" w:rsidP="001C7ED6"/>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1C7ED6" w:rsidRPr="00E95EDF" w14:paraId="08030FBE" w14:textId="77777777" w:rsidTr="00E72244">
        <w:tc>
          <w:tcPr>
            <w:tcW w:w="1425" w:type="dxa"/>
          </w:tcPr>
          <w:p w14:paraId="598FC1E6" w14:textId="3CE51284" w:rsidR="001C7ED6" w:rsidRPr="00E95EDF" w:rsidRDefault="001C7ED6" w:rsidP="00E72244">
            <w:pPr>
              <w:rPr>
                <w:b/>
                <w:bCs/>
                <w:sz w:val="20"/>
                <w:szCs w:val="20"/>
              </w:rPr>
            </w:pPr>
            <w:bookmarkStart w:id="10" w:name="_Hlk79740867"/>
            <w:bookmarkEnd w:id="9"/>
            <w:r w:rsidRPr="00E95EDF">
              <w:rPr>
                <w:b/>
                <w:bCs/>
                <w:sz w:val="20"/>
                <w:szCs w:val="20"/>
              </w:rPr>
              <w:t xml:space="preserve">Meeting </w:t>
            </w:r>
            <w:r>
              <w:rPr>
                <w:b/>
                <w:bCs/>
                <w:sz w:val="20"/>
                <w:szCs w:val="20"/>
              </w:rPr>
              <w:t>19</w:t>
            </w:r>
          </w:p>
        </w:tc>
        <w:tc>
          <w:tcPr>
            <w:tcW w:w="8625" w:type="dxa"/>
          </w:tcPr>
          <w:p w14:paraId="7B0E7BBA" w14:textId="3F1EE940" w:rsidR="001C7ED6" w:rsidRPr="0043735F" w:rsidRDefault="001C7ED6" w:rsidP="00E72244">
            <w:pPr>
              <w:rPr>
                <w:sz w:val="20"/>
                <w:szCs w:val="20"/>
              </w:rPr>
            </w:pPr>
            <w:r>
              <w:rPr>
                <w:b/>
                <w:bCs/>
                <w:sz w:val="20"/>
                <w:szCs w:val="20"/>
              </w:rPr>
              <w:t>Meeting 19 Assignment:</w:t>
            </w:r>
            <w:r>
              <w:rPr>
                <w:sz w:val="20"/>
                <w:szCs w:val="20"/>
              </w:rPr>
              <w:t xml:space="preserve"> If posted as of 8:00 pm on the day of Meeting 18, assigned reading and drafting exercise</w:t>
            </w:r>
          </w:p>
          <w:p w14:paraId="75AD9357" w14:textId="77777777" w:rsidR="001C7ED6" w:rsidRDefault="001C7ED6" w:rsidP="00E72244">
            <w:pPr>
              <w:rPr>
                <w:sz w:val="20"/>
                <w:szCs w:val="20"/>
              </w:rPr>
            </w:pPr>
          </w:p>
          <w:p w14:paraId="1EFA6BB7" w14:textId="77777777" w:rsidR="001C7ED6" w:rsidRPr="007854AF" w:rsidRDefault="001C7ED6" w:rsidP="00E72244">
            <w:pPr>
              <w:rPr>
                <w:sz w:val="20"/>
                <w:szCs w:val="20"/>
              </w:rPr>
            </w:pPr>
          </w:p>
        </w:tc>
      </w:tr>
    </w:tbl>
    <w:p w14:paraId="787FB1B4" w14:textId="77777777" w:rsidR="001C7ED6" w:rsidRDefault="001C7ED6" w:rsidP="001C7ED6"/>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1C7ED6" w:rsidRPr="00E95EDF" w14:paraId="14E8A6AB" w14:textId="77777777" w:rsidTr="00E72244">
        <w:tc>
          <w:tcPr>
            <w:tcW w:w="1425" w:type="dxa"/>
          </w:tcPr>
          <w:bookmarkEnd w:id="10"/>
          <w:p w14:paraId="1C10F275" w14:textId="26D743B1" w:rsidR="001C7ED6" w:rsidRPr="00E95EDF" w:rsidRDefault="001C7ED6" w:rsidP="00E72244">
            <w:pPr>
              <w:rPr>
                <w:b/>
                <w:bCs/>
                <w:sz w:val="20"/>
                <w:szCs w:val="20"/>
              </w:rPr>
            </w:pPr>
            <w:r w:rsidRPr="00E95EDF">
              <w:rPr>
                <w:b/>
                <w:bCs/>
                <w:sz w:val="20"/>
                <w:szCs w:val="20"/>
              </w:rPr>
              <w:t xml:space="preserve">Meeting </w:t>
            </w:r>
            <w:r>
              <w:rPr>
                <w:b/>
                <w:bCs/>
                <w:sz w:val="20"/>
                <w:szCs w:val="20"/>
              </w:rPr>
              <w:t>20</w:t>
            </w:r>
          </w:p>
        </w:tc>
        <w:tc>
          <w:tcPr>
            <w:tcW w:w="8625" w:type="dxa"/>
          </w:tcPr>
          <w:p w14:paraId="51324573" w14:textId="03731E03" w:rsidR="001C7ED6" w:rsidRPr="0043735F" w:rsidRDefault="001C7ED6" w:rsidP="00E72244">
            <w:pPr>
              <w:rPr>
                <w:sz w:val="20"/>
                <w:szCs w:val="20"/>
              </w:rPr>
            </w:pPr>
            <w:r>
              <w:rPr>
                <w:b/>
                <w:bCs/>
                <w:sz w:val="20"/>
                <w:szCs w:val="20"/>
              </w:rPr>
              <w:t>Meeting 20 Assignment:</w:t>
            </w:r>
            <w:r>
              <w:rPr>
                <w:sz w:val="20"/>
                <w:szCs w:val="20"/>
              </w:rPr>
              <w:t xml:space="preserve"> If posted as of 8:00 pm on the day of Meeting 19, assigned reading and drafting exercise</w:t>
            </w:r>
          </w:p>
          <w:p w14:paraId="109F298B" w14:textId="77777777" w:rsidR="001C7ED6" w:rsidRDefault="001C7ED6" w:rsidP="00E72244">
            <w:pPr>
              <w:rPr>
                <w:sz w:val="20"/>
                <w:szCs w:val="20"/>
              </w:rPr>
            </w:pPr>
          </w:p>
          <w:p w14:paraId="45096807" w14:textId="77777777" w:rsidR="001C7ED6" w:rsidRPr="007854AF" w:rsidRDefault="001C7ED6" w:rsidP="00E72244">
            <w:pPr>
              <w:rPr>
                <w:sz w:val="20"/>
                <w:szCs w:val="20"/>
              </w:rPr>
            </w:pPr>
          </w:p>
        </w:tc>
      </w:tr>
    </w:tbl>
    <w:p w14:paraId="3C4EA498" w14:textId="77777777" w:rsidR="001C7ED6" w:rsidRDefault="001C7ED6" w:rsidP="001C7ED6"/>
    <w:p w14:paraId="55D143BF" w14:textId="5C09B3BB" w:rsidR="001C7ED6" w:rsidRDefault="001C7ED6" w:rsidP="001C7ED6"/>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8625"/>
      </w:tblGrid>
      <w:tr w:rsidR="00B54DC6" w:rsidRPr="00E95EDF" w14:paraId="509D7CAB" w14:textId="77777777" w:rsidTr="00E72244">
        <w:tc>
          <w:tcPr>
            <w:tcW w:w="1425" w:type="dxa"/>
          </w:tcPr>
          <w:p w14:paraId="3C6BB4AB" w14:textId="5CF9D396" w:rsidR="00B54DC6" w:rsidRPr="00E95EDF" w:rsidRDefault="00B54DC6" w:rsidP="00E72244">
            <w:pPr>
              <w:rPr>
                <w:b/>
                <w:bCs/>
                <w:sz w:val="20"/>
                <w:szCs w:val="20"/>
              </w:rPr>
            </w:pPr>
            <w:r w:rsidRPr="00E95EDF">
              <w:rPr>
                <w:b/>
                <w:bCs/>
                <w:sz w:val="20"/>
                <w:szCs w:val="20"/>
              </w:rPr>
              <w:t xml:space="preserve">Meeting </w:t>
            </w:r>
            <w:r>
              <w:rPr>
                <w:b/>
                <w:bCs/>
                <w:sz w:val="20"/>
                <w:szCs w:val="20"/>
              </w:rPr>
              <w:t>21</w:t>
            </w:r>
          </w:p>
        </w:tc>
        <w:tc>
          <w:tcPr>
            <w:tcW w:w="8625" w:type="dxa"/>
          </w:tcPr>
          <w:p w14:paraId="0AFED63F" w14:textId="172120F6" w:rsidR="00B54DC6" w:rsidRPr="0043735F" w:rsidRDefault="00B54DC6" w:rsidP="00E72244">
            <w:pPr>
              <w:rPr>
                <w:sz w:val="20"/>
                <w:szCs w:val="20"/>
              </w:rPr>
            </w:pPr>
            <w:r>
              <w:rPr>
                <w:b/>
                <w:bCs/>
                <w:sz w:val="20"/>
                <w:szCs w:val="20"/>
              </w:rPr>
              <w:t>Meeting 21:</w:t>
            </w:r>
            <w:r>
              <w:rPr>
                <w:sz w:val="20"/>
                <w:szCs w:val="20"/>
              </w:rPr>
              <w:t xml:space="preserve"> If posted as of 8:00 pm on the day as previous meeting, assigned reading and drafting exercise</w:t>
            </w:r>
          </w:p>
          <w:p w14:paraId="6D6DE55B" w14:textId="77777777" w:rsidR="00B54DC6" w:rsidRDefault="00B54DC6" w:rsidP="00E72244">
            <w:pPr>
              <w:rPr>
                <w:sz w:val="20"/>
                <w:szCs w:val="20"/>
              </w:rPr>
            </w:pPr>
            <w:r>
              <w:rPr>
                <w:b/>
                <w:bCs/>
                <w:sz w:val="20"/>
                <w:szCs w:val="20"/>
              </w:rPr>
              <w:t xml:space="preserve">  </w:t>
            </w:r>
          </w:p>
          <w:p w14:paraId="2C04D649" w14:textId="77777777" w:rsidR="00B54DC6" w:rsidRPr="007854AF" w:rsidRDefault="00B54DC6" w:rsidP="00E72244">
            <w:pPr>
              <w:rPr>
                <w:sz w:val="20"/>
                <w:szCs w:val="20"/>
              </w:rPr>
            </w:pPr>
          </w:p>
        </w:tc>
      </w:tr>
    </w:tbl>
    <w:p w14:paraId="7B40E499" w14:textId="038EAF5B" w:rsidR="00B54DC6" w:rsidRDefault="00B54DC6" w:rsidP="001C7ED6"/>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45"/>
        <w:gridCol w:w="7905"/>
      </w:tblGrid>
      <w:tr w:rsidR="00B54DC6" w:rsidRPr="00E95EDF" w14:paraId="751EE02D" w14:textId="77777777" w:rsidTr="00E72244">
        <w:tc>
          <w:tcPr>
            <w:tcW w:w="2145" w:type="dxa"/>
            <w:shd w:val="clear" w:color="auto" w:fill="FFFF00"/>
          </w:tcPr>
          <w:p w14:paraId="010430DD" w14:textId="3DD95734" w:rsidR="00B54DC6" w:rsidRDefault="00B54DC6" w:rsidP="00E72244">
            <w:pPr>
              <w:rPr>
                <w:b/>
                <w:bCs/>
                <w:sz w:val="20"/>
                <w:szCs w:val="20"/>
              </w:rPr>
            </w:pPr>
            <w:r>
              <w:rPr>
                <w:b/>
                <w:bCs/>
                <w:sz w:val="20"/>
                <w:szCs w:val="20"/>
              </w:rPr>
              <w:lastRenderedPageBreak/>
              <w:t xml:space="preserve">Third graded quiz: </w:t>
            </w:r>
          </w:p>
          <w:p w14:paraId="18D344D6" w14:textId="77777777" w:rsidR="00B54DC6" w:rsidRDefault="00B54DC6" w:rsidP="00E72244">
            <w:pPr>
              <w:rPr>
                <w:b/>
                <w:bCs/>
                <w:sz w:val="20"/>
                <w:szCs w:val="20"/>
              </w:rPr>
            </w:pPr>
            <w:r>
              <w:rPr>
                <w:b/>
                <w:bCs/>
                <w:sz w:val="20"/>
                <w:szCs w:val="20"/>
              </w:rPr>
              <w:t>availability and</w:t>
            </w:r>
          </w:p>
          <w:p w14:paraId="7C048235" w14:textId="77777777" w:rsidR="00B54DC6" w:rsidRPr="00E95EDF" w:rsidRDefault="00B54DC6" w:rsidP="00E72244">
            <w:pPr>
              <w:rPr>
                <w:b/>
                <w:bCs/>
                <w:sz w:val="20"/>
                <w:szCs w:val="20"/>
              </w:rPr>
            </w:pPr>
            <w:r>
              <w:rPr>
                <w:b/>
                <w:bCs/>
                <w:sz w:val="20"/>
                <w:szCs w:val="20"/>
              </w:rPr>
              <w:t>deadline TBA</w:t>
            </w:r>
          </w:p>
        </w:tc>
        <w:tc>
          <w:tcPr>
            <w:tcW w:w="7905" w:type="dxa"/>
            <w:shd w:val="clear" w:color="auto" w:fill="FFFF00"/>
          </w:tcPr>
          <w:p w14:paraId="540426FF" w14:textId="77777777" w:rsidR="00B54DC6" w:rsidRDefault="00B54DC6" w:rsidP="00E72244">
            <w:pPr>
              <w:rPr>
                <w:sz w:val="20"/>
                <w:szCs w:val="20"/>
              </w:rPr>
            </w:pPr>
            <w:r>
              <w:rPr>
                <w:sz w:val="20"/>
                <w:szCs w:val="20"/>
              </w:rPr>
              <w:t>Complete the quiz, observing UF’s academic honesty guidelines (no collaboration with anyone anywhere and no materials outside of your course materials)</w:t>
            </w:r>
          </w:p>
          <w:p w14:paraId="3E58F0E9" w14:textId="77777777" w:rsidR="00B54DC6" w:rsidRPr="0043735F" w:rsidRDefault="00B54DC6" w:rsidP="00E72244">
            <w:pPr>
              <w:rPr>
                <w:sz w:val="20"/>
                <w:szCs w:val="20"/>
              </w:rPr>
            </w:pPr>
          </w:p>
        </w:tc>
      </w:tr>
    </w:tbl>
    <w:p w14:paraId="3C8B0DC4" w14:textId="77777777" w:rsidR="00B54DC6" w:rsidRDefault="00B54DC6" w:rsidP="00B54DC6"/>
    <w:p w14:paraId="13E9ED95" w14:textId="77777777" w:rsidR="00B54DC6" w:rsidRDefault="00B54DC6" w:rsidP="001C7ED6"/>
    <w:p w14:paraId="0D2EE9FD" w14:textId="39A507E0" w:rsidR="001C7ED6" w:rsidRDefault="001C7ED6" w:rsidP="001C7ED6">
      <w:pPr>
        <w:jc w:val="center"/>
        <w:rPr>
          <w:b/>
          <w:bCs/>
        </w:rPr>
      </w:pPr>
      <w:r w:rsidRPr="001C7ED6">
        <w:rPr>
          <w:b/>
          <w:bCs/>
        </w:rPr>
        <w:t xml:space="preserve">Meetings </w:t>
      </w:r>
      <w:r w:rsidR="00B54DC6">
        <w:rPr>
          <w:b/>
          <w:bCs/>
        </w:rPr>
        <w:t>22-26</w:t>
      </w:r>
    </w:p>
    <w:p w14:paraId="0B2BE030" w14:textId="2D4453AD" w:rsidR="00B54DC6" w:rsidRDefault="00B54DC6" w:rsidP="001C7ED6">
      <w:pPr>
        <w:jc w:val="center"/>
        <w:rPr>
          <w:b/>
          <w:bCs/>
        </w:rPr>
      </w:pPr>
    </w:p>
    <w:p w14:paraId="314ADD34" w14:textId="5E65A1EB" w:rsidR="00B54DC6" w:rsidRDefault="00B54DC6" w:rsidP="00B54DC6">
      <w:r>
        <w:t>At this point, our work will be focused on the final project for the remainder of the semester; non-mandatory exam conferences begin the previous week</w:t>
      </w:r>
    </w:p>
    <w:p w14:paraId="7C01AAC1" w14:textId="6700AE04" w:rsidR="00B54DC6" w:rsidRDefault="00B54DC6" w:rsidP="00B54DC6"/>
    <w:p w14:paraId="2020ABB1" w14:textId="6F34E8A8" w:rsidR="00B54DC6" w:rsidRPr="00B54DC6" w:rsidRDefault="00B54DC6" w:rsidP="00B54DC6"/>
    <w:p w14:paraId="5820CBE1" w14:textId="77777777" w:rsidR="001C7ED6" w:rsidRDefault="001C7ED6" w:rsidP="001C7ED6"/>
    <w:p w14:paraId="1D86BE4B" w14:textId="77777777" w:rsidR="001C7ED6" w:rsidRDefault="001C7ED6" w:rsidP="007854AF"/>
    <w:sectPr w:rsidR="001C7ED6" w:rsidSect="00E96E11">
      <w:footerReference w:type="default" r:id="rId3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B0AA" w14:textId="77777777" w:rsidR="008C58E3" w:rsidRDefault="008C58E3" w:rsidP="00E959DA">
      <w:r>
        <w:separator/>
      </w:r>
    </w:p>
  </w:endnote>
  <w:endnote w:type="continuationSeparator" w:id="0">
    <w:p w14:paraId="572D28E0" w14:textId="77777777" w:rsidR="008C58E3" w:rsidRDefault="008C58E3" w:rsidP="00E9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4500974"/>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A8B41CC" w14:textId="440C02D8" w:rsidR="009843C7" w:rsidRPr="009843C7" w:rsidRDefault="009843C7">
            <w:pPr>
              <w:pStyle w:val="Footer"/>
              <w:jc w:val="center"/>
              <w:rPr>
                <w:sz w:val="18"/>
                <w:szCs w:val="18"/>
              </w:rPr>
            </w:pPr>
            <w:r w:rsidRPr="009843C7">
              <w:rPr>
                <w:sz w:val="18"/>
                <w:szCs w:val="18"/>
              </w:rPr>
              <w:t xml:space="preserve">Page </w:t>
            </w:r>
            <w:r w:rsidRPr="009843C7">
              <w:rPr>
                <w:b/>
                <w:bCs/>
                <w:sz w:val="18"/>
                <w:szCs w:val="18"/>
              </w:rPr>
              <w:fldChar w:fldCharType="begin"/>
            </w:r>
            <w:r w:rsidRPr="009843C7">
              <w:rPr>
                <w:b/>
                <w:bCs/>
                <w:sz w:val="18"/>
                <w:szCs w:val="18"/>
              </w:rPr>
              <w:instrText xml:space="preserve"> PAGE </w:instrText>
            </w:r>
            <w:r w:rsidRPr="009843C7">
              <w:rPr>
                <w:b/>
                <w:bCs/>
                <w:sz w:val="18"/>
                <w:szCs w:val="18"/>
              </w:rPr>
              <w:fldChar w:fldCharType="separate"/>
            </w:r>
            <w:r w:rsidRPr="009843C7">
              <w:rPr>
                <w:b/>
                <w:bCs/>
                <w:noProof/>
                <w:sz w:val="18"/>
                <w:szCs w:val="18"/>
              </w:rPr>
              <w:t>2</w:t>
            </w:r>
            <w:r w:rsidRPr="009843C7">
              <w:rPr>
                <w:b/>
                <w:bCs/>
                <w:sz w:val="18"/>
                <w:szCs w:val="18"/>
              </w:rPr>
              <w:fldChar w:fldCharType="end"/>
            </w:r>
            <w:r w:rsidRPr="009843C7">
              <w:rPr>
                <w:sz w:val="18"/>
                <w:szCs w:val="18"/>
              </w:rPr>
              <w:t xml:space="preserve"> of </w:t>
            </w:r>
            <w:r w:rsidRPr="009843C7">
              <w:rPr>
                <w:b/>
                <w:bCs/>
                <w:sz w:val="18"/>
                <w:szCs w:val="18"/>
              </w:rPr>
              <w:fldChar w:fldCharType="begin"/>
            </w:r>
            <w:r w:rsidRPr="009843C7">
              <w:rPr>
                <w:b/>
                <w:bCs/>
                <w:sz w:val="18"/>
                <w:szCs w:val="18"/>
              </w:rPr>
              <w:instrText xml:space="preserve"> NUMPAGES  </w:instrText>
            </w:r>
            <w:r w:rsidRPr="009843C7">
              <w:rPr>
                <w:b/>
                <w:bCs/>
                <w:sz w:val="18"/>
                <w:szCs w:val="18"/>
              </w:rPr>
              <w:fldChar w:fldCharType="separate"/>
            </w:r>
            <w:r w:rsidRPr="009843C7">
              <w:rPr>
                <w:b/>
                <w:bCs/>
                <w:noProof/>
                <w:sz w:val="18"/>
                <w:szCs w:val="18"/>
              </w:rPr>
              <w:t>2</w:t>
            </w:r>
            <w:r w:rsidRPr="009843C7">
              <w:rPr>
                <w:b/>
                <w:bCs/>
                <w:sz w:val="18"/>
                <w:szCs w:val="18"/>
              </w:rPr>
              <w:fldChar w:fldCharType="end"/>
            </w:r>
          </w:p>
        </w:sdtContent>
      </w:sdt>
    </w:sdtContent>
  </w:sdt>
  <w:p w14:paraId="7989D92A" w14:textId="77777777" w:rsidR="009843C7" w:rsidRDefault="009843C7" w:rsidP="009843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A7F6" w14:textId="77777777" w:rsidR="008C58E3" w:rsidRDefault="008C58E3" w:rsidP="00E959DA">
      <w:r>
        <w:separator/>
      </w:r>
    </w:p>
  </w:footnote>
  <w:footnote w:type="continuationSeparator" w:id="0">
    <w:p w14:paraId="3D9E1BA2" w14:textId="77777777" w:rsidR="008C58E3" w:rsidRDefault="008C58E3" w:rsidP="00E95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FCF"/>
    <w:multiLevelType w:val="hybridMultilevel"/>
    <w:tmpl w:val="C448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C79CD"/>
    <w:multiLevelType w:val="hybridMultilevel"/>
    <w:tmpl w:val="F42A9C6C"/>
    <w:lvl w:ilvl="0" w:tplc="1F229C6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5534031"/>
    <w:multiLevelType w:val="hybridMultilevel"/>
    <w:tmpl w:val="9F8A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DF"/>
    <w:rsid w:val="001C7ED6"/>
    <w:rsid w:val="003E6C3E"/>
    <w:rsid w:val="0043735F"/>
    <w:rsid w:val="00620F36"/>
    <w:rsid w:val="007854AF"/>
    <w:rsid w:val="008A5FB9"/>
    <w:rsid w:val="008C58E3"/>
    <w:rsid w:val="00903791"/>
    <w:rsid w:val="00953F82"/>
    <w:rsid w:val="009843C7"/>
    <w:rsid w:val="009D4E79"/>
    <w:rsid w:val="00B01E47"/>
    <w:rsid w:val="00B54DC6"/>
    <w:rsid w:val="00B72D3A"/>
    <w:rsid w:val="00D3500E"/>
    <w:rsid w:val="00DD11E9"/>
    <w:rsid w:val="00E959DA"/>
    <w:rsid w:val="00E95EDF"/>
    <w:rsid w:val="00E96E11"/>
    <w:rsid w:val="00F1432A"/>
    <w:rsid w:val="00F661AB"/>
    <w:rsid w:val="00F7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C546"/>
  <w15:chartTrackingRefBased/>
  <w15:docId w15:val="{F3D1C01C-C322-43E9-AAC4-D0CFF793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F5"/>
    <w:pPr>
      <w:ind w:left="720"/>
      <w:contextualSpacing/>
    </w:pPr>
  </w:style>
  <w:style w:type="table" w:styleId="TableGrid">
    <w:name w:val="Table Grid"/>
    <w:basedOn w:val="TableNormal"/>
    <w:uiPriority w:val="39"/>
    <w:rsid w:val="00E9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9DA"/>
    <w:pPr>
      <w:tabs>
        <w:tab w:val="center" w:pos="4680"/>
        <w:tab w:val="right" w:pos="9360"/>
      </w:tabs>
    </w:pPr>
  </w:style>
  <w:style w:type="character" w:customStyle="1" w:styleId="HeaderChar">
    <w:name w:val="Header Char"/>
    <w:basedOn w:val="DefaultParagraphFont"/>
    <w:link w:val="Header"/>
    <w:uiPriority w:val="99"/>
    <w:rsid w:val="00E959DA"/>
  </w:style>
  <w:style w:type="paragraph" w:styleId="Footer">
    <w:name w:val="footer"/>
    <w:basedOn w:val="Normal"/>
    <w:link w:val="FooterChar"/>
    <w:uiPriority w:val="99"/>
    <w:unhideWhenUsed/>
    <w:rsid w:val="00E959DA"/>
    <w:pPr>
      <w:tabs>
        <w:tab w:val="center" w:pos="4680"/>
        <w:tab w:val="right" w:pos="9360"/>
      </w:tabs>
    </w:pPr>
  </w:style>
  <w:style w:type="character" w:customStyle="1" w:styleId="FooterChar">
    <w:name w:val="Footer Char"/>
    <w:basedOn w:val="DefaultParagraphFont"/>
    <w:link w:val="Footer"/>
    <w:uiPriority w:val="99"/>
    <w:rsid w:val="00E959DA"/>
  </w:style>
  <w:style w:type="paragraph" w:styleId="NoSpacing">
    <w:name w:val="No Spacing"/>
    <w:uiPriority w:val="1"/>
    <w:qFormat/>
    <w:rsid w:val="00B72D3A"/>
    <w:rPr>
      <w:rFonts w:asciiTheme="minorHAnsi" w:hAnsiTheme="minorHAnsi" w:cstheme="minorBidi"/>
      <w:color w:val="auto"/>
    </w:rPr>
  </w:style>
  <w:style w:type="paragraph" w:styleId="NormalWeb">
    <w:name w:val="Normal (Web)"/>
    <w:basedOn w:val="Normal"/>
    <w:uiPriority w:val="99"/>
    <w:unhideWhenUsed/>
    <w:rsid w:val="00B72D3A"/>
    <w:pPr>
      <w:spacing w:before="100" w:beforeAutospacing="1" w:after="100" w:afterAutospacing="1"/>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903791"/>
    <w:rPr>
      <w:color w:val="5F5F5F" w:themeColor="hyperlink"/>
      <w:u w:val="single"/>
    </w:rPr>
  </w:style>
  <w:style w:type="character" w:styleId="UnresolvedMention">
    <w:name w:val="Unresolved Mention"/>
    <w:basedOn w:val="DefaultParagraphFont"/>
    <w:uiPriority w:val="99"/>
    <w:semiHidden/>
    <w:unhideWhenUsed/>
    <w:rsid w:val="00903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hyperlink" Target="mailto:temples@law.ufl.edu"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fontTable" Target="fontTable.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footer" Target="footer1.xml"/><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3556</Words>
  <Characters>20274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Temple-Smith,Margaret Emanuel</dc:creator>
  <cp:keywords/>
  <dc:description/>
  <cp:lastModifiedBy>McIlhenny, Ruth M.</cp:lastModifiedBy>
  <cp:revision>2</cp:revision>
  <dcterms:created xsi:type="dcterms:W3CDTF">2021-08-13T16:35:00Z</dcterms:created>
  <dcterms:modified xsi:type="dcterms:W3CDTF">2021-08-13T16:35:00Z</dcterms:modified>
</cp:coreProperties>
</file>