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85EA" w14:textId="77777777" w:rsidR="001342C4" w:rsidRDefault="002856CD">
      <w:pPr>
        <w:tabs>
          <w:tab w:val="left" w:pos="8547"/>
        </w:tabs>
        <w:spacing w:before="39"/>
        <w:ind w:left="100"/>
        <w:rPr>
          <w:sz w:val="24"/>
        </w:rPr>
      </w:pPr>
      <w:r>
        <w:rPr>
          <w:b/>
          <w:sz w:val="24"/>
        </w:rPr>
        <w:t>UNIV.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FLORIDA</w:t>
      </w:r>
      <w:r>
        <w:rPr>
          <w:b/>
          <w:sz w:val="24"/>
        </w:rPr>
        <w:tab/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14:paraId="388B28D1" w14:textId="77777777" w:rsidR="001342C4" w:rsidRDefault="002856CD">
      <w:pPr>
        <w:ind w:left="100"/>
        <w:rPr>
          <w:b/>
          <w:sz w:val="24"/>
        </w:rPr>
      </w:pPr>
      <w:r>
        <w:rPr>
          <w:b/>
          <w:sz w:val="24"/>
        </w:rPr>
        <w:t>COLLEGE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</w:p>
    <w:p w14:paraId="4DA9A65A" w14:textId="77777777" w:rsidR="001342C4" w:rsidRDefault="001342C4">
      <w:pPr>
        <w:pStyle w:val="BodyText"/>
        <w:rPr>
          <w:b/>
          <w:sz w:val="20"/>
        </w:rPr>
      </w:pPr>
    </w:p>
    <w:p w14:paraId="005FAF07" w14:textId="77777777" w:rsidR="001342C4" w:rsidRDefault="001342C4">
      <w:pPr>
        <w:pStyle w:val="BodyText"/>
        <w:rPr>
          <w:b/>
          <w:sz w:val="20"/>
        </w:rPr>
      </w:pPr>
    </w:p>
    <w:p w14:paraId="71CA5B55" w14:textId="77777777" w:rsidR="001342C4" w:rsidRDefault="001342C4">
      <w:pPr>
        <w:pStyle w:val="BodyText"/>
        <w:spacing w:before="11"/>
        <w:rPr>
          <w:b/>
          <w:sz w:val="26"/>
        </w:rPr>
      </w:pPr>
    </w:p>
    <w:p w14:paraId="7B1ECA22" w14:textId="77777777" w:rsidR="001342C4" w:rsidRDefault="002856CD">
      <w:pPr>
        <w:pStyle w:val="Heading1"/>
        <w:ind w:left="2974" w:right="3030"/>
        <w:jc w:val="center"/>
        <w:rPr>
          <w:u w:val="none"/>
        </w:rPr>
      </w:pPr>
      <w:r>
        <w:t>TORTS</w:t>
      </w:r>
      <w:r>
        <w:rPr>
          <w:spacing w:val="1"/>
        </w:rPr>
        <w:t xml:space="preserve"> </w:t>
      </w:r>
      <w:r>
        <w:t>(§ 1)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Information</w:t>
      </w:r>
    </w:p>
    <w:p w14:paraId="673D651F" w14:textId="77777777" w:rsidR="001342C4" w:rsidRDefault="001342C4">
      <w:pPr>
        <w:pStyle w:val="BodyText"/>
        <w:rPr>
          <w:b/>
        </w:rPr>
      </w:pPr>
    </w:p>
    <w:p w14:paraId="395D5052" w14:textId="77777777" w:rsidR="001342C4" w:rsidRDefault="002856CD">
      <w:pPr>
        <w:pStyle w:val="BodyText"/>
        <w:ind w:left="3777" w:right="3836"/>
        <w:jc w:val="center"/>
      </w:pPr>
      <w:r>
        <w:t>Professor</w:t>
      </w:r>
      <w:r>
        <w:rPr>
          <w:spacing w:val="-4"/>
        </w:rPr>
        <w:t xml:space="preserve"> </w:t>
      </w:r>
      <w:r>
        <w:t>Lars</w:t>
      </w:r>
      <w:r>
        <w:rPr>
          <w:spacing w:val="-3"/>
        </w:rPr>
        <w:t xml:space="preserve"> </w:t>
      </w:r>
      <w:r>
        <w:t>Noah</w:t>
      </w:r>
    </w:p>
    <w:p w14:paraId="4BDF2F82" w14:textId="77777777" w:rsidR="001342C4" w:rsidRDefault="001342C4">
      <w:pPr>
        <w:pStyle w:val="BodyText"/>
      </w:pPr>
    </w:p>
    <w:p w14:paraId="4C2E6046" w14:textId="77777777" w:rsidR="001342C4" w:rsidRDefault="002856CD">
      <w:pPr>
        <w:pStyle w:val="BodyText"/>
        <w:ind w:left="100" w:right="158" w:firstLine="720"/>
        <w:jc w:val="both"/>
      </w:pPr>
      <w:r>
        <w:t>Please be aware that this document does not qualify as a “syllabus” under university rules</w:t>
      </w:r>
      <w:r>
        <w:rPr>
          <w:spacing w:val="-57"/>
        </w:rPr>
        <w:t xml:space="preserve"> </w:t>
      </w:r>
      <w:r>
        <w:rPr>
          <w:spacing w:val="-1"/>
        </w:rPr>
        <w:t>as</w:t>
      </w:r>
      <w:r>
        <w:rPr>
          <w:spacing w:val="-23"/>
        </w:rPr>
        <w:t xml:space="preserve"> </w:t>
      </w:r>
      <w:r>
        <w:rPr>
          <w:spacing w:val="-1"/>
        </w:rPr>
        <w:t>it</w:t>
      </w:r>
      <w:r>
        <w:rPr>
          <w:spacing w:val="-21"/>
        </w:rPr>
        <w:t xml:space="preserve"> </w:t>
      </w:r>
      <w:r>
        <w:rPr>
          <w:spacing w:val="-1"/>
        </w:rPr>
        <w:t>includes</w:t>
      </w:r>
      <w:r>
        <w:rPr>
          <w:spacing w:val="-23"/>
        </w:rPr>
        <w:t xml:space="preserve"> </w:t>
      </w:r>
      <w:r>
        <w:t>only</w:t>
      </w:r>
      <w:r>
        <w:rPr>
          <w:spacing w:val="-28"/>
        </w:rPr>
        <w:t xml:space="preserve"> </w:t>
      </w:r>
      <w:r>
        <w:t>essential</w:t>
      </w:r>
      <w:r>
        <w:rPr>
          <w:spacing w:val="-23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about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course;</w:t>
      </w:r>
      <w:r>
        <w:rPr>
          <w:spacing w:val="-23"/>
        </w:rPr>
        <w:t xml:space="preserve"> </w:t>
      </w:r>
      <w:r>
        <w:t>non-essential</w:t>
      </w:r>
      <w:r>
        <w:rPr>
          <w:spacing w:val="-18"/>
        </w:rPr>
        <w:t xml:space="preserve"> </w:t>
      </w:r>
      <w:r>
        <w:t>boilerplate</w:t>
      </w:r>
      <w:r>
        <w:rPr>
          <w:spacing w:val="-21"/>
        </w:rPr>
        <w:t xml:space="preserve"> </w:t>
      </w:r>
      <w:r>
        <w:t>crafted</w:t>
      </w:r>
      <w:r>
        <w:rPr>
          <w:spacing w:val="-21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others</w:t>
      </w:r>
      <w:r>
        <w:rPr>
          <w:spacing w:val="-58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t>elsewhere.</w:t>
      </w:r>
      <w:r>
        <w:rPr>
          <w:spacing w:val="3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Tuesdays-Thursdays</w:t>
      </w:r>
      <w:r>
        <w:rPr>
          <w:spacing w:val="-11"/>
        </w:rPr>
        <w:t xml:space="preserve"> </w:t>
      </w:r>
      <w:r>
        <w:t>@</w:t>
      </w:r>
      <w:r>
        <w:rPr>
          <w:spacing w:val="-12"/>
        </w:rPr>
        <w:t xml:space="preserve"> </w:t>
      </w:r>
      <w:r>
        <w:t>9:00-10:15</w:t>
      </w:r>
      <w:r>
        <w:rPr>
          <w:spacing w:val="-12"/>
        </w:rPr>
        <w:t xml:space="preserve"> </w:t>
      </w:r>
      <w:r>
        <w:t>a.m.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t>285C.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5"/>
        </w:rPr>
        <w:t xml:space="preserve"> </w:t>
      </w:r>
      <w:r>
        <w:rPr>
          <w:spacing w:val="-1"/>
        </w:rPr>
        <w:t>otherwise</w:t>
      </w:r>
      <w:r>
        <w:rPr>
          <w:spacing w:val="-25"/>
        </w:rPr>
        <w:t xml:space="preserve"> </w:t>
      </w:r>
      <w:r>
        <w:rPr>
          <w:spacing w:val="-1"/>
        </w:rPr>
        <w:t>announced,</w:t>
      </w:r>
      <w:r>
        <w:rPr>
          <w:spacing w:val="-23"/>
        </w:rPr>
        <w:t xml:space="preserve"> </w:t>
      </w:r>
      <w:r>
        <w:rPr>
          <w:spacing w:val="-1"/>
        </w:rPr>
        <w:t>office</w:t>
      </w:r>
      <w:r>
        <w:rPr>
          <w:spacing w:val="-26"/>
        </w:rPr>
        <w:t xml:space="preserve"> </w:t>
      </w:r>
      <w:r>
        <w:rPr>
          <w:spacing w:val="-1"/>
        </w:rPr>
        <w:t>hours</w:t>
      </w:r>
      <w:r>
        <w:rPr>
          <w:spacing w:val="-25"/>
        </w:rPr>
        <w:t xml:space="preserve"> </w:t>
      </w:r>
      <w:r>
        <w:rPr>
          <w:spacing w:val="-1"/>
        </w:rPr>
        <w:t>will</w:t>
      </w:r>
      <w:r>
        <w:rPr>
          <w:spacing w:val="-23"/>
        </w:rPr>
        <w:t xml:space="preserve"> </w:t>
      </w:r>
      <w:r>
        <w:rPr>
          <w:spacing w:val="-1"/>
        </w:rPr>
        <w:t>take</w:t>
      </w:r>
      <w:r>
        <w:rPr>
          <w:spacing w:val="-26"/>
        </w:rPr>
        <w:t xml:space="preserve"> </w:t>
      </w:r>
      <w:r>
        <w:rPr>
          <w:spacing w:val="-1"/>
        </w:rPr>
        <w:t>place</w:t>
      </w:r>
      <w:r>
        <w:rPr>
          <w:spacing w:val="-26"/>
        </w:rPr>
        <w:t xml:space="preserve"> </w:t>
      </w:r>
      <w:r>
        <w:rPr>
          <w:spacing w:val="-1"/>
        </w:rPr>
        <w:t>on</w:t>
      </w:r>
      <w:r>
        <w:rPr>
          <w:spacing w:val="-23"/>
        </w:rPr>
        <w:t xml:space="preserve"> </w:t>
      </w:r>
      <w:r>
        <w:rPr>
          <w:spacing w:val="-1"/>
        </w:rPr>
        <w:t>Tuesdays-Thursdays</w:t>
      </w:r>
      <w:r>
        <w:rPr>
          <w:spacing w:val="-23"/>
        </w:rPr>
        <w:t xml:space="preserve"> </w:t>
      </w:r>
      <w:r>
        <w:t>@</w:t>
      </w:r>
      <w:r>
        <w:rPr>
          <w:spacing w:val="-24"/>
        </w:rPr>
        <w:t xml:space="preserve"> </w:t>
      </w:r>
      <w:r>
        <w:t>12:15-1:00</w:t>
      </w:r>
      <w:r>
        <w:rPr>
          <w:spacing w:val="-27"/>
        </w:rPr>
        <w:t xml:space="preserve"> </w:t>
      </w:r>
      <w:r>
        <w:t>p.m.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Rm.</w:t>
      </w:r>
      <w:r>
        <w:rPr>
          <w:spacing w:val="-1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insist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masking,</w:t>
      </w:r>
      <w:r>
        <w:rPr>
          <w:spacing w:val="-1"/>
        </w:rPr>
        <w:t xml:space="preserve"> </w:t>
      </w:r>
      <w:r>
        <w:t>I’ve</w:t>
      </w:r>
      <w:r>
        <w:rPr>
          <w:spacing w:val="-1"/>
        </w:rPr>
        <w:t xml:space="preserve"> </w:t>
      </w:r>
      <w:r>
        <w:t>reserved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slightly</w:t>
      </w:r>
      <w:r>
        <w:rPr>
          <w:spacing w:val="-8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spacious</w:t>
      </w:r>
      <w:r>
        <w:rPr>
          <w:spacing w:val="-1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room).</w:t>
      </w:r>
    </w:p>
    <w:p w14:paraId="2A30334D" w14:textId="77777777" w:rsidR="001342C4" w:rsidRDefault="001342C4">
      <w:pPr>
        <w:pStyle w:val="BodyText"/>
        <w:spacing w:before="10"/>
        <w:rPr>
          <w:sz w:val="18"/>
        </w:rPr>
      </w:pPr>
    </w:p>
    <w:p w14:paraId="162CCA98" w14:textId="77777777" w:rsidR="001342C4" w:rsidRDefault="002856CD">
      <w:pPr>
        <w:pStyle w:val="BodyText"/>
        <w:spacing w:before="59"/>
        <w:ind w:left="100" w:right="158" w:firstLine="720"/>
        <w:jc w:val="both"/>
      </w:pPr>
      <w:r>
        <w:t xml:space="preserve">We will be using Franklin et al., </w:t>
      </w:r>
      <w:r>
        <w:rPr>
          <w:u w:val="single"/>
        </w:rPr>
        <w:t>Tort Law and Alternatives</w:t>
      </w:r>
      <w:r>
        <w:t xml:space="preserve"> (11th ed. 2021), along with</w:t>
      </w:r>
      <w:r>
        <w:rPr>
          <w:spacing w:val="1"/>
        </w:rPr>
        <w:t xml:space="preserve"> </w:t>
      </w:r>
      <w:r>
        <w:t>occasional handouts that I’ve posted (designated as “Supp. p._” herein).</w:t>
      </w:r>
      <w:r>
        <w:rPr>
          <w:spacing w:val="1"/>
        </w:rPr>
        <w:t xml:space="preserve"> </w:t>
      </w:r>
      <w:r>
        <w:t>I’ll also post slides and</w:t>
      </w:r>
      <w:r>
        <w:rPr>
          <w:spacing w:val="1"/>
        </w:rPr>
        <w:t xml:space="preserve"> </w:t>
      </w:r>
      <w:r>
        <w:t>occasionally</w:t>
      </w:r>
      <w:r>
        <w:rPr>
          <w:spacing w:val="-1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site.</w:t>
      </w:r>
      <w:r>
        <w:rPr>
          <w:spacing w:val="51"/>
        </w:rPr>
        <w:t xml:space="preserve"> </w:t>
      </w:r>
      <w:r>
        <w:t>This document</w:t>
      </w:r>
      <w:r>
        <w:rPr>
          <w:spacing w:val="-4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which you should be prepared to discuss the assigned readings, unless I later have to announce a</w:t>
      </w:r>
      <w:r>
        <w:rPr>
          <w:spacing w:val="1"/>
        </w:rPr>
        <w:t xml:space="preserve"> </w:t>
      </w:r>
      <w:r>
        <w:t>modification.</w:t>
      </w:r>
    </w:p>
    <w:p w14:paraId="4F64F6D8" w14:textId="77777777" w:rsidR="001342C4" w:rsidRDefault="001342C4">
      <w:pPr>
        <w:pStyle w:val="BodyText"/>
      </w:pPr>
    </w:p>
    <w:p w14:paraId="6F5E9D33" w14:textId="77777777" w:rsidR="001342C4" w:rsidRDefault="002856CD">
      <w:pPr>
        <w:pStyle w:val="BodyText"/>
        <w:ind w:left="100" w:right="156" w:firstLine="720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addition,</w:t>
      </w:r>
      <w:r>
        <w:rPr>
          <w:spacing w:val="-11"/>
        </w:rPr>
        <w:t xml:space="preserve"> </w:t>
      </w:r>
      <w:r>
        <w:t>I’ve</w:t>
      </w:r>
      <w:r>
        <w:rPr>
          <w:spacing w:val="-10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bracketed</w:t>
      </w:r>
      <w:r>
        <w:rPr>
          <w:spacing w:val="-10"/>
        </w:rPr>
        <w:t xml:space="preserve"> </w:t>
      </w:r>
      <w:r>
        <w:t>endnotes</w:t>
      </w:r>
      <w:r>
        <w:rPr>
          <w:spacing w:val="-10"/>
        </w:rPr>
        <w:t xml:space="preserve"> </w:t>
      </w:r>
      <w:r>
        <w:t>referencing</w:t>
      </w:r>
      <w:r>
        <w:rPr>
          <w:spacing w:val="-12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publications</w:t>
      </w:r>
      <w:r>
        <w:rPr>
          <w:spacing w:val="-58"/>
        </w:rPr>
        <w:t xml:space="preserve"> </w:t>
      </w:r>
      <w:r>
        <w:t>(note, however, that these articles often deal with multiple different issues in torts, as I’ve tried to</w:t>
      </w:r>
      <w:r>
        <w:rPr>
          <w:spacing w:val="-57"/>
        </w:rPr>
        <w:t xml:space="preserve"> </w:t>
      </w:r>
      <w:r>
        <w:rPr>
          <w:spacing w:val="-1"/>
        </w:rPr>
        <w:t>indicate</w:t>
      </w:r>
      <w:r>
        <w:rPr>
          <w:spacing w:val="-21"/>
        </w:rPr>
        <w:t xml:space="preserve"> </w:t>
      </w:r>
      <w:r>
        <w:rPr>
          <w:spacing w:val="-1"/>
        </w:rPr>
        <w:t>parenthetically,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connect</w:t>
      </w:r>
      <w:r>
        <w:rPr>
          <w:spacing w:val="-17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issues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subjects</w:t>
      </w:r>
      <w:r>
        <w:rPr>
          <w:spacing w:val="-20"/>
        </w:rPr>
        <w:t xml:space="preserve"> </w:t>
      </w:r>
      <w:r>
        <w:t>unrelated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torts);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interested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reading</w:t>
      </w:r>
      <w:r>
        <w:rPr>
          <w:spacing w:val="-58"/>
        </w:rPr>
        <w:t xml:space="preserve"> </w:t>
      </w:r>
      <w:r>
        <w:t>more about my often peculiar take on this field, you can most easily access these via HeinOnline,</w:t>
      </w:r>
      <w:r>
        <w:rPr>
          <w:spacing w:val="-57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https:/</w:t>
      </w:r>
      <w:hyperlink r:id="rId7">
        <w:r>
          <w:t>/www.law.ufl.edu/library/library-information/find-an-article.</w:t>
        </w:r>
      </w:hyperlink>
    </w:p>
    <w:p w14:paraId="1BC19A7A" w14:textId="77777777" w:rsidR="001342C4" w:rsidRDefault="001342C4">
      <w:pPr>
        <w:pStyle w:val="BodyText"/>
      </w:pPr>
    </w:p>
    <w:p w14:paraId="6D4FF1FD" w14:textId="77777777" w:rsidR="001342C4" w:rsidRDefault="002856CD">
      <w:pPr>
        <w:pStyle w:val="BodyText"/>
        <w:ind w:left="100" w:right="159" w:firstLine="720"/>
        <w:jc w:val="both"/>
      </w:pPr>
      <w:r>
        <w:t>Note that regular (and punctual!) attendance plus occasional participation are expected of</w:t>
      </w:r>
      <w:r>
        <w:rPr>
          <w:spacing w:val="1"/>
        </w:rPr>
        <w:t xml:space="preserve"> </w:t>
      </w:r>
      <w:r>
        <w:t>everyone.</w:t>
      </w:r>
      <w:r>
        <w:rPr>
          <w:spacing w:val="4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detect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(esp.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on-time</w:t>
      </w:r>
      <w:r>
        <w:rPr>
          <w:spacing w:val="-8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slips</w:t>
      </w:r>
      <w:r>
        <w:rPr>
          <w:spacing w:val="-6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80%),</w:t>
      </w:r>
      <w:r>
        <w:rPr>
          <w:spacing w:val="-11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I’ll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potential</w:t>
      </w:r>
      <w:r>
        <w:rPr>
          <w:spacing w:val="-1"/>
        </w:rPr>
        <w:t xml:space="preserve"> </w:t>
      </w:r>
      <w:r>
        <w:t>consequences.</w:t>
      </w:r>
      <w:r>
        <w:rPr>
          <w:spacing w:val="59"/>
        </w:rPr>
        <w:t xml:space="preserve"> </w:t>
      </w:r>
      <w:r>
        <w:t>(Patterns of</w:t>
      </w:r>
      <w:r>
        <w:rPr>
          <w:spacing w:val="-1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mid</w:t>
      </w:r>
      <w:r>
        <w:rPr>
          <w:spacing w:val="-1"/>
        </w:rPr>
        <w:t xml:space="preserve"> </w:t>
      </w:r>
      <w:r>
        <w:t>class also arouse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ire.)</w:t>
      </w:r>
    </w:p>
    <w:p w14:paraId="2F03758A" w14:textId="77777777" w:rsidR="001342C4" w:rsidRDefault="001342C4">
      <w:pPr>
        <w:pStyle w:val="BodyText"/>
      </w:pPr>
    </w:p>
    <w:p w14:paraId="32C10813" w14:textId="77777777" w:rsidR="001342C4" w:rsidRDefault="001342C4">
      <w:pPr>
        <w:pStyle w:val="BodyText"/>
      </w:pPr>
    </w:p>
    <w:p w14:paraId="325F8BAF" w14:textId="77777777" w:rsidR="001342C4" w:rsidRDefault="002856CD">
      <w:pPr>
        <w:tabs>
          <w:tab w:val="left" w:pos="3699"/>
          <w:tab w:val="left" w:pos="4419"/>
          <w:tab w:val="left" w:pos="5139"/>
          <w:tab w:val="left" w:pos="5859"/>
        </w:tabs>
        <w:spacing w:before="1"/>
        <w:ind w:left="298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*</w:t>
      </w:r>
      <w:r>
        <w:rPr>
          <w:sz w:val="24"/>
        </w:rPr>
        <w:tab/>
        <w:t>*</w:t>
      </w:r>
      <w:r>
        <w:rPr>
          <w:sz w:val="24"/>
        </w:rPr>
        <w:tab/>
        <w:t>*</w:t>
      </w:r>
      <w:r>
        <w:rPr>
          <w:sz w:val="24"/>
        </w:rPr>
        <w:tab/>
        <w:t>*</w:t>
      </w:r>
    </w:p>
    <w:p w14:paraId="167E76B1" w14:textId="77777777" w:rsidR="001342C4" w:rsidRDefault="001342C4">
      <w:pPr>
        <w:pStyle w:val="BodyText"/>
        <w:rPr>
          <w:sz w:val="20"/>
        </w:rPr>
      </w:pPr>
    </w:p>
    <w:p w14:paraId="0C9C2E09" w14:textId="77777777" w:rsidR="001342C4" w:rsidRDefault="001342C4">
      <w:pPr>
        <w:pStyle w:val="BodyText"/>
        <w:spacing w:before="11"/>
        <w:rPr>
          <w:sz w:val="22"/>
        </w:rPr>
      </w:pPr>
    </w:p>
    <w:p w14:paraId="5E9EB88E" w14:textId="77777777" w:rsidR="001342C4" w:rsidRDefault="002856CD">
      <w:pPr>
        <w:pStyle w:val="Heading1"/>
        <w:rPr>
          <w:u w:val="none"/>
        </w:rPr>
      </w:pPr>
      <w:r>
        <w:t>Negligence</w:t>
      </w:r>
    </w:p>
    <w:p w14:paraId="0A1AFCA7" w14:textId="77777777" w:rsidR="001342C4" w:rsidRDefault="002856CD">
      <w:pPr>
        <w:tabs>
          <w:tab w:val="left" w:pos="2259"/>
        </w:tabs>
        <w:spacing w:before="139" w:line="360" w:lineRule="auto"/>
        <w:ind w:left="100" w:right="1848"/>
        <w:rPr>
          <w:sz w:val="24"/>
        </w:rPr>
      </w:pPr>
      <w:r>
        <w:rPr>
          <w:sz w:val="24"/>
        </w:rPr>
        <w:t>Aug.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Introduction/Vicarious Liability</w:t>
      </w:r>
      <w:r>
        <w:rPr>
          <w:sz w:val="24"/>
        </w:rPr>
        <w:t>: 1-29 (skim 9-20), 34-35</w:t>
      </w:r>
      <w:r>
        <w:rPr>
          <w:spacing w:val="-57"/>
          <w:sz w:val="24"/>
        </w:rPr>
        <w:t xml:space="preserve"> </w:t>
      </w:r>
      <w:r>
        <w:rPr>
          <w:sz w:val="24"/>
        </w:rPr>
        <w:t>Aug.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(Wed):</w:t>
      </w:r>
      <w:r>
        <w:rPr>
          <w:sz w:val="24"/>
        </w:rPr>
        <w:tab/>
      </w:r>
      <w:r>
        <w:rPr>
          <w:i/>
          <w:sz w:val="24"/>
        </w:rPr>
        <w:t>Defining the Standard of Care</w:t>
      </w:r>
      <w:r>
        <w:rPr>
          <w:sz w:val="24"/>
        </w:rPr>
        <w:t>: 37-55, Supp. p.1</w:t>
      </w:r>
    </w:p>
    <w:p w14:paraId="485B36B5" w14:textId="77777777" w:rsidR="001342C4" w:rsidRDefault="002856CD">
      <w:pPr>
        <w:tabs>
          <w:tab w:val="left" w:pos="2259"/>
        </w:tabs>
        <w:spacing w:line="360" w:lineRule="auto"/>
        <w:ind w:left="100" w:right="3513"/>
        <w:rPr>
          <w:sz w:val="24"/>
        </w:rPr>
      </w:pPr>
      <w:r>
        <w:rPr>
          <w:sz w:val="24"/>
        </w:rPr>
        <w:t>Aug.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Standard of Care (cont’d)</w:t>
      </w:r>
      <w:r>
        <w:rPr>
          <w:sz w:val="24"/>
        </w:rPr>
        <w:t>: 55-73 [</w:t>
      </w:r>
      <w:r>
        <w:rPr>
          <w:sz w:val="24"/>
          <w:vertAlign w:val="superscript"/>
        </w:rPr>
        <w:t>1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Aug.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Role of Custom &amp; Statutes</w:t>
      </w:r>
      <w:r>
        <w:rPr>
          <w:sz w:val="24"/>
        </w:rPr>
        <w:t>: 74-89 [</w:t>
      </w:r>
      <w:r>
        <w:rPr>
          <w:sz w:val="24"/>
          <w:vertAlign w:val="superscript"/>
        </w:rPr>
        <w:t>2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Aug.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(Wed):</w:t>
      </w:r>
      <w:r>
        <w:rPr>
          <w:sz w:val="24"/>
        </w:rPr>
        <w:tab/>
      </w:r>
      <w:r>
        <w:rPr>
          <w:i/>
          <w:sz w:val="24"/>
        </w:rPr>
        <w:t>Inferring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Negligence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89-109,</w:t>
      </w:r>
      <w:r>
        <w:rPr>
          <w:spacing w:val="-4"/>
          <w:sz w:val="24"/>
        </w:rPr>
        <w:t xml:space="preserve"> </w:t>
      </w:r>
      <w:r>
        <w:rPr>
          <w:sz w:val="24"/>
        </w:rPr>
        <w:t>Supp.</w:t>
      </w:r>
      <w:r>
        <w:rPr>
          <w:spacing w:val="-5"/>
          <w:sz w:val="24"/>
        </w:rPr>
        <w:t xml:space="preserve"> </w:t>
      </w:r>
      <w:r>
        <w:rPr>
          <w:sz w:val="24"/>
        </w:rPr>
        <w:t>p.2</w:t>
      </w:r>
      <w:r>
        <w:rPr>
          <w:spacing w:val="-57"/>
          <w:sz w:val="24"/>
        </w:rPr>
        <w:t xml:space="preserve"> </w:t>
      </w:r>
      <w:r>
        <w:rPr>
          <w:sz w:val="24"/>
        </w:rPr>
        <w:t>Sept. 1 (Thu):</w:t>
      </w:r>
      <w:r>
        <w:rPr>
          <w:sz w:val="24"/>
        </w:rPr>
        <w:tab/>
      </w:r>
      <w:r>
        <w:rPr>
          <w:i/>
          <w:sz w:val="24"/>
        </w:rPr>
        <w:t>Medical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Malpractice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29-34,</w:t>
      </w:r>
      <w:r>
        <w:rPr>
          <w:spacing w:val="-3"/>
          <w:sz w:val="24"/>
        </w:rPr>
        <w:t xml:space="preserve"> </w:t>
      </w:r>
      <w:r>
        <w:rPr>
          <w:sz w:val="24"/>
        </w:rPr>
        <w:t>109-28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3</w:t>
      </w:r>
      <w:r>
        <w:rPr>
          <w:sz w:val="24"/>
        </w:rPr>
        <w:t>]</w:t>
      </w:r>
    </w:p>
    <w:p w14:paraId="6E4EA5C0" w14:textId="77777777" w:rsidR="001342C4" w:rsidRDefault="001342C4">
      <w:pPr>
        <w:spacing w:line="360" w:lineRule="auto"/>
        <w:rPr>
          <w:sz w:val="24"/>
        </w:rPr>
        <w:sectPr w:rsidR="001342C4">
          <w:type w:val="continuous"/>
          <w:pgSz w:w="12240" w:h="15840"/>
          <w:pgMar w:top="1400" w:right="1280" w:bottom="280" w:left="1340" w:header="720" w:footer="720" w:gutter="0"/>
          <w:cols w:space="720"/>
        </w:sectPr>
      </w:pPr>
    </w:p>
    <w:p w14:paraId="5A39BB72" w14:textId="77777777" w:rsidR="001342C4" w:rsidRDefault="001342C4">
      <w:pPr>
        <w:pStyle w:val="BodyText"/>
        <w:rPr>
          <w:sz w:val="20"/>
        </w:rPr>
      </w:pPr>
    </w:p>
    <w:p w14:paraId="73D8F8A0" w14:textId="77777777" w:rsidR="001342C4" w:rsidRDefault="001342C4">
      <w:pPr>
        <w:pStyle w:val="BodyText"/>
        <w:spacing w:before="3"/>
        <w:rPr>
          <w:sz w:val="19"/>
        </w:rPr>
      </w:pPr>
    </w:p>
    <w:p w14:paraId="65C707C3" w14:textId="77777777" w:rsidR="001342C4" w:rsidRDefault="002856CD">
      <w:pPr>
        <w:pStyle w:val="Heading1"/>
        <w:rPr>
          <w:u w:val="none"/>
        </w:rPr>
      </w:pPr>
      <w:r>
        <w:t>Special Duty Rules</w:t>
      </w:r>
    </w:p>
    <w:p w14:paraId="1F81A493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Sept.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Duties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129-52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4</w:t>
      </w:r>
      <w:r>
        <w:rPr>
          <w:sz w:val="24"/>
        </w:rPr>
        <w:t>]</w:t>
      </w:r>
    </w:p>
    <w:p w14:paraId="4B9361FC" w14:textId="77777777" w:rsidR="001342C4" w:rsidRDefault="002856CD">
      <w:pPr>
        <w:tabs>
          <w:tab w:val="left" w:pos="2259"/>
        </w:tabs>
        <w:spacing w:before="137" w:line="360" w:lineRule="auto"/>
        <w:ind w:left="100" w:right="3107"/>
        <w:rPr>
          <w:sz w:val="24"/>
        </w:rPr>
      </w:pPr>
      <w:r>
        <w:rPr>
          <w:sz w:val="24"/>
        </w:rPr>
        <w:t>Sept. 7 (Wed):</w:t>
      </w:r>
      <w:r>
        <w:rPr>
          <w:sz w:val="24"/>
        </w:rPr>
        <w:tab/>
      </w:r>
      <w:r>
        <w:rPr>
          <w:i/>
          <w:sz w:val="24"/>
        </w:rPr>
        <w:t>Duties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Supp.</w:t>
      </w:r>
      <w:r>
        <w:rPr>
          <w:spacing w:val="-4"/>
          <w:sz w:val="24"/>
        </w:rPr>
        <w:t xml:space="preserve"> </w:t>
      </w:r>
      <w:r>
        <w:rPr>
          <w:sz w:val="24"/>
        </w:rPr>
        <w:t>p.3,</w:t>
      </w:r>
      <w:r>
        <w:rPr>
          <w:spacing w:val="-4"/>
          <w:sz w:val="24"/>
        </w:rPr>
        <w:t xml:space="preserve"> </w:t>
      </w:r>
      <w:r>
        <w:rPr>
          <w:sz w:val="24"/>
        </w:rPr>
        <w:t>152-69</w:t>
      </w:r>
      <w:r>
        <w:rPr>
          <w:spacing w:val="-57"/>
          <w:sz w:val="24"/>
        </w:rPr>
        <w:t xml:space="preserve"> </w:t>
      </w:r>
      <w:r>
        <w:rPr>
          <w:sz w:val="24"/>
        </w:rPr>
        <w:t>Sept. 8 (Thu):</w:t>
      </w:r>
      <w:r>
        <w:rPr>
          <w:sz w:val="24"/>
        </w:rPr>
        <w:tab/>
      </w:r>
      <w:r>
        <w:rPr>
          <w:i/>
          <w:sz w:val="24"/>
        </w:rPr>
        <w:t>Duties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Others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 169-89</w:t>
      </w:r>
    </w:p>
    <w:p w14:paraId="7022DE6E" w14:textId="77777777" w:rsidR="001342C4" w:rsidRDefault="002856CD">
      <w:pPr>
        <w:tabs>
          <w:tab w:val="left" w:pos="2259"/>
        </w:tabs>
        <w:ind w:left="100"/>
        <w:rPr>
          <w:sz w:val="24"/>
        </w:rPr>
      </w:pPr>
      <w:r>
        <w:rPr>
          <w:sz w:val="24"/>
        </w:rPr>
        <w:t>Sept.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Landowner Duties</w:t>
      </w:r>
      <w:r>
        <w:rPr>
          <w:sz w:val="24"/>
        </w:rPr>
        <w:t>: 190-212</w:t>
      </w:r>
    </w:p>
    <w:p w14:paraId="04BC12A8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Sept. 14 (Wed):</w:t>
      </w:r>
      <w:r>
        <w:rPr>
          <w:sz w:val="24"/>
        </w:rPr>
        <w:tab/>
      </w:r>
      <w:r>
        <w:rPr>
          <w:i/>
          <w:sz w:val="24"/>
        </w:rPr>
        <w:t>Family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Members/Wrongful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Birth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218-27,</w:t>
      </w:r>
      <w:r>
        <w:rPr>
          <w:spacing w:val="-3"/>
          <w:sz w:val="24"/>
        </w:rPr>
        <w:t xml:space="preserve"> </w:t>
      </w:r>
      <w:r>
        <w:rPr>
          <w:sz w:val="24"/>
        </w:rPr>
        <w:t>329-40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5</w:t>
      </w:r>
      <w:r>
        <w:rPr>
          <w:sz w:val="24"/>
        </w:rPr>
        <w:t>]</w:t>
      </w:r>
    </w:p>
    <w:p w14:paraId="3E2471B3" w14:textId="77777777" w:rsidR="001342C4" w:rsidRDefault="002856CD">
      <w:pPr>
        <w:tabs>
          <w:tab w:val="left" w:pos="2259"/>
        </w:tabs>
        <w:spacing w:before="137" w:line="360" w:lineRule="auto"/>
        <w:ind w:left="100" w:right="2821"/>
        <w:rPr>
          <w:sz w:val="24"/>
        </w:rPr>
      </w:pPr>
      <w:r>
        <w:rPr>
          <w:sz w:val="24"/>
        </w:rPr>
        <w:t>Sept. 15 (Thu):</w:t>
      </w:r>
      <w:r>
        <w:rPr>
          <w:sz w:val="24"/>
        </w:rPr>
        <w:tab/>
      </w:r>
      <w:r>
        <w:rPr>
          <w:i/>
          <w:sz w:val="24"/>
        </w:rPr>
        <w:t>Back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Breach/Municipalities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212-18,</w:t>
      </w:r>
      <w:r>
        <w:rPr>
          <w:spacing w:val="-4"/>
          <w:sz w:val="24"/>
        </w:rPr>
        <w:t xml:space="preserve"> </w:t>
      </w:r>
      <w:r>
        <w:rPr>
          <w:sz w:val="24"/>
        </w:rPr>
        <w:t>227-43</w:t>
      </w:r>
      <w:r>
        <w:rPr>
          <w:spacing w:val="-57"/>
          <w:sz w:val="24"/>
        </w:rPr>
        <w:t xml:space="preserve"> </w:t>
      </w:r>
      <w:r>
        <w:rPr>
          <w:sz w:val="24"/>
        </w:rPr>
        <w:t>Sept.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State &amp;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Federal Entities</w:t>
      </w:r>
      <w:r>
        <w:rPr>
          <w:sz w:val="24"/>
        </w:rPr>
        <w:t>: 244-60</w:t>
      </w:r>
    </w:p>
    <w:p w14:paraId="172AC27C" w14:textId="77777777" w:rsidR="001342C4" w:rsidRDefault="002856CD">
      <w:pPr>
        <w:tabs>
          <w:tab w:val="left" w:pos="2259"/>
        </w:tabs>
        <w:ind w:left="100"/>
        <w:rPr>
          <w:sz w:val="24"/>
        </w:rPr>
      </w:pPr>
      <w:r>
        <w:rPr>
          <w:sz w:val="24"/>
        </w:rPr>
        <w:t>Sept. 21 (Wed):</w:t>
      </w:r>
      <w:r>
        <w:rPr>
          <w:sz w:val="24"/>
        </w:rPr>
        <w:tab/>
      </w:r>
      <w:r>
        <w:rPr>
          <w:i/>
          <w:sz w:val="24"/>
        </w:rPr>
        <w:t>Emotional Distress</w:t>
      </w:r>
      <w:r>
        <w:rPr>
          <w:sz w:val="24"/>
        </w:rPr>
        <w:t>: 261-81</w:t>
      </w:r>
    </w:p>
    <w:p w14:paraId="5E73DC72" w14:textId="77777777" w:rsidR="001342C4" w:rsidRDefault="002856CD">
      <w:pPr>
        <w:tabs>
          <w:tab w:val="left" w:pos="2259"/>
        </w:tabs>
        <w:spacing w:before="140"/>
        <w:ind w:left="100"/>
        <w:rPr>
          <w:sz w:val="24"/>
        </w:rPr>
      </w:pPr>
      <w:r>
        <w:rPr>
          <w:sz w:val="24"/>
        </w:rPr>
        <w:t>Sept. 22 (Thu):</w:t>
      </w:r>
      <w:r>
        <w:rPr>
          <w:sz w:val="24"/>
        </w:rPr>
        <w:tab/>
      </w:r>
      <w:r>
        <w:rPr>
          <w:i/>
          <w:sz w:val="24"/>
        </w:rPr>
        <w:t>Emotional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281-98,</w:t>
      </w:r>
      <w:r>
        <w:rPr>
          <w:spacing w:val="-1"/>
          <w:sz w:val="24"/>
        </w:rPr>
        <w:t xml:space="preserve"> </w:t>
      </w:r>
      <w:r>
        <w:rPr>
          <w:sz w:val="24"/>
        </w:rPr>
        <w:t>Supp.</w:t>
      </w:r>
      <w:r>
        <w:rPr>
          <w:spacing w:val="-1"/>
          <w:sz w:val="24"/>
        </w:rPr>
        <w:t xml:space="preserve"> </w:t>
      </w:r>
      <w:r>
        <w:rPr>
          <w:sz w:val="24"/>
        </w:rPr>
        <w:t>p.4</w:t>
      </w:r>
    </w:p>
    <w:p w14:paraId="1DDCF39B" w14:textId="77777777" w:rsidR="001342C4" w:rsidRDefault="001342C4">
      <w:pPr>
        <w:pStyle w:val="BodyText"/>
        <w:rPr>
          <w:sz w:val="20"/>
        </w:rPr>
      </w:pPr>
    </w:p>
    <w:p w14:paraId="407A5441" w14:textId="77777777" w:rsidR="001342C4" w:rsidRDefault="001342C4">
      <w:pPr>
        <w:pStyle w:val="BodyText"/>
        <w:spacing w:before="11"/>
        <w:rPr>
          <w:sz w:val="22"/>
        </w:rPr>
      </w:pPr>
    </w:p>
    <w:p w14:paraId="2FFF1E60" w14:textId="77777777" w:rsidR="001342C4" w:rsidRDefault="002856CD">
      <w:pPr>
        <w:pStyle w:val="Heading1"/>
        <w:rPr>
          <w:u w:val="none"/>
        </w:rPr>
      </w:pPr>
      <w:r>
        <w:t>Causation</w:t>
      </w:r>
    </w:p>
    <w:p w14:paraId="693D1DC4" w14:textId="77777777" w:rsidR="001342C4" w:rsidRDefault="002856CD">
      <w:pPr>
        <w:tabs>
          <w:tab w:val="left" w:pos="2259"/>
        </w:tabs>
        <w:spacing w:before="136"/>
        <w:ind w:left="100"/>
        <w:rPr>
          <w:sz w:val="24"/>
        </w:rPr>
      </w:pPr>
      <w:r>
        <w:rPr>
          <w:sz w:val="24"/>
        </w:rPr>
        <w:t>Sept.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Cause in Fact</w:t>
      </w:r>
      <w:r>
        <w:rPr>
          <w:sz w:val="24"/>
        </w:rPr>
        <w:t>: 341-48, 353-65</w:t>
      </w:r>
    </w:p>
    <w:p w14:paraId="68ABE0B0" w14:textId="77777777" w:rsidR="001342C4" w:rsidRDefault="002856CD">
      <w:pPr>
        <w:tabs>
          <w:tab w:val="left" w:pos="2259"/>
        </w:tabs>
        <w:spacing w:before="140"/>
        <w:ind w:left="100"/>
        <w:rPr>
          <w:sz w:val="24"/>
        </w:rPr>
      </w:pPr>
      <w:r>
        <w:rPr>
          <w:sz w:val="24"/>
        </w:rPr>
        <w:t>Sept. 28 (Wed):</w:t>
      </w:r>
      <w:r>
        <w:rPr>
          <w:sz w:val="24"/>
        </w:rPr>
        <w:tab/>
      </w:r>
      <w:r>
        <w:rPr>
          <w:i/>
          <w:sz w:val="24"/>
        </w:rPr>
        <w:t>Lost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Chance/Jt.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Sev./Med.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Mon.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365-76,</w:t>
      </w:r>
      <w:r>
        <w:rPr>
          <w:spacing w:val="-1"/>
          <w:sz w:val="24"/>
        </w:rPr>
        <w:t xml:space="preserve"> </w:t>
      </w:r>
      <w:r>
        <w:rPr>
          <w:sz w:val="24"/>
        </w:rPr>
        <w:t>Supp.</w:t>
      </w:r>
      <w:r>
        <w:rPr>
          <w:spacing w:val="-2"/>
          <w:sz w:val="24"/>
        </w:rPr>
        <w:t xml:space="preserve"> </w:t>
      </w:r>
      <w:r>
        <w:rPr>
          <w:sz w:val="24"/>
        </w:rPr>
        <w:t>pp.5-7,</w:t>
      </w:r>
      <w:r>
        <w:rPr>
          <w:spacing w:val="-1"/>
          <w:sz w:val="24"/>
        </w:rPr>
        <w:t xml:space="preserve"> </w:t>
      </w:r>
      <w:r>
        <w:rPr>
          <w:sz w:val="24"/>
        </w:rPr>
        <w:t>348-53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6</w:t>
      </w:r>
      <w:r>
        <w:rPr>
          <w:sz w:val="24"/>
        </w:rPr>
        <w:t>]</w:t>
      </w:r>
    </w:p>
    <w:p w14:paraId="24D79CC7" w14:textId="77777777" w:rsidR="001342C4" w:rsidRDefault="002856CD">
      <w:pPr>
        <w:tabs>
          <w:tab w:val="left" w:pos="2259"/>
        </w:tabs>
        <w:spacing w:before="137"/>
        <w:ind w:left="100"/>
        <w:rPr>
          <w:sz w:val="24"/>
        </w:rPr>
      </w:pPr>
      <w:r>
        <w:rPr>
          <w:sz w:val="24"/>
        </w:rPr>
        <w:t>Sept. 29 (Thu):</w:t>
      </w:r>
      <w:r>
        <w:rPr>
          <w:sz w:val="24"/>
        </w:rPr>
        <w:tab/>
      </w:r>
      <w:r>
        <w:rPr>
          <w:i/>
          <w:sz w:val="24"/>
        </w:rPr>
        <w:t>Multiple Tortfeasors/Statutes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Limitations</w:t>
      </w:r>
      <w:r>
        <w:rPr>
          <w:sz w:val="24"/>
        </w:rPr>
        <w:t>: 376-93,</w:t>
      </w:r>
      <w:r>
        <w:rPr>
          <w:spacing w:val="1"/>
          <w:sz w:val="24"/>
        </w:rPr>
        <w:t xml:space="preserve"> </w:t>
      </w:r>
      <w:r>
        <w:rPr>
          <w:sz w:val="24"/>
        </w:rPr>
        <w:t>516-18</w:t>
      </w:r>
    </w:p>
    <w:p w14:paraId="7EA633CA" w14:textId="77777777" w:rsidR="001342C4" w:rsidRDefault="002856CD">
      <w:pPr>
        <w:tabs>
          <w:tab w:val="left" w:pos="2259"/>
        </w:tabs>
        <w:spacing w:before="139" w:line="360" w:lineRule="auto"/>
        <w:ind w:left="100" w:right="454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Proximate Cause</w:t>
      </w:r>
      <w:r>
        <w:rPr>
          <w:sz w:val="24"/>
        </w:rPr>
        <w:t>: 405-25</w:t>
      </w:r>
      <w:r>
        <w:rPr>
          <w:spacing w:val="1"/>
          <w:sz w:val="24"/>
        </w:rPr>
        <w:t xml:space="preserve"> </w:t>
      </w:r>
      <w:r>
        <w:rPr>
          <w:sz w:val="24"/>
        </w:rPr>
        <w:t>Oct. 5 (Wed):</w:t>
      </w:r>
      <w:r>
        <w:rPr>
          <w:sz w:val="24"/>
        </w:rPr>
        <w:tab/>
      </w:r>
      <w:r>
        <w:rPr>
          <w:i/>
          <w:sz w:val="24"/>
        </w:rPr>
        <w:t>Prox.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426-41</w:t>
      </w:r>
    </w:p>
    <w:p w14:paraId="491DC0BF" w14:textId="77777777" w:rsidR="001342C4" w:rsidRDefault="001342C4">
      <w:pPr>
        <w:pStyle w:val="BodyText"/>
        <w:rPr>
          <w:sz w:val="20"/>
        </w:rPr>
      </w:pPr>
    </w:p>
    <w:p w14:paraId="15783CAD" w14:textId="77777777" w:rsidR="001342C4" w:rsidRDefault="002856CD">
      <w:pPr>
        <w:pStyle w:val="Heading1"/>
        <w:spacing w:before="183"/>
        <w:rPr>
          <w:u w:val="none"/>
        </w:rPr>
      </w:pPr>
      <w:r>
        <w:t>Defenses</w:t>
      </w:r>
    </w:p>
    <w:p w14:paraId="40BC71CB" w14:textId="77777777" w:rsidR="001342C4" w:rsidRDefault="002856CD">
      <w:pPr>
        <w:tabs>
          <w:tab w:val="left" w:pos="2258"/>
        </w:tabs>
        <w:spacing w:before="139"/>
        <w:ind w:left="10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Contributory &amp;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Comparative Negl.</w:t>
      </w:r>
      <w:r>
        <w:rPr>
          <w:sz w:val="24"/>
        </w:rPr>
        <w:t>: 443-64</w:t>
      </w:r>
    </w:p>
    <w:p w14:paraId="18665463" w14:textId="77777777" w:rsidR="001342C4" w:rsidRDefault="002856CD">
      <w:pPr>
        <w:tabs>
          <w:tab w:val="left" w:pos="2259"/>
        </w:tabs>
        <w:spacing w:before="137" w:line="360" w:lineRule="auto"/>
        <w:ind w:left="100" w:right="2558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Comp. Negl. (cont’d)/Mitigation/Waivers</w:t>
      </w:r>
      <w:r>
        <w:rPr>
          <w:sz w:val="24"/>
        </w:rPr>
        <w:t>: 466-86</w:t>
      </w:r>
      <w:r>
        <w:rPr>
          <w:spacing w:val="-57"/>
          <w:sz w:val="24"/>
        </w:rPr>
        <w:t xml:space="preserve"> </w:t>
      </w:r>
      <w:r>
        <w:rPr>
          <w:sz w:val="24"/>
        </w:rPr>
        <w:t>Oct. 12 (Wed):</w:t>
      </w:r>
      <w:r>
        <w:rPr>
          <w:sz w:val="24"/>
        </w:rPr>
        <w:tab/>
      </w:r>
      <w:r>
        <w:rPr>
          <w:i/>
          <w:sz w:val="24"/>
        </w:rPr>
        <w:t>Implied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Assumption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Risk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486-98;</w:t>
      </w:r>
      <w:r>
        <w:rPr>
          <w:spacing w:val="-3"/>
          <w:sz w:val="24"/>
        </w:rPr>
        <w:t xml:space="preserve"> </w:t>
      </w:r>
      <w:r>
        <w:rPr>
          <w:sz w:val="24"/>
        </w:rPr>
        <w:t>Supp.</w:t>
      </w:r>
      <w:r>
        <w:rPr>
          <w:spacing w:val="-2"/>
          <w:sz w:val="24"/>
        </w:rPr>
        <w:t xml:space="preserve"> </w:t>
      </w:r>
      <w:r>
        <w:rPr>
          <w:sz w:val="24"/>
        </w:rPr>
        <w:t>pp.8-9</w:t>
      </w:r>
    </w:p>
    <w:p w14:paraId="28C01310" w14:textId="77777777" w:rsidR="001342C4" w:rsidRDefault="001342C4">
      <w:pPr>
        <w:pStyle w:val="BodyText"/>
        <w:rPr>
          <w:sz w:val="20"/>
        </w:rPr>
      </w:pPr>
    </w:p>
    <w:p w14:paraId="6BA81005" w14:textId="77777777" w:rsidR="001342C4" w:rsidRDefault="002856CD">
      <w:pPr>
        <w:pStyle w:val="Heading1"/>
        <w:spacing w:before="185"/>
        <w:rPr>
          <w:u w:val="none"/>
        </w:rPr>
      </w:pPr>
      <w:r>
        <w:t>Strict Liability &amp; Land</w:t>
      </w:r>
      <w:r>
        <w:rPr>
          <w:spacing w:val="2"/>
        </w:rPr>
        <w:t xml:space="preserve"> </w:t>
      </w:r>
      <w:r>
        <w:t>Torts</w:t>
      </w:r>
    </w:p>
    <w:p w14:paraId="297B8D66" w14:textId="77777777" w:rsidR="001342C4" w:rsidRDefault="002856CD">
      <w:pPr>
        <w:tabs>
          <w:tab w:val="left" w:pos="2259"/>
        </w:tabs>
        <w:spacing w:before="137"/>
        <w:ind w:left="10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Historical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: 519-33,</w:t>
      </w:r>
      <w:r>
        <w:rPr>
          <w:spacing w:val="-1"/>
          <w:sz w:val="24"/>
        </w:rPr>
        <w:t xml:space="preserve"> </w:t>
      </w:r>
      <w:r>
        <w:rPr>
          <w:sz w:val="24"/>
        </w:rPr>
        <w:t>545-50,</w:t>
      </w:r>
      <w:r>
        <w:rPr>
          <w:spacing w:val="-1"/>
          <w:sz w:val="24"/>
        </w:rPr>
        <w:t xml:space="preserve"> </w:t>
      </w:r>
      <w:r>
        <w:rPr>
          <w:sz w:val="24"/>
        </w:rPr>
        <w:t>562-67</w:t>
      </w:r>
    </w:p>
    <w:p w14:paraId="03EC4605" w14:textId="77777777" w:rsidR="001342C4" w:rsidRDefault="002856CD">
      <w:pPr>
        <w:pStyle w:val="BodyText"/>
        <w:tabs>
          <w:tab w:val="left" w:pos="2258"/>
        </w:tabs>
        <w:spacing w:before="139"/>
        <w:ind w:left="200" w:right="134" w:hanging="101"/>
      </w:pPr>
      <w:r>
        <w:t>Oct.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(Fri):</w:t>
      </w:r>
      <w:r>
        <w:tab/>
        <w:t>discuss Practice Exam Question #1 (focused on negligence), which I’ll</w:t>
      </w:r>
      <w:r>
        <w:rPr>
          <w:spacing w:val="1"/>
        </w:rPr>
        <w:t xml:space="preserve"> </w:t>
      </w:r>
      <w:r>
        <w:t>11:00</w:t>
      </w:r>
      <w:r>
        <w:rPr>
          <w:spacing w:val="-10"/>
        </w:rPr>
        <w:t xml:space="preserve"> </w:t>
      </w:r>
      <w:r>
        <w:t>a.m.</w:t>
      </w:r>
      <w:r>
        <w:tab/>
      </w:r>
      <w:r>
        <w:rPr>
          <w:spacing w:val="-1"/>
        </w:rPr>
        <w:t>post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try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3"/>
        </w:rPr>
        <w:t xml:space="preserve"> </w:t>
      </w:r>
      <w:r>
        <w:t>afternoon</w:t>
      </w:r>
      <w:r>
        <w:rPr>
          <w:spacing w:val="-13"/>
        </w:rPr>
        <w:t xml:space="preserve"> </w:t>
      </w:r>
      <w:r>
        <w:t>(followed</w:t>
      </w:r>
      <w:r>
        <w:rPr>
          <w:spacing w:val="-13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answer)</w:t>
      </w:r>
      <w:r>
        <w:rPr>
          <w:spacing w:val="-4"/>
        </w:rPr>
        <w:t xml:space="preserve"> </w:t>
      </w:r>
      <w:r>
        <w:t>[</w:t>
      </w:r>
      <w:r>
        <w:rPr>
          <w:vertAlign w:val="superscript"/>
        </w:rPr>
        <w:t>7</w:t>
      </w:r>
      <w:r>
        <w:t>]</w:t>
      </w:r>
      <w:r>
        <w:rPr>
          <w:spacing w:val="-57"/>
        </w:rPr>
        <w:t xml:space="preserve"> </w:t>
      </w:r>
      <w:r>
        <w:t>(Rm. 285B)</w:t>
      </w:r>
    </w:p>
    <w:p w14:paraId="1A46D7A1" w14:textId="77777777" w:rsidR="001342C4" w:rsidRDefault="002856CD">
      <w:pPr>
        <w:tabs>
          <w:tab w:val="left" w:pos="2259"/>
        </w:tabs>
        <w:spacing w:before="137"/>
        <w:ind w:left="10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Abnormally Dangerous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Activities/Public Nuisance</w:t>
      </w:r>
      <w:r>
        <w:rPr>
          <w:sz w:val="24"/>
        </w:rPr>
        <w:t>: 533-44,</w:t>
      </w:r>
      <w:r>
        <w:rPr>
          <w:spacing w:val="-1"/>
          <w:sz w:val="24"/>
        </w:rPr>
        <w:t xml:space="preserve"> </w:t>
      </w:r>
      <w:r>
        <w:rPr>
          <w:sz w:val="24"/>
        </w:rPr>
        <w:t>704-15</w:t>
      </w:r>
    </w:p>
    <w:p w14:paraId="2ACAFC9A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Oct. 19 (Wed):</w:t>
      </w:r>
      <w:r>
        <w:rPr>
          <w:sz w:val="24"/>
        </w:rPr>
        <w:tab/>
      </w:r>
      <w:r>
        <w:rPr>
          <w:i/>
          <w:sz w:val="24"/>
        </w:rPr>
        <w:t>Trespass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Private Nuisance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941-48, 687-703</w:t>
      </w:r>
    </w:p>
    <w:p w14:paraId="484973DD" w14:textId="77777777" w:rsidR="001342C4" w:rsidRDefault="001342C4">
      <w:pPr>
        <w:rPr>
          <w:sz w:val="24"/>
        </w:rPr>
        <w:sectPr w:rsidR="001342C4">
          <w:headerReference w:type="default" r:id="rId8"/>
          <w:pgSz w:w="12240" w:h="15840"/>
          <w:pgMar w:top="1720" w:right="1280" w:bottom="280" w:left="1340" w:header="1480" w:footer="0" w:gutter="0"/>
          <w:pgNumType w:start="2"/>
          <w:cols w:space="720"/>
        </w:sectPr>
      </w:pPr>
    </w:p>
    <w:p w14:paraId="44EECFE8" w14:textId="77777777" w:rsidR="001342C4" w:rsidRDefault="001342C4">
      <w:pPr>
        <w:pStyle w:val="BodyText"/>
        <w:rPr>
          <w:sz w:val="20"/>
        </w:rPr>
      </w:pPr>
    </w:p>
    <w:p w14:paraId="18AAE355" w14:textId="77777777" w:rsidR="001342C4" w:rsidRDefault="001342C4">
      <w:pPr>
        <w:pStyle w:val="BodyText"/>
        <w:spacing w:before="3"/>
        <w:rPr>
          <w:sz w:val="19"/>
        </w:rPr>
      </w:pPr>
    </w:p>
    <w:p w14:paraId="6EDFE481" w14:textId="77777777" w:rsidR="001342C4" w:rsidRDefault="002856CD">
      <w:pPr>
        <w:pStyle w:val="Heading1"/>
        <w:ind w:left="1000"/>
        <w:rPr>
          <w:u w:val="none"/>
        </w:rPr>
      </w:pPr>
      <w:r>
        <w:t>Products</w:t>
      </w:r>
      <w:r>
        <w:rPr>
          <w:spacing w:val="-1"/>
        </w:rPr>
        <w:t xml:space="preserve"> </w:t>
      </w:r>
      <w:r>
        <w:t>Liability</w:t>
      </w:r>
    </w:p>
    <w:p w14:paraId="1E4E24A6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Historical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569-87</w:t>
      </w:r>
    </w:p>
    <w:p w14:paraId="36E0AA7B" w14:textId="77777777" w:rsidR="001342C4" w:rsidRDefault="002856CD">
      <w:pPr>
        <w:tabs>
          <w:tab w:val="left" w:pos="2259"/>
        </w:tabs>
        <w:spacing w:before="137" w:line="360" w:lineRule="auto"/>
        <w:ind w:left="100" w:right="3582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Mfg.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Defect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Claims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587-606</w:t>
      </w:r>
      <w:r>
        <w:rPr>
          <w:spacing w:val="-57"/>
          <w:sz w:val="24"/>
        </w:rPr>
        <w:t xml:space="preserve"> </w:t>
      </w:r>
      <w:r>
        <w:rPr>
          <w:sz w:val="24"/>
        </w:rPr>
        <w:t>Oct. 26 (Wed):</w:t>
      </w:r>
      <w:r>
        <w:rPr>
          <w:sz w:val="24"/>
        </w:rPr>
        <w:tab/>
      </w:r>
      <w:r>
        <w:rPr>
          <w:i/>
          <w:sz w:val="24"/>
        </w:rPr>
        <w:t>Design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(cont’d)/Warnings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606-26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8</w:t>
      </w:r>
      <w:r>
        <w:rPr>
          <w:sz w:val="24"/>
        </w:rPr>
        <w:t>]</w:t>
      </w:r>
    </w:p>
    <w:p w14:paraId="63F8F0AC" w14:textId="77777777" w:rsidR="001342C4" w:rsidRDefault="002856CD">
      <w:pPr>
        <w:tabs>
          <w:tab w:val="left" w:pos="2259"/>
        </w:tabs>
        <w:ind w:left="100"/>
        <w:rPr>
          <w:sz w:val="24"/>
        </w:rPr>
      </w:pPr>
      <w:r>
        <w:rPr>
          <w:sz w:val="24"/>
        </w:rPr>
        <w:t>Oct.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Warnings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Supp.</w:t>
      </w:r>
      <w:r>
        <w:rPr>
          <w:spacing w:val="-4"/>
          <w:sz w:val="24"/>
        </w:rPr>
        <w:t xml:space="preserve"> </w:t>
      </w:r>
      <w:r>
        <w:rPr>
          <w:sz w:val="24"/>
        </w:rPr>
        <w:t>pp.10-14,</w:t>
      </w:r>
      <w:r>
        <w:rPr>
          <w:spacing w:val="-3"/>
          <w:sz w:val="24"/>
        </w:rPr>
        <w:t xml:space="preserve"> </w:t>
      </w:r>
      <w:r>
        <w:rPr>
          <w:sz w:val="24"/>
        </w:rPr>
        <w:t>627-42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9</w:t>
      </w:r>
      <w:r>
        <w:rPr>
          <w:sz w:val="24"/>
        </w:rPr>
        <w:t>]</w:t>
      </w:r>
    </w:p>
    <w:p w14:paraId="6035D4F8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Nov.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Hybrid Transactions/Occupational Injuries</w:t>
      </w:r>
      <w:r>
        <w:rPr>
          <w:sz w:val="24"/>
        </w:rPr>
        <w:t>: 671-75, 652-66</w:t>
      </w:r>
    </w:p>
    <w:p w14:paraId="0C3809CF" w14:textId="77777777" w:rsidR="001342C4" w:rsidRDefault="002856CD">
      <w:pPr>
        <w:tabs>
          <w:tab w:val="left" w:pos="2259"/>
        </w:tabs>
        <w:spacing w:before="137" w:line="360" w:lineRule="auto"/>
        <w:ind w:left="100" w:right="1244"/>
        <w:rPr>
          <w:sz w:val="24"/>
        </w:rPr>
      </w:pPr>
      <w:r>
        <w:rPr>
          <w:sz w:val="24"/>
        </w:rPr>
        <w:t>Nov. 2 (Wed):</w:t>
      </w:r>
      <w:r>
        <w:rPr>
          <w:sz w:val="24"/>
        </w:rPr>
        <w:tab/>
      </w:r>
      <w:r>
        <w:rPr>
          <w:i/>
          <w:sz w:val="24"/>
        </w:rPr>
        <w:t>Defenses/Federal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Preemption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642-52,</w:t>
      </w:r>
      <w:r>
        <w:rPr>
          <w:spacing w:val="-5"/>
          <w:sz w:val="24"/>
        </w:rPr>
        <w:t xml:space="preserve"> </w:t>
      </w:r>
      <w:r>
        <w:rPr>
          <w:sz w:val="24"/>
        </w:rPr>
        <w:t>Supp.</w:t>
      </w:r>
      <w:r>
        <w:rPr>
          <w:spacing w:val="-6"/>
          <w:sz w:val="24"/>
        </w:rPr>
        <w:t xml:space="preserve"> </w:t>
      </w:r>
      <w:r>
        <w:rPr>
          <w:sz w:val="24"/>
        </w:rPr>
        <w:t>p.15,</w:t>
      </w:r>
      <w:r>
        <w:rPr>
          <w:spacing w:val="-5"/>
          <w:sz w:val="24"/>
        </w:rPr>
        <w:t xml:space="preserve"> </w:t>
      </w:r>
      <w:r>
        <w:rPr>
          <w:sz w:val="24"/>
        </w:rPr>
        <w:t>498-514</w:t>
      </w:r>
      <w:r>
        <w:rPr>
          <w:spacing w:val="-6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10</w:t>
      </w:r>
      <w:r>
        <w:rPr>
          <w:sz w:val="24"/>
        </w:rPr>
        <w:t>]</w:t>
      </w:r>
      <w:r>
        <w:rPr>
          <w:spacing w:val="-57"/>
          <w:sz w:val="24"/>
        </w:rPr>
        <w:t xml:space="preserve"> </w:t>
      </w:r>
      <w:r>
        <w:rPr>
          <w:sz w:val="24"/>
        </w:rPr>
        <w:t>Nov.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  <w:t>[cancelled (for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4"/>
          <w:sz w:val="24"/>
        </w:rPr>
        <w:t xml:space="preserve"> </w:t>
      </w:r>
      <w:r>
        <w:rPr>
          <w:sz w:val="24"/>
        </w:rPr>
        <w:t>gig in</w:t>
      </w:r>
      <w:r>
        <w:rPr>
          <w:spacing w:val="-1"/>
          <w:sz w:val="24"/>
        </w:rPr>
        <w:t xml:space="preserve"> </w:t>
      </w:r>
      <w:r>
        <w:rPr>
          <w:sz w:val="24"/>
        </w:rPr>
        <w:t>D.C.)]</w:t>
      </w:r>
    </w:p>
    <w:p w14:paraId="5CDD0A43" w14:textId="77777777" w:rsidR="001342C4" w:rsidRDefault="002856CD">
      <w:pPr>
        <w:pStyle w:val="BodyText"/>
        <w:tabs>
          <w:tab w:val="left" w:pos="2259"/>
        </w:tabs>
        <w:ind w:left="186" w:right="111" w:hanging="87"/>
      </w:pPr>
      <w:r>
        <w:t>Nov.</w:t>
      </w:r>
      <w:r>
        <w:rPr>
          <w:spacing w:val="-1"/>
        </w:rPr>
        <w:t xml:space="preserve"> </w:t>
      </w:r>
      <w:r>
        <w:t>7 (Mon):</w:t>
      </w:r>
      <w:r>
        <w:tab/>
        <w:t>discuss Practice Exam Question #2 (focused on prods. liability), which I’ll</w:t>
      </w:r>
      <w:r>
        <w:rPr>
          <w:spacing w:val="1"/>
        </w:rPr>
        <w:t xml:space="preserve"> </w:t>
      </w:r>
      <w:r>
        <w:t>1:00</w:t>
      </w:r>
      <w:r>
        <w:rPr>
          <w:spacing w:val="-17"/>
        </w:rPr>
        <w:t xml:space="preserve"> </w:t>
      </w:r>
      <w:r>
        <w:t>p.m.</w:t>
      </w:r>
      <w:r>
        <w:tab/>
      </w:r>
      <w:r>
        <w:rPr>
          <w:w w:val="95"/>
        </w:rPr>
        <w:t>post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try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previous</w:t>
      </w:r>
      <w:r>
        <w:rPr>
          <w:spacing w:val="7"/>
          <w:w w:val="95"/>
        </w:rPr>
        <w:t xml:space="preserve"> </w:t>
      </w:r>
      <w:r>
        <w:rPr>
          <w:w w:val="95"/>
        </w:rPr>
        <w:t>afternoon</w:t>
      </w:r>
      <w:r>
        <w:rPr>
          <w:spacing w:val="6"/>
          <w:w w:val="95"/>
        </w:rPr>
        <w:t xml:space="preserve"> </w:t>
      </w:r>
      <w:r>
        <w:rPr>
          <w:w w:val="95"/>
        </w:rPr>
        <w:t>(followed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my</w:t>
      </w:r>
      <w:r>
        <w:rPr>
          <w:spacing w:val="22"/>
          <w:w w:val="95"/>
        </w:rPr>
        <w:t xml:space="preserve"> </w:t>
      </w:r>
      <w:r>
        <w:rPr>
          <w:w w:val="95"/>
        </w:rPr>
        <w:t>model</w:t>
      </w:r>
      <w:r>
        <w:rPr>
          <w:spacing w:val="29"/>
          <w:w w:val="95"/>
        </w:rPr>
        <w:t xml:space="preserve"> </w:t>
      </w:r>
      <w:r>
        <w:rPr>
          <w:w w:val="95"/>
        </w:rPr>
        <w:t>answer)</w:t>
      </w:r>
      <w:r>
        <w:rPr>
          <w:spacing w:val="34"/>
          <w:w w:val="95"/>
        </w:rPr>
        <w:t xml:space="preserve"> </w:t>
      </w:r>
      <w:r>
        <w:rPr>
          <w:w w:val="95"/>
        </w:rPr>
        <w:t>[</w:t>
      </w:r>
      <w:r>
        <w:rPr>
          <w:w w:val="95"/>
          <w:vertAlign w:val="superscript"/>
        </w:rPr>
        <w:t>11</w:t>
      </w:r>
      <w:r>
        <w:rPr>
          <w:w w:val="95"/>
        </w:rPr>
        <w:t>]</w:t>
      </w:r>
      <w:r>
        <w:rPr>
          <w:spacing w:val="-54"/>
          <w:w w:val="95"/>
        </w:rPr>
        <w:t xml:space="preserve"> </w:t>
      </w:r>
      <w:r>
        <w:t>(Rm. 285B)</w:t>
      </w:r>
    </w:p>
    <w:p w14:paraId="26DF91CB" w14:textId="77777777" w:rsidR="001342C4" w:rsidRDefault="001342C4">
      <w:pPr>
        <w:pStyle w:val="BodyText"/>
        <w:rPr>
          <w:sz w:val="20"/>
        </w:rPr>
      </w:pPr>
    </w:p>
    <w:p w14:paraId="69E8F056" w14:textId="77777777" w:rsidR="001342C4" w:rsidRDefault="002856CD">
      <w:pPr>
        <w:pStyle w:val="Heading1"/>
        <w:spacing w:before="186"/>
        <w:rPr>
          <w:u w:val="none"/>
        </w:rPr>
      </w:pPr>
      <w:r>
        <w:t>Damages</w:t>
      </w:r>
    </w:p>
    <w:p w14:paraId="2858FA0C" w14:textId="77777777" w:rsidR="001342C4" w:rsidRDefault="002856CD">
      <w:pPr>
        <w:tabs>
          <w:tab w:val="left" w:pos="2259"/>
        </w:tabs>
        <w:spacing w:before="136"/>
        <w:ind w:left="100"/>
        <w:rPr>
          <w:sz w:val="24"/>
        </w:rPr>
      </w:pPr>
      <w:r>
        <w:rPr>
          <w:sz w:val="24"/>
        </w:rPr>
        <w:t>Nov.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(Tue):</w:t>
      </w:r>
      <w:r>
        <w:rPr>
          <w:sz w:val="24"/>
        </w:rPr>
        <w:tab/>
      </w:r>
      <w:r>
        <w:rPr>
          <w:i/>
          <w:sz w:val="24"/>
        </w:rPr>
        <w:t>Compensatory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Damages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717-34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12</w:t>
      </w:r>
      <w:r>
        <w:rPr>
          <w:sz w:val="24"/>
        </w:rPr>
        <w:t>]</w:t>
      </w:r>
    </w:p>
    <w:p w14:paraId="787D59ED" w14:textId="77777777" w:rsidR="001342C4" w:rsidRDefault="002856CD">
      <w:pPr>
        <w:tabs>
          <w:tab w:val="left" w:pos="2259"/>
        </w:tabs>
        <w:spacing w:before="140"/>
        <w:ind w:left="100"/>
        <w:rPr>
          <w:sz w:val="24"/>
        </w:rPr>
      </w:pPr>
      <w:r>
        <w:rPr>
          <w:sz w:val="24"/>
        </w:rPr>
        <w:t>Nov. 9 (Wed):</w:t>
      </w:r>
      <w:r>
        <w:rPr>
          <w:sz w:val="24"/>
        </w:rPr>
        <w:tab/>
      </w:r>
      <w:r>
        <w:rPr>
          <w:i/>
          <w:sz w:val="24"/>
        </w:rPr>
        <w:t>Comp.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Damages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(cont’d)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734-49,</w:t>
      </w:r>
      <w:r>
        <w:rPr>
          <w:spacing w:val="-2"/>
          <w:sz w:val="24"/>
        </w:rPr>
        <w:t xml:space="preserve"> </w:t>
      </w:r>
      <w:r>
        <w:rPr>
          <w:sz w:val="24"/>
        </w:rPr>
        <w:t>777-85</w:t>
      </w:r>
    </w:p>
    <w:p w14:paraId="7BEFC272" w14:textId="77777777" w:rsidR="001342C4" w:rsidRDefault="002856CD">
      <w:pPr>
        <w:tabs>
          <w:tab w:val="left" w:pos="2259"/>
        </w:tabs>
        <w:spacing w:before="137"/>
        <w:ind w:left="100"/>
        <w:rPr>
          <w:sz w:val="24"/>
        </w:rPr>
      </w:pPr>
      <w:r>
        <w:rPr>
          <w:sz w:val="24"/>
        </w:rPr>
        <w:t>Nov.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Punitive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Damages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749-75</w:t>
      </w:r>
    </w:p>
    <w:p w14:paraId="3803783D" w14:textId="77777777" w:rsidR="001342C4" w:rsidRDefault="002856CD">
      <w:pPr>
        <w:pStyle w:val="BodyText"/>
        <w:tabs>
          <w:tab w:val="left" w:pos="2259"/>
        </w:tabs>
        <w:spacing w:before="139"/>
        <w:ind w:left="100"/>
      </w:pPr>
      <w:r>
        <w:t>Nov.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(Tue):</w:t>
      </w:r>
      <w:r>
        <w:tab/>
        <w:t>Course evaluations</w:t>
      </w:r>
      <w:r>
        <w:rPr>
          <w:spacing w:val="-1"/>
        </w:rPr>
        <w:t xml:space="preserve"> </w:t>
      </w:r>
      <w:r>
        <w:t>(first 15</w:t>
      </w:r>
      <w:r>
        <w:rPr>
          <w:spacing w:val="-1"/>
        </w:rPr>
        <w:t xml:space="preserve"> </w:t>
      </w:r>
      <w:r>
        <w:t>mins.)</w:t>
      </w:r>
    </w:p>
    <w:p w14:paraId="78289A7E" w14:textId="77777777" w:rsidR="001342C4" w:rsidRDefault="002856CD">
      <w:pPr>
        <w:ind w:left="2260"/>
        <w:rPr>
          <w:sz w:val="24"/>
        </w:rPr>
      </w:pPr>
      <w:r>
        <w:rPr>
          <w:i/>
          <w:sz w:val="24"/>
        </w:rPr>
        <w:t>Workers’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831-56</w:t>
      </w:r>
    </w:p>
    <w:p w14:paraId="48BBC7E9" w14:textId="77777777" w:rsidR="001342C4" w:rsidRDefault="001342C4">
      <w:pPr>
        <w:pStyle w:val="BodyText"/>
        <w:rPr>
          <w:sz w:val="20"/>
        </w:rPr>
      </w:pPr>
    </w:p>
    <w:p w14:paraId="66F12476" w14:textId="77777777" w:rsidR="001342C4" w:rsidRDefault="001342C4">
      <w:pPr>
        <w:pStyle w:val="BodyText"/>
        <w:spacing w:before="11"/>
        <w:rPr>
          <w:sz w:val="22"/>
        </w:rPr>
      </w:pPr>
    </w:p>
    <w:p w14:paraId="4C10B582" w14:textId="77777777" w:rsidR="001342C4" w:rsidRDefault="002856CD">
      <w:pPr>
        <w:pStyle w:val="Heading1"/>
        <w:rPr>
          <w:u w:val="none"/>
        </w:rPr>
      </w:pPr>
      <w:r>
        <w:t>Intentional Torts</w:t>
      </w:r>
    </w:p>
    <w:p w14:paraId="3810129F" w14:textId="77777777" w:rsidR="001342C4" w:rsidRDefault="002856CD">
      <w:pPr>
        <w:tabs>
          <w:tab w:val="left" w:pos="2259"/>
        </w:tabs>
        <w:spacing w:before="137"/>
        <w:ind w:left="100"/>
        <w:rPr>
          <w:sz w:val="24"/>
        </w:rPr>
      </w:pPr>
      <w:r>
        <w:rPr>
          <w:sz w:val="24"/>
        </w:rPr>
        <w:t>Nov. 16 (Wed):</w:t>
      </w:r>
      <w:r>
        <w:rPr>
          <w:sz w:val="24"/>
        </w:rPr>
        <w:tab/>
      </w:r>
      <w:r>
        <w:rPr>
          <w:i/>
          <w:sz w:val="24"/>
        </w:rPr>
        <w:t>Traditional Categories/IIED</w:t>
      </w:r>
      <w:r>
        <w:rPr>
          <w:sz w:val="24"/>
        </w:rPr>
        <w:t>: 901-17, 924-30</w:t>
      </w:r>
    </w:p>
    <w:p w14:paraId="5BA721CC" w14:textId="77777777" w:rsidR="001342C4" w:rsidRDefault="002856CD">
      <w:pPr>
        <w:tabs>
          <w:tab w:val="left" w:pos="2259"/>
        </w:tabs>
        <w:spacing w:before="139"/>
        <w:ind w:left="100"/>
        <w:rPr>
          <w:sz w:val="24"/>
        </w:rPr>
      </w:pPr>
      <w:r>
        <w:rPr>
          <w:sz w:val="24"/>
        </w:rPr>
        <w:t>Nov.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(Thu):</w:t>
      </w:r>
      <w:r>
        <w:rPr>
          <w:sz w:val="24"/>
        </w:rPr>
        <w:tab/>
      </w:r>
      <w:r>
        <w:rPr>
          <w:i/>
          <w:sz w:val="24"/>
        </w:rPr>
        <w:t>IIED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(cont’d)/Defenses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934-39,</w:t>
      </w:r>
      <w:r>
        <w:rPr>
          <w:spacing w:val="-5"/>
          <w:sz w:val="24"/>
        </w:rPr>
        <w:t xml:space="preserve"> </w:t>
      </w:r>
      <w:r>
        <w:rPr>
          <w:sz w:val="24"/>
        </w:rPr>
        <w:t>957-74</w:t>
      </w:r>
      <w:r>
        <w:rPr>
          <w:spacing w:val="-6"/>
          <w:sz w:val="24"/>
        </w:rPr>
        <w:t xml:space="preserve"> </w:t>
      </w:r>
      <w:r>
        <w:rPr>
          <w:sz w:val="24"/>
        </w:rPr>
        <w:t>[</w:t>
      </w:r>
      <w:r>
        <w:rPr>
          <w:sz w:val="24"/>
          <w:vertAlign w:val="superscript"/>
        </w:rPr>
        <w:t>13</w:t>
      </w:r>
      <w:r>
        <w:rPr>
          <w:sz w:val="24"/>
        </w:rPr>
        <w:t>]</w:t>
      </w:r>
    </w:p>
    <w:p w14:paraId="35C86640" w14:textId="77777777" w:rsidR="001342C4" w:rsidRDefault="001342C4">
      <w:pPr>
        <w:pStyle w:val="BodyText"/>
        <w:rPr>
          <w:sz w:val="20"/>
        </w:rPr>
      </w:pPr>
    </w:p>
    <w:p w14:paraId="6407889A" w14:textId="77777777" w:rsidR="001342C4" w:rsidRDefault="001342C4">
      <w:pPr>
        <w:pStyle w:val="BodyText"/>
        <w:rPr>
          <w:sz w:val="20"/>
        </w:rPr>
      </w:pPr>
    </w:p>
    <w:p w14:paraId="1010769B" w14:textId="77777777" w:rsidR="001342C4" w:rsidRDefault="001342C4">
      <w:pPr>
        <w:pStyle w:val="BodyText"/>
        <w:spacing w:before="10"/>
        <w:rPr>
          <w:sz w:val="26"/>
        </w:rPr>
      </w:pPr>
    </w:p>
    <w:p w14:paraId="62A2D90B" w14:textId="77777777" w:rsidR="001342C4" w:rsidRDefault="002856CD">
      <w:pPr>
        <w:pStyle w:val="BodyText"/>
        <w:tabs>
          <w:tab w:val="left" w:pos="2259"/>
        </w:tabs>
        <w:spacing w:before="59"/>
        <w:ind w:left="220" w:right="4794" w:hanging="120"/>
      </w:pPr>
      <w:r>
        <w:t>Dec.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(Thu):</w:t>
      </w:r>
      <w:r>
        <w:tab/>
        <w:t>Review session {optional}</w:t>
      </w:r>
      <w:r>
        <w:rPr>
          <w:spacing w:val="-57"/>
        </w:rPr>
        <w:t xml:space="preserve"> </w:t>
      </w:r>
      <w:r>
        <w:t>10:00 a.m.</w:t>
      </w:r>
    </w:p>
    <w:p w14:paraId="1C6D78CE" w14:textId="77777777" w:rsidR="001342C4" w:rsidRDefault="002856CD">
      <w:pPr>
        <w:pStyle w:val="BodyText"/>
        <w:ind w:left="220"/>
      </w:pPr>
      <w:r>
        <w:t>(Rm. 285B)</w:t>
      </w:r>
    </w:p>
    <w:p w14:paraId="2EC02957" w14:textId="77777777" w:rsidR="001342C4" w:rsidRDefault="001342C4">
      <w:pPr>
        <w:pStyle w:val="BodyText"/>
      </w:pPr>
    </w:p>
    <w:p w14:paraId="1CFEB26B" w14:textId="77777777" w:rsidR="001342C4" w:rsidRDefault="001342C4">
      <w:pPr>
        <w:pStyle w:val="BodyText"/>
      </w:pPr>
    </w:p>
    <w:p w14:paraId="720F751B" w14:textId="77777777" w:rsidR="001342C4" w:rsidRDefault="002856CD">
      <w:pPr>
        <w:pStyle w:val="BodyText"/>
        <w:tabs>
          <w:tab w:val="left" w:pos="2259"/>
        </w:tabs>
        <w:ind w:left="220" w:right="151" w:hanging="120"/>
      </w:pPr>
      <w:r>
        <w:t>Dec.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(Fri):</w:t>
      </w:r>
      <w:r>
        <w:tab/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Exam</w:t>
      </w:r>
      <w:r>
        <w:t>:</w:t>
      </w:r>
      <w:r>
        <w:rPr>
          <w:spacing w:val="40"/>
        </w:rPr>
        <w:t xml:space="preserve"> </w:t>
      </w:r>
      <w:r>
        <w:t>Closed</w:t>
      </w:r>
      <w:r>
        <w:rPr>
          <w:spacing w:val="-10"/>
        </w:rPr>
        <w:t xml:space="preserve"> </w:t>
      </w:r>
      <w:r>
        <w:t>book,</w:t>
      </w:r>
      <w:r>
        <w:rPr>
          <w:spacing w:val="-11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essay-style</w:t>
      </w:r>
      <w:r>
        <w:rPr>
          <w:spacing w:val="-11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(one</w:t>
      </w:r>
      <w:r>
        <w:rPr>
          <w:spacing w:val="-12"/>
        </w:rPr>
        <w:t xml:space="preserve"> </w:t>
      </w:r>
      <w:r>
        <w:t>hour</w:t>
      </w:r>
      <w:r>
        <w:rPr>
          <w:spacing w:val="-7"/>
        </w:rPr>
        <w:t xml:space="preserve"> </w:t>
      </w:r>
      <w:r>
        <w:t>each,</w:t>
      </w:r>
      <w:r>
        <w:rPr>
          <w:spacing w:val="-4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[time and</w:t>
      </w:r>
      <w:r>
        <w:tab/>
        <w:t>strict word limits).</w:t>
      </w:r>
    </w:p>
    <w:p w14:paraId="560C7C87" w14:textId="77777777" w:rsidR="001342C4" w:rsidRDefault="002856CD">
      <w:pPr>
        <w:pStyle w:val="BodyText"/>
        <w:ind w:left="220"/>
      </w:pPr>
      <w:r>
        <w:t>rms.</w:t>
      </w:r>
      <w:r>
        <w:rPr>
          <w:spacing w:val="-2"/>
        </w:rPr>
        <w:t xml:space="preserve"> </w:t>
      </w:r>
      <w:r>
        <w:t>TBA]</w:t>
      </w:r>
    </w:p>
    <w:p w14:paraId="38121A4A" w14:textId="77777777" w:rsidR="001342C4" w:rsidRDefault="001342C4">
      <w:pPr>
        <w:sectPr w:rsidR="001342C4">
          <w:pgSz w:w="12240" w:h="15840"/>
          <w:pgMar w:top="1720" w:right="1280" w:bottom="280" w:left="1340" w:header="1480" w:footer="0" w:gutter="0"/>
          <w:cols w:space="720"/>
        </w:sectPr>
      </w:pPr>
    </w:p>
    <w:p w14:paraId="29875B28" w14:textId="77777777" w:rsidR="001342C4" w:rsidRDefault="001342C4">
      <w:pPr>
        <w:pStyle w:val="BodyText"/>
        <w:rPr>
          <w:sz w:val="20"/>
        </w:rPr>
      </w:pPr>
    </w:p>
    <w:p w14:paraId="48C0D1F1" w14:textId="77777777" w:rsidR="001342C4" w:rsidRDefault="001342C4">
      <w:pPr>
        <w:pStyle w:val="BodyText"/>
        <w:spacing w:before="2"/>
        <w:rPr>
          <w:sz w:val="19"/>
        </w:rPr>
      </w:pPr>
    </w:p>
    <w:p w14:paraId="2842DE2C" w14:textId="77777777" w:rsidR="001342C4" w:rsidRDefault="002856CD">
      <w:pPr>
        <w:pStyle w:val="BodyText"/>
        <w:spacing w:before="59"/>
        <w:ind w:left="100"/>
      </w:pP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reading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(relevant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I’ve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published):</w:t>
      </w:r>
    </w:p>
    <w:p w14:paraId="28520CBC" w14:textId="77777777" w:rsidR="001342C4" w:rsidRDefault="001342C4">
      <w:pPr>
        <w:pStyle w:val="BodyText"/>
        <w:spacing w:before="6"/>
        <w:rPr>
          <w:sz w:val="19"/>
        </w:rPr>
      </w:pPr>
    </w:p>
    <w:p w14:paraId="6EBF5E76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9" w:line="266" w:lineRule="auto"/>
        <w:ind w:right="183" w:firstLine="0"/>
        <w:jc w:val="both"/>
        <w:rPr>
          <w:sz w:val="18"/>
        </w:rPr>
      </w:pPr>
      <w:r>
        <w:rPr>
          <w:i/>
          <w:sz w:val="18"/>
        </w:rPr>
        <w:t>Civil Jury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Nullification</w:t>
      </w:r>
      <w:r>
        <w:rPr>
          <w:sz w:val="18"/>
        </w:rPr>
        <w:t>, 86</w:t>
      </w:r>
      <w:r>
        <w:rPr>
          <w:spacing w:val="45"/>
          <w:sz w:val="18"/>
        </w:rPr>
        <w:t xml:space="preserve"> </w:t>
      </w:r>
      <w:r>
        <w:rPr>
          <w:spacing w:val="9"/>
          <w:sz w:val="18"/>
        </w:rPr>
        <w:t>I</w:t>
      </w:r>
      <w:r>
        <w:rPr>
          <w:spacing w:val="9"/>
          <w:sz w:val="14"/>
        </w:rPr>
        <w:t xml:space="preserve">OWA </w:t>
      </w:r>
      <w:r>
        <w:rPr>
          <w:sz w:val="18"/>
        </w:rPr>
        <w:t>L. R</w:t>
      </w:r>
      <w:r>
        <w:rPr>
          <w:sz w:val="14"/>
        </w:rPr>
        <w:t>EV</w:t>
      </w:r>
      <w:r>
        <w:rPr>
          <w:sz w:val="18"/>
        </w:rPr>
        <w:t>. 1601</w:t>
      </w:r>
      <w:r>
        <w:rPr>
          <w:spacing w:val="45"/>
          <w:sz w:val="18"/>
        </w:rPr>
        <w:t xml:space="preserve"> </w:t>
      </w:r>
      <w:r>
        <w:rPr>
          <w:sz w:val="18"/>
        </w:rPr>
        <w:t>(2001) (focusing</w:t>
      </w:r>
      <w:r>
        <w:rPr>
          <w:spacing w:val="45"/>
          <w:sz w:val="18"/>
        </w:rPr>
        <w:t xml:space="preserve"> </w:t>
      </w:r>
      <w:r>
        <w:rPr>
          <w:sz w:val="18"/>
        </w:rPr>
        <w:t>on</w:t>
      </w:r>
      <w:r>
        <w:rPr>
          <w:spacing w:val="45"/>
          <w:sz w:val="18"/>
        </w:rPr>
        <w:t xml:space="preserve"> </w:t>
      </w:r>
      <w:r>
        <w:rPr>
          <w:sz w:val="18"/>
        </w:rPr>
        <w:t>the division</w:t>
      </w:r>
      <w:r>
        <w:rPr>
          <w:spacing w:val="45"/>
          <w:sz w:val="18"/>
        </w:rPr>
        <w:t xml:space="preserve"> </w:t>
      </w:r>
      <w:r>
        <w:rPr>
          <w:sz w:val="18"/>
        </w:rPr>
        <w:t>of labor</w:t>
      </w:r>
      <w:r>
        <w:rPr>
          <w:spacing w:val="45"/>
          <w:sz w:val="18"/>
        </w:rPr>
        <w:t xml:space="preserve"> </w:t>
      </w:r>
      <w:r>
        <w:rPr>
          <w:sz w:val="18"/>
        </w:rPr>
        <w:t>between</w:t>
      </w:r>
      <w:r>
        <w:rPr>
          <w:spacing w:val="45"/>
          <w:sz w:val="18"/>
        </w:rPr>
        <w:t xml:space="preserve"> </w:t>
      </w:r>
      <w:r>
        <w:rPr>
          <w:sz w:val="18"/>
        </w:rPr>
        <w:t>judges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juries</w:t>
      </w:r>
      <w:r>
        <w:rPr>
          <w:spacing w:val="18"/>
          <w:sz w:val="18"/>
        </w:rPr>
        <w:t xml:space="preserve"> </w:t>
      </w:r>
      <w:r>
        <w:rPr>
          <w:sz w:val="18"/>
        </w:rPr>
        <w:t>but</w:t>
      </w:r>
      <w:r>
        <w:rPr>
          <w:spacing w:val="16"/>
          <w:sz w:val="18"/>
        </w:rPr>
        <w:t xml:space="preserve"> </w:t>
      </w:r>
      <w:r>
        <w:rPr>
          <w:sz w:val="18"/>
        </w:rPr>
        <w:t>also</w:t>
      </w:r>
      <w:r>
        <w:rPr>
          <w:spacing w:val="23"/>
          <w:sz w:val="18"/>
        </w:rPr>
        <w:t xml:space="preserve"> </w:t>
      </w:r>
      <w:r>
        <w:rPr>
          <w:sz w:val="18"/>
        </w:rPr>
        <w:t>discussing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comparative</w:t>
      </w:r>
      <w:r>
        <w:rPr>
          <w:spacing w:val="21"/>
          <w:sz w:val="18"/>
        </w:rPr>
        <w:t xml:space="preserve"> </w:t>
      </w:r>
      <w:r>
        <w:rPr>
          <w:sz w:val="18"/>
        </w:rPr>
        <w:t>negligence</w:t>
      </w:r>
      <w:r>
        <w:rPr>
          <w:spacing w:val="20"/>
          <w:sz w:val="18"/>
        </w:rPr>
        <w:t xml:space="preserve"> </w:t>
      </w:r>
      <w:r>
        <w:rPr>
          <w:sz w:val="18"/>
        </w:rPr>
        <w:t>defense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causation).</w:t>
      </w:r>
    </w:p>
    <w:p w14:paraId="3E97D0B9" w14:textId="77777777" w:rsidR="001342C4" w:rsidRDefault="001342C4">
      <w:pPr>
        <w:pStyle w:val="BodyText"/>
        <w:spacing w:before="9"/>
        <w:rPr>
          <w:sz w:val="20"/>
        </w:rPr>
      </w:pPr>
    </w:p>
    <w:p w14:paraId="612F2CC9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8"/>
        </w:rPr>
      </w:pPr>
      <w:r>
        <w:rPr>
          <w:i/>
          <w:sz w:val="18"/>
        </w:rPr>
        <w:t>Rewarding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Regulatory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Compliance: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Pursuit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Symmetry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Liability</w:t>
      </w:r>
      <w:r>
        <w:rPr>
          <w:sz w:val="18"/>
        </w:rPr>
        <w:t>,</w:t>
      </w:r>
      <w:r>
        <w:rPr>
          <w:spacing w:val="35"/>
          <w:sz w:val="18"/>
        </w:rPr>
        <w:t xml:space="preserve"> </w:t>
      </w:r>
      <w:r>
        <w:rPr>
          <w:sz w:val="18"/>
        </w:rPr>
        <w:t>88</w:t>
      </w:r>
      <w:r>
        <w:rPr>
          <w:spacing w:val="43"/>
          <w:sz w:val="18"/>
        </w:rPr>
        <w:t xml:space="preserve"> </w:t>
      </w:r>
      <w:r>
        <w:rPr>
          <w:spacing w:val="9"/>
          <w:sz w:val="18"/>
        </w:rPr>
        <w:t>G</w:t>
      </w:r>
      <w:r>
        <w:rPr>
          <w:spacing w:val="9"/>
          <w:sz w:val="14"/>
        </w:rPr>
        <w:t>EO</w:t>
      </w:r>
      <w:r>
        <w:rPr>
          <w:spacing w:val="9"/>
          <w:sz w:val="18"/>
        </w:rPr>
        <w:t>.</w:t>
      </w:r>
      <w:r>
        <w:rPr>
          <w:spacing w:val="21"/>
          <w:sz w:val="18"/>
        </w:rPr>
        <w:t xml:space="preserve"> </w:t>
      </w:r>
      <w:r>
        <w:rPr>
          <w:sz w:val="18"/>
        </w:rPr>
        <w:t>L.J.</w:t>
      </w:r>
      <w:r>
        <w:rPr>
          <w:spacing w:val="36"/>
          <w:sz w:val="18"/>
        </w:rPr>
        <w:t xml:space="preserve"> </w:t>
      </w:r>
      <w:r>
        <w:rPr>
          <w:sz w:val="18"/>
        </w:rPr>
        <w:t>2147</w:t>
      </w:r>
      <w:r>
        <w:rPr>
          <w:spacing w:val="50"/>
          <w:sz w:val="18"/>
        </w:rPr>
        <w:t xml:space="preserve"> </w:t>
      </w:r>
      <w:r>
        <w:rPr>
          <w:sz w:val="18"/>
        </w:rPr>
        <w:t>(2000).</w:t>
      </w:r>
    </w:p>
    <w:p w14:paraId="69D60437" w14:textId="77777777" w:rsidR="001342C4" w:rsidRDefault="001342C4">
      <w:pPr>
        <w:pStyle w:val="BodyText"/>
        <w:spacing w:before="10"/>
        <w:rPr>
          <w:sz w:val="22"/>
        </w:rPr>
      </w:pPr>
    </w:p>
    <w:p w14:paraId="526CB315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6" w:lineRule="auto"/>
        <w:ind w:right="184" w:firstLine="0"/>
        <w:jc w:val="both"/>
        <w:rPr>
          <w:sz w:val="18"/>
        </w:rPr>
      </w:pPr>
      <w:r>
        <w:rPr>
          <w:i/>
          <w:sz w:val="18"/>
        </w:rPr>
        <w:t>Medicine’s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Epistemology: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Mapping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Haphazard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Diffusion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Knowledge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Biomedical Community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44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RIZ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373,</w:t>
      </w:r>
      <w:r>
        <w:rPr>
          <w:spacing w:val="45"/>
          <w:sz w:val="18"/>
        </w:rPr>
        <w:t xml:space="preserve"> </w:t>
      </w:r>
      <w:r>
        <w:rPr>
          <w:sz w:val="18"/>
        </w:rPr>
        <w:t>450-65</w:t>
      </w:r>
      <w:r>
        <w:rPr>
          <w:spacing w:val="46"/>
          <w:sz w:val="18"/>
        </w:rPr>
        <w:t xml:space="preserve"> </w:t>
      </w:r>
      <w:r>
        <w:rPr>
          <w:sz w:val="18"/>
        </w:rPr>
        <w:t>(2002)</w:t>
      </w:r>
      <w:r>
        <w:rPr>
          <w:spacing w:val="45"/>
          <w:sz w:val="18"/>
        </w:rPr>
        <w:t xml:space="preserve"> </w:t>
      </w:r>
      <w:r>
        <w:rPr>
          <w:sz w:val="18"/>
        </w:rPr>
        <w:t>(also</w:t>
      </w:r>
      <w:r>
        <w:rPr>
          <w:spacing w:val="46"/>
          <w:sz w:val="18"/>
        </w:rPr>
        <w:t xml:space="preserve"> </w:t>
      </w:r>
      <w:r>
        <w:rPr>
          <w:sz w:val="18"/>
        </w:rPr>
        <w:t>discussing</w:t>
      </w:r>
      <w:r>
        <w:rPr>
          <w:spacing w:val="45"/>
          <w:sz w:val="18"/>
        </w:rPr>
        <w:t xml:space="preserve"> </w:t>
      </w:r>
      <w:r>
        <w:rPr>
          <w:sz w:val="18"/>
        </w:rPr>
        <w:t>products</w:t>
      </w:r>
      <w:r>
        <w:rPr>
          <w:spacing w:val="45"/>
          <w:sz w:val="18"/>
        </w:rPr>
        <w:t xml:space="preserve"> </w:t>
      </w:r>
      <w:r>
        <w:rPr>
          <w:sz w:val="18"/>
        </w:rPr>
        <w:t>liability</w:t>
      </w:r>
      <w:r>
        <w:rPr>
          <w:spacing w:val="45"/>
          <w:sz w:val="18"/>
        </w:rPr>
        <w:t xml:space="preserve"> </w:t>
      </w:r>
      <w:r>
        <w:rPr>
          <w:sz w:val="18"/>
        </w:rPr>
        <w:t>claims);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Informed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Consent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Elusive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Dichotomy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Experimental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Therapy</w:t>
      </w:r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r>
        <w:rPr>
          <w:sz w:val="18"/>
        </w:rPr>
        <w:t>28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M</w:t>
      </w:r>
      <w:r>
        <w:rPr>
          <w:spacing w:val="-14"/>
          <w:sz w:val="14"/>
        </w:rPr>
        <w:t xml:space="preserve"> </w:t>
      </w:r>
      <w:r>
        <w:rPr>
          <w:sz w:val="18"/>
        </w:rPr>
        <w:t>.</w:t>
      </w:r>
      <w:r>
        <w:rPr>
          <w:spacing w:val="12"/>
          <w:sz w:val="18"/>
        </w:rPr>
        <w:t xml:space="preserve"> </w:t>
      </w:r>
      <w:r>
        <w:rPr>
          <w:sz w:val="18"/>
        </w:rPr>
        <w:t>J.L.</w:t>
      </w:r>
      <w:r>
        <w:rPr>
          <w:spacing w:val="11"/>
          <w:sz w:val="18"/>
        </w:rPr>
        <w:t xml:space="preserve"> </w:t>
      </w:r>
      <w:r>
        <w:rPr>
          <w:sz w:val="18"/>
        </w:rPr>
        <w:t>&amp;</w:t>
      </w:r>
      <w:r>
        <w:rPr>
          <w:spacing w:val="22"/>
          <w:sz w:val="18"/>
        </w:rPr>
        <w:t xml:space="preserve"> </w:t>
      </w:r>
      <w:r>
        <w:rPr>
          <w:spacing w:val="10"/>
          <w:sz w:val="18"/>
        </w:rPr>
        <w:t>M</w:t>
      </w:r>
      <w:r>
        <w:rPr>
          <w:spacing w:val="10"/>
          <w:sz w:val="14"/>
        </w:rPr>
        <w:t>ED</w:t>
      </w:r>
      <w:r>
        <w:rPr>
          <w:spacing w:val="10"/>
          <w:sz w:val="18"/>
        </w:rPr>
        <w:t>.</w:t>
      </w:r>
      <w:r>
        <w:rPr>
          <w:spacing w:val="23"/>
          <w:sz w:val="18"/>
        </w:rPr>
        <w:t xml:space="preserve"> </w:t>
      </w:r>
      <w:r>
        <w:rPr>
          <w:sz w:val="18"/>
        </w:rPr>
        <w:t>361,</w:t>
      </w:r>
      <w:r>
        <w:rPr>
          <w:spacing w:val="23"/>
          <w:sz w:val="18"/>
        </w:rPr>
        <w:t xml:space="preserve"> </w:t>
      </w:r>
      <w:r>
        <w:rPr>
          <w:sz w:val="18"/>
        </w:rPr>
        <w:t>364-79</w:t>
      </w:r>
      <w:r>
        <w:rPr>
          <w:spacing w:val="30"/>
          <w:sz w:val="18"/>
        </w:rPr>
        <w:t xml:space="preserve"> </w:t>
      </w:r>
      <w:r>
        <w:rPr>
          <w:sz w:val="18"/>
        </w:rPr>
        <w:t>(2002).</w:t>
      </w:r>
    </w:p>
    <w:p w14:paraId="2F1F0532" w14:textId="77777777" w:rsidR="001342C4" w:rsidRDefault="001342C4">
      <w:pPr>
        <w:pStyle w:val="BodyText"/>
        <w:spacing w:before="7"/>
        <w:rPr>
          <w:sz w:val="20"/>
        </w:rPr>
      </w:pPr>
    </w:p>
    <w:p w14:paraId="54171D77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8"/>
        </w:rPr>
      </w:pPr>
      <w:r>
        <w:rPr>
          <w:i/>
          <w:sz w:val="18"/>
        </w:rPr>
        <w:t>Giving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Personal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Injury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Attorneys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Run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Misleading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Drug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Ads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Dose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Own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Medicine</w:t>
      </w:r>
      <w:r>
        <w:rPr>
          <w:sz w:val="18"/>
        </w:rPr>
        <w:t>,</w:t>
      </w:r>
      <w:r>
        <w:rPr>
          <w:spacing w:val="28"/>
          <w:sz w:val="18"/>
        </w:rPr>
        <w:t xml:space="preserve"> </w:t>
      </w:r>
      <w:r>
        <w:rPr>
          <w:sz w:val="18"/>
        </w:rPr>
        <w:t>2019</w:t>
      </w:r>
      <w:r>
        <w:rPr>
          <w:spacing w:val="40"/>
          <w:sz w:val="18"/>
        </w:rPr>
        <w:t xml:space="preserve"> </w:t>
      </w:r>
      <w:r>
        <w:rPr>
          <w:sz w:val="18"/>
        </w:rPr>
        <w:t>U.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z w:val="14"/>
        </w:rPr>
        <w:t>LL</w:t>
      </w:r>
      <w:r>
        <w:rPr>
          <w:sz w:val="18"/>
        </w:rPr>
        <w:t>.</w:t>
      </w:r>
    </w:p>
    <w:p w14:paraId="15D230F4" w14:textId="77777777" w:rsidR="001342C4" w:rsidRDefault="002856CD">
      <w:pPr>
        <w:spacing w:before="23"/>
        <w:ind w:left="100"/>
        <w:rPr>
          <w:sz w:val="18"/>
        </w:rPr>
      </w:pPr>
      <w:r>
        <w:rPr>
          <w:sz w:val="18"/>
        </w:rPr>
        <w:t>L.</w:t>
      </w:r>
      <w:r>
        <w:rPr>
          <w:spacing w:val="39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54"/>
          <w:sz w:val="18"/>
        </w:rPr>
        <w:t xml:space="preserve"> </w:t>
      </w:r>
      <w:r>
        <w:rPr>
          <w:sz w:val="18"/>
        </w:rPr>
        <w:t>701,</w:t>
      </w:r>
      <w:r>
        <w:rPr>
          <w:spacing w:val="55"/>
          <w:sz w:val="18"/>
        </w:rPr>
        <w:t xml:space="preserve"> </w:t>
      </w:r>
      <w:r>
        <w:rPr>
          <w:sz w:val="18"/>
        </w:rPr>
        <w:t>717-28</w:t>
      </w:r>
      <w:r>
        <w:rPr>
          <w:spacing w:val="67"/>
          <w:sz w:val="18"/>
        </w:rPr>
        <w:t xml:space="preserve"> </w:t>
      </w:r>
      <w:r>
        <w:rPr>
          <w:sz w:val="18"/>
        </w:rPr>
        <w:t>(focusing</w:t>
      </w:r>
      <w:r>
        <w:rPr>
          <w:spacing w:val="59"/>
          <w:sz w:val="18"/>
        </w:rPr>
        <w:t xml:space="preserve"> </w:t>
      </w:r>
      <w:r>
        <w:rPr>
          <w:sz w:val="18"/>
        </w:rPr>
        <w:t>on</w:t>
      </w:r>
      <w:r>
        <w:rPr>
          <w:spacing w:val="59"/>
          <w:sz w:val="18"/>
        </w:rPr>
        <w:t xml:space="preserve"> </w:t>
      </w:r>
      <w:r>
        <w:rPr>
          <w:sz w:val="18"/>
        </w:rPr>
        <w:t>negligent</w:t>
      </w:r>
      <w:r>
        <w:rPr>
          <w:spacing w:val="54"/>
          <w:sz w:val="18"/>
        </w:rPr>
        <w:t xml:space="preserve"> </w:t>
      </w:r>
      <w:r>
        <w:rPr>
          <w:sz w:val="18"/>
        </w:rPr>
        <w:t>misrepresentation</w:t>
      </w:r>
      <w:r>
        <w:rPr>
          <w:spacing w:val="61"/>
          <w:sz w:val="18"/>
        </w:rPr>
        <w:t xml:space="preserve"> </w:t>
      </w:r>
      <w:r>
        <w:rPr>
          <w:sz w:val="18"/>
        </w:rPr>
        <w:t>claims</w:t>
      </w:r>
      <w:r>
        <w:rPr>
          <w:spacing w:val="56"/>
          <w:sz w:val="18"/>
        </w:rPr>
        <w:t xml:space="preserve"> </w:t>
      </w:r>
      <w:r>
        <w:rPr>
          <w:sz w:val="18"/>
        </w:rPr>
        <w:t>but</w:t>
      </w:r>
      <w:r>
        <w:rPr>
          <w:spacing w:val="54"/>
          <w:sz w:val="18"/>
        </w:rPr>
        <w:t xml:space="preserve"> </w:t>
      </w:r>
      <w:r>
        <w:rPr>
          <w:sz w:val="18"/>
        </w:rPr>
        <w:t>also</w:t>
      </w:r>
      <w:r>
        <w:rPr>
          <w:spacing w:val="65"/>
          <w:sz w:val="18"/>
        </w:rPr>
        <w:t xml:space="preserve"> </w:t>
      </w:r>
      <w:r>
        <w:rPr>
          <w:sz w:val="18"/>
        </w:rPr>
        <w:t>discussing</w:t>
      </w:r>
      <w:r>
        <w:rPr>
          <w:spacing w:val="61"/>
          <w:sz w:val="18"/>
        </w:rPr>
        <w:t xml:space="preserve"> </w:t>
      </w:r>
      <w:r>
        <w:rPr>
          <w:sz w:val="18"/>
        </w:rPr>
        <w:t>product</w:t>
      </w:r>
      <w:r>
        <w:rPr>
          <w:spacing w:val="55"/>
          <w:sz w:val="18"/>
        </w:rPr>
        <w:t xml:space="preserve"> </w:t>
      </w:r>
      <w:r>
        <w:rPr>
          <w:sz w:val="18"/>
        </w:rPr>
        <w:t>disparagement).</w:t>
      </w:r>
    </w:p>
    <w:p w14:paraId="3BACC87F" w14:textId="77777777" w:rsidR="001342C4" w:rsidRDefault="001342C4">
      <w:pPr>
        <w:pStyle w:val="BodyText"/>
        <w:spacing w:before="8"/>
        <w:rPr>
          <w:sz w:val="22"/>
        </w:rPr>
      </w:pPr>
    </w:p>
    <w:p w14:paraId="6E949164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6" w:lineRule="auto"/>
        <w:ind w:right="181" w:firstLine="0"/>
        <w:jc w:val="both"/>
        <w:rPr>
          <w:sz w:val="18"/>
        </w:rPr>
      </w:pPr>
      <w:r>
        <w:rPr>
          <w:i/>
          <w:sz w:val="18"/>
        </w:rPr>
        <w:t>“Go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Sue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Yourself!”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Imagining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Intrapersonal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Liability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Negligently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Self-Inflicted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Harms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70</w:t>
      </w:r>
      <w:r>
        <w:rPr>
          <w:spacing w:val="45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LA</w:t>
      </w:r>
      <w:r>
        <w:rPr>
          <w:sz w:val="18"/>
        </w:rPr>
        <w:t>.</w:t>
      </w:r>
      <w:r>
        <w:rPr>
          <w:spacing w:val="45"/>
          <w:sz w:val="18"/>
        </w:rPr>
        <w:t xml:space="preserve"> </w:t>
      </w:r>
      <w:r>
        <w:rPr>
          <w:sz w:val="18"/>
        </w:rPr>
        <w:t>L.</w:t>
      </w:r>
      <w:r>
        <w:rPr>
          <w:spacing w:val="4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649</w:t>
      </w:r>
      <w:r>
        <w:rPr>
          <w:spacing w:val="45"/>
          <w:sz w:val="18"/>
        </w:rPr>
        <w:t xml:space="preserve"> </w:t>
      </w:r>
      <w:r>
        <w:rPr>
          <w:sz w:val="18"/>
        </w:rPr>
        <w:t>(2018)</w:t>
      </w:r>
      <w:r>
        <w:rPr>
          <w:spacing w:val="45"/>
          <w:sz w:val="18"/>
        </w:rPr>
        <w:t xml:space="preserve"> </w:t>
      </w:r>
      <w:r>
        <w:rPr>
          <w:sz w:val="18"/>
        </w:rPr>
        <w:t>(also</w:t>
      </w:r>
      <w:r>
        <w:rPr>
          <w:spacing w:val="45"/>
          <w:sz w:val="18"/>
        </w:rPr>
        <w:t xml:space="preserve"> </w:t>
      </w:r>
      <w:r>
        <w:rPr>
          <w:sz w:val="18"/>
        </w:rPr>
        <w:t>discussing</w:t>
      </w:r>
      <w:r>
        <w:rPr>
          <w:spacing w:val="45"/>
          <w:sz w:val="18"/>
        </w:rPr>
        <w:t xml:space="preserve"> </w:t>
      </w:r>
      <w:r>
        <w:rPr>
          <w:sz w:val="18"/>
        </w:rPr>
        <w:t>negligent</w:t>
      </w:r>
      <w:r>
        <w:rPr>
          <w:spacing w:val="45"/>
          <w:sz w:val="18"/>
        </w:rPr>
        <w:t xml:space="preserve"> </w:t>
      </w:r>
      <w:r>
        <w:rPr>
          <w:sz w:val="18"/>
        </w:rPr>
        <w:t>entrustment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5"/>
          <w:sz w:val="18"/>
        </w:rPr>
        <w:t xml:space="preserve"> </w:t>
      </w:r>
      <w:r>
        <w:rPr>
          <w:sz w:val="18"/>
        </w:rPr>
        <w:t>dram</w:t>
      </w:r>
      <w:r>
        <w:rPr>
          <w:spacing w:val="45"/>
          <w:sz w:val="18"/>
        </w:rPr>
        <w:t xml:space="preserve"> </w:t>
      </w:r>
      <w:r>
        <w:rPr>
          <w:sz w:val="18"/>
        </w:rPr>
        <w:t>shop</w:t>
      </w:r>
      <w:r>
        <w:rPr>
          <w:spacing w:val="45"/>
          <w:sz w:val="18"/>
        </w:rPr>
        <w:t xml:space="preserve"> </w:t>
      </w:r>
      <w:r>
        <w:rPr>
          <w:sz w:val="18"/>
        </w:rPr>
        <w:t>claims, landowner</w:t>
      </w:r>
      <w:r>
        <w:rPr>
          <w:spacing w:val="45"/>
          <w:sz w:val="18"/>
        </w:rPr>
        <w:t xml:space="preserve"> </w:t>
      </w:r>
      <w:r>
        <w:rPr>
          <w:sz w:val="18"/>
        </w:rPr>
        <w:t>duties</w:t>
      </w:r>
      <w:r>
        <w:rPr>
          <w:spacing w:val="45"/>
          <w:sz w:val="18"/>
        </w:rPr>
        <w:t xml:space="preserve"> </w:t>
      </w:r>
      <w:r>
        <w:rPr>
          <w:sz w:val="18"/>
        </w:rPr>
        <w:t>to</w:t>
      </w:r>
      <w:r>
        <w:rPr>
          <w:spacing w:val="45"/>
          <w:sz w:val="18"/>
        </w:rPr>
        <w:t xml:space="preserve"> </w:t>
      </w:r>
      <w:r>
        <w:rPr>
          <w:sz w:val="18"/>
        </w:rPr>
        <w:t>trespassers,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5"/>
          <w:sz w:val="18"/>
        </w:rPr>
        <w:t xml:space="preserve"> </w:t>
      </w:r>
      <w:r>
        <w:rPr>
          <w:sz w:val="18"/>
        </w:rPr>
        <w:t>defenses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comparative</w:t>
      </w:r>
      <w:r>
        <w:rPr>
          <w:spacing w:val="1"/>
          <w:sz w:val="18"/>
        </w:rPr>
        <w:t xml:space="preserve"> </w:t>
      </w:r>
      <w:r>
        <w:rPr>
          <w:sz w:val="18"/>
        </w:rPr>
        <w:t>negligence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express</w:t>
      </w:r>
      <w:r>
        <w:rPr>
          <w:spacing w:val="1"/>
          <w:sz w:val="18"/>
        </w:rPr>
        <w:t xml:space="preserve"> </w:t>
      </w:r>
      <w:r>
        <w:rPr>
          <w:sz w:val="18"/>
        </w:rPr>
        <w:t>assumption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risk— in</w:t>
      </w:r>
      <w:r>
        <w:rPr>
          <w:spacing w:val="1"/>
          <w:sz w:val="18"/>
        </w:rPr>
        <w:t xml:space="preserve"> </w:t>
      </w:r>
      <w:r>
        <w:rPr>
          <w:sz w:val="18"/>
        </w:rPr>
        <w:t>short,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45"/>
          <w:sz w:val="18"/>
        </w:rPr>
        <w:t xml:space="preserve"> </w:t>
      </w:r>
      <w:r>
        <w:rPr>
          <w:sz w:val="18"/>
        </w:rPr>
        <w:t>be</w:t>
      </w:r>
      <w:r>
        <w:rPr>
          <w:spacing w:val="45"/>
          <w:sz w:val="18"/>
        </w:rPr>
        <w:t xml:space="preserve"> </w:t>
      </w:r>
      <w:r>
        <w:rPr>
          <w:sz w:val="18"/>
        </w:rPr>
        <w:t>the</w:t>
      </w:r>
      <w:r>
        <w:rPr>
          <w:spacing w:val="45"/>
          <w:sz w:val="18"/>
        </w:rPr>
        <w:t xml:space="preserve"> </w:t>
      </w:r>
      <w:r>
        <w:rPr>
          <w:sz w:val="18"/>
        </w:rPr>
        <w:t>one</w:t>
      </w:r>
      <w:r>
        <w:rPr>
          <w:spacing w:val="45"/>
          <w:sz w:val="18"/>
        </w:rPr>
        <w:t xml:space="preserve"> </w:t>
      </w:r>
      <w:r>
        <w:rPr>
          <w:sz w:val="18"/>
        </w:rPr>
        <w:t>most</w:t>
      </w:r>
      <w:r>
        <w:rPr>
          <w:spacing w:val="45"/>
          <w:sz w:val="18"/>
        </w:rPr>
        <w:t xml:space="preserve"> </w:t>
      </w:r>
      <w:r>
        <w:rPr>
          <w:sz w:val="18"/>
        </w:rPr>
        <w:t>worth</w:t>
      </w:r>
      <w:r>
        <w:rPr>
          <w:spacing w:val="45"/>
          <w:sz w:val="18"/>
        </w:rPr>
        <w:t xml:space="preserve"> </w:t>
      </w:r>
      <w:r>
        <w:rPr>
          <w:sz w:val="18"/>
        </w:rPr>
        <w:t>reading,</w:t>
      </w:r>
      <w:r>
        <w:rPr>
          <w:spacing w:val="45"/>
          <w:sz w:val="18"/>
        </w:rPr>
        <w:t xml:space="preserve"> </w:t>
      </w:r>
      <w:r>
        <w:rPr>
          <w:sz w:val="18"/>
        </w:rPr>
        <w:t>though</w:t>
      </w:r>
      <w:r>
        <w:rPr>
          <w:spacing w:val="1"/>
          <w:sz w:val="18"/>
        </w:rPr>
        <w:t xml:space="preserve"> </w:t>
      </w:r>
      <w:r>
        <w:rPr>
          <w:sz w:val="18"/>
        </w:rPr>
        <w:t>perhaps</w:t>
      </w:r>
      <w:r>
        <w:rPr>
          <w:spacing w:val="26"/>
          <w:sz w:val="18"/>
        </w:rPr>
        <w:t xml:space="preserve"> </w:t>
      </w:r>
      <w:r>
        <w:rPr>
          <w:sz w:val="18"/>
        </w:rPr>
        <w:t>not</w:t>
      </w:r>
      <w:r>
        <w:rPr>
          <w:spacing w:val="23"/>
          <w:sz w:val="18"/>
        </w:rPr>
        <w:t xml:space="preserve"> </w:t>
      </w:r>
      <w:r>
        <w:rPr>
          <w:sz w:val="18"/>
        </w:rPr>
        <w:t>until</w:t>
      </w:r>
      <w:r>
        <w:rPr>
          <w:spacing w:val="24"/>
          <w:sz w:val="18"/>
        </w:rPr>
        <w:t xml:space="preserve"> </w:t>
      </w:r>
      <w:r>
        <w:rPr>
          <w:sz w:val="18"/>
        </w:rPr>
        <w:t>later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semester;</w:t>
      </w:r>
      <w:r>
        <w:rPr>
          <w:spacing w:val="23"/>
          <w:sz w:val="18"/>
        </w:rPr>
        <w:t xml:space="preserve"> </w:t>
      </w:r>
      <w:r>
        <w:rPr>
          <w:sz w:val="18"/>
        </w:rPr>
        <w:t>call</w:t>
      </w:r>
      <w:r>
        <w:rPr>
          <w:spacing w:val="24"/>
          <w:sz w:val="18"/>
        </w:rPr>
        <w:t xml:space="preserve"> </w:t>
      </w:r>
      <w:r>
        <w:rPr>
          <w:sz w:val="18"/>
        </w:rPr>
        <w:t>it</w:t>
      </w:r>
      <w:r>
        <w:rPr>
          <w:spacing w:val="23"/>
          <w:sz w:val="18"/>
        </w:rPr>
        <w:t xml:space="preserve"> </w:t>
      </w:r>
      <w:r>
        <w:rPr>
          <w:sz w:val="18"/>
        </w:rPr>
        <w:t>my</w:t>
      </w:r>
      <w:r>
        <w:rPr>
          <w:spacing w:val="25"/>
          <w:sz w:val="18"/>
        </w:rPr>
        <w:t xml:space="preserve"> </w:t>
      </w:r>
      <w:r>
        <w:rPr>
          <w:sz w:val="18"/>
        </w:rPr>
        <w:t>somewhat</w:t>
      </w:r>
      <w:r>
        <w:rPr>
          <w:spacing w:val="24"/>
          <w:sz w:val="18"/>
        </w:rPr>
        <w:t xml:space="preserve"> </w:t>
      </w:r>
      <w:r>
        <w:rPr>
          <w:sz w:val="18"/>
        </w:rPr>
        <w:t>warped</w:t>
      </w:r>
      <w:r>
        <w:rPr>
          <w:spacing w:val="30"/>
          <w:sz w:val="18"/>
        </w:rPr>
        <w:t xml:space="preserve"> </w:t>
      </w:r>
      <w:r>
        <w:rPr>
          <w:sz w:val="18"/>
        </w:rPr>
        <w:t>effort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connect</w:t>
      </w:r>
      <w:r>
        <w:rPr>
          <w:spacing w:val="24"/>
          <w:sz w:val="18"/>
        </w:rPr>
        <w:t xml:space="preserve"> </w:t>
      </w:r>
      <w:r>
        <w:rPr>
          <w:sz w:val="18"/>
        </w:rPr>
        <w:t>several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dots).</w:t>
      </w:r>
    </w:p>
    <w:p w14:paraId="549AA0B0" w14:textId="77777777" w:rsidR="001342C4" w:rsidRDefault="001342C4">
      <w:pPr>
        <w:pStyle w:val="BodyText"/>
        <w:spacing w:before="8"/>
        <w:rPr>
          <w:sz w:val="20"/>
        </w:rPr>
      </w:pPr>
    </w:p>
    <w:p w14:paraId="4B13676A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8"/>
        </w:rPr>
      </w:pPr>
      <w:r>
        <w:rPr>
          <w:i/>
          <w:sz w:val="18"/>
        </w:rPr>
        <w:t>An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Mathematical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Blunders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Applying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Loss-of-a-Chance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Doctrine</w:t>
      </w:r>
      <w:r>
        <w:rPr>
          <w:sz w:val="18"/>
        </w:rPr>
        <w:t>,</w:t>
      </w:r>
      <w:r>
        <w:rPr>
          <w:spacing w:val="24"/>
          <w:sz w:val="18"/>
        </w:rPr>
        <w:t xml:space="preserve"> </w:t>
      </w:r>
      <w:r>
        <w:rPr>
          <w:sz w:val="18"/>
        </w:rPr>
        <w:t>24</w:t>
      </w:r>
      <w:r>
        <w:rPr>
          <w:spacing w:val="41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10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ITIG</w:t>
      </w:r>
      <w:r>
        <w:rPr>
          <w:sz w:val="18"/>
        </w:rPr>
        <w:t>.</w:t>
      </w:r>
      <w:r>
        <w:rPr>
          <w:spacing w:val="29"/>
          <w:sz w:val="18"/>
        </w:rPr>
        <w:t xml:space="preserve"> </w:t>
      </w:r>
      <w:r>
        <w:rPr>
          <w:sz w:val="18"/>
        </w:rPr>
        <w:t>369</w:t>
      </w:r>
      <w:r>
        <w:rPr>
          <w:spacing w:val="40"/>
          <w:sz w:val="18"/>
        </w:rPr>
        <w:t xml:space="preserve"> </w:t>
      </w:r>
      <w:r>
        <w:rPr>
          <w:sz w:val="18"/>
        </w:rPr>
        <w:t>(2005).</w:t>
      </w:r>
    </w:p>
    <w:p w14:paraId="4273216D" w14:textId="77777777" w:rsidR="001342C4" w:rsidRDefault="001342C4">
      <w:pPr>
        <w:pStyle w:val="BodyText"/>
        <w:spacing w:before="10"/>
        <w:rPr>
          <w:sz w:val="22"/>
        </w:rPr>
      </w:pPr>
    </w:p>
    <w:p w14:paraId="55D63D38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left="820"/>
        <w:rPr>
          <w:sz w:val="18"/>
        </w:rPr>
      </w:pPr>
      <w:r>
        <w:rPr>
          <w:spacing w:val="9"/>
          <w:sz w:val="18"/>
        </w:rPr>
        <w:t>TBA.</w:t>
      </w:r>
    </w:p>
    <w:p w14:paraId="16F77965" w14:textId="77777777" w:rsidR="001342C4" w:rsidRDefault="001342C4">
      <w:pPr>
        <w:pStyle w:val="BodyText"/>
        <w:spacing w:before="7"/>
        <w:rPr>
          <w:sz w:val="22"/>
        </w:rPr>
      </w:pPr>
    </w:p>
    <w:p w14:paraId="2EF8C852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6" w:lineRule="auto"/>
        <w:ind w:right="177" w:firstLine="0"/>
        <w:jc w:val="both"/>
        <w:rPr>
          <w:sz w:val="18"/>
        </w:rPr>
      </w:pP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Imperative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Warn: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Disentangling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“Right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Know”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“Need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Know”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About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Consumer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Product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Hazards,</w:t>
      </w:r>
      <w:r>
        <w:rPr>
          <w:i/>
          <w:spacing w:val="15"/>
          <w:sz w:val="18"/>
        </w:rPr>
        <w:t xml:space="preserve"> </w:t>
      </w:r>
      <w:r>
        <w:rPr>
          <w:sz w:val="18"/>
        </w:rPr>
        <w:t>11</w:t>
      </w:r>
      <w:r>
        <w:rPr>
          <w:spacing w:val="21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ALE</w:t>
      </w:r>
      <w:r>
        <w:rPr>
          <w:spacing w:val="20"/>
          <w:sz w:val="14"/>
        </w:rPr>
        <w:t xml:space="preserve"> </w:t>
      </w:r>
      <w:r>
        <w:rPr>
          <w:sz w:val="18"/>
        </w:rPr>
        <w:t>J.</w:t>
      </w:r>
      <w:r>
        <w:rPr>
          <w:spacing w:val="5"/>
          <w:sz w:val="18"/>
        </w:rPr>
        <w:t xml:space="preserve"> </w:t>
      </w:r>
      <w:r>
        <w:rPr>
          <w:sz w:val="14"/>
        </w:rPr>
        <w:t>ON</w:t>
      </w:r>
      <w:r>
        <w:rPr>
          <w:spacing w:val="25"/>
          <w:sz w:val="14"/>
        </w:rPr>
        <w:t xml:space="preserve"> </w:t>
      </w:r>
      <w:r>
        <w:rPr>
          <w:sz w:val="18"/>
        </w:rPr>
        <w:t>R</w:t>
      </w:r>
      <w:r>
        <w:rPr>
          <w:sz w:val="14"/>
        </w:rPr>
        <w:t>EG</w:t>
      </w:r>
      <w:r>
        <w:rPr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z w:val="18"/>
        </w:rPr>
        <w:t>293,</w:t>
      </w:r>
      <w:r>
        <w:rPr>
          <w:spacing w:val="15"/>
          <w:sz w:val="18"/>
        </w:rPr>
        <w:t xml:space="preserve"> </w:t>
      </w:r>
      <w:r>
        <w:rPr>
          <w:sz w:val="18"/>
        </w:rPr>
        <w:t>343-50,</w:t>
      </w:r>
      <w:r>
        <w:rPr>
          <w:spacing w:val="14"/>
          <w:sz w:val="18"/>
        </w:rPr>
        <w:t xml:space="preserve"> </w:t>
      </w:r>
      <w:r>
        <w:rPr>
          <w:sz w:val="18"/>
        </w:rPr>
        <w:t>375-91</w:t>
      </w:r>
      <w:r>
        <w:rPr>
          <w:spacing w:val="21"/>
          <w:sz w:val="18"/>
        </w:rPr>
        <w:t xml:space="preserve"> </w:t>
      </w:r>
      <w:r>
        <w:rPr>
          <w:sz w:val="18"/>
        </w:rPr>
        <w:t>(1994).</w:t>
      </w:r>
    </w:p>
    <w:p w14:paraId="1929C736" w14:textId="77777777" w:rsidR="001342C4" w:rsidRDefault="001342C4">
      <w:pPr>
        <w:pStyle w:val="BodyText"/>
        <w:spacing w:before="8"/>
        <w:rPr>
          <w:sz w:val="20"/>
        </w:rPr>
      </w:pPr>
    </w:p>
    <w:p w14:paraId="72CC18CA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6" w:lineRule="auto"/>
        <w:ind w:right="177" w:firstLine="0"/>
        <w:jc w:val="both"/>
        <w:rPr>
          <w:sz w:val="18"/>
        </w:rPr>
      </w:pPr>
      <w:r>
        <w:rPr>
          <w:i/>
          <w:sz w:val="18"/>
        </w:rPr>
        <w:t>This Is Your Products Liability Restatement on Drugs</w:t>
      </w:r>
      <w:r>
        <w:rPr>
          <w:sz w:val="18"/>
        </w:rPr>
        <w:t xml:space="preserve">, 74 </w:t>
      </w:r>
      <w:r>
        <w:rPr>
          <w:spacing w:val="10"/>
          <w:sz w:val="18"/>
        </w:rPr>
        <w:t>B</w:t>
      </w:r>
      <w:r>
        <w:rPr>
          <w:spacing w:val="10"/>
          <w:sz w:val="14"/>
        </w:rPr>
        <w:t>ROOK</w:t>
      </w:r>
      <w:r>
        <w:rPr>
          <w:spacing w:val="10"/>
          <w:sz w:val="18"/>
        </w:rPr>
        <w:t xml:space="preserve">. </w:t>
      </w:r>
      <w:r>
        <w:rPr>
          <w:sz w:val="18"/>
        </w:rPr>
        <w:t>L. R</w:t>
      </w:r>
      <w:r>
        <w:rPr>
          <w:sz w:val="14"/>
        </w:rPr>
        <w:t>EV</w:t>
      </w:r>
      <w:r>
        <w:rPr>
          <w:sz w:val="18"/>
        </w:rPr>
        <w:t>. 839 (2009) (focusing on special rules</w:t>
      </w:r>
      <w:r>
        <w:rPr>
          <w:spacing w:val="1"/>
          <w:sz w:val="18"/>
        </w:rPr>
        <w:t xml:space="preserve"> </w:t>
      </w:r>
      <w:r>
        <w:rPr>
          <w:sz w:val="18"/>
        </w:rPr>
        <w:t>governing</w:t>
      </w:r>
      <w:r>
        <w:rPr>
          <w:spacing w:val="1"/>
          <w:sz w:val="18"/>
        </w:rPr>
        <w:t xml:space="preserve"> </w:t>
      </w:r>
      <w:r>
        <w:rPr>
          <w:sz w:val="18"/>
        </w:rPr>
        <w:t>design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5"/>
          <w:sz w:val="18"/>
        </w:rPr>
        <w:t xml:space="preserve"> </w:t>
      </w:r>
      <w:r>
        <w:rPr>
          <w:sz w:val="18"/>
        </w:rPr>
        <w:t>informational</w:t>
      </w:r>
      <w:r>
        <w:rPr>
          <w:spacing w:val="45"/>
          <w:sz w:val="18"/>
        </w:rPr>
        <w:t xml:space="preserve"> </w:t>
      </w:r>
      <w:r>
        <w:rPr>
          <w:sz w:val="18"/>
        </w:rPr>
        <w:t>defect</w:t>
      </w:r>
      <w:r>
        <w:rPr>
          <w:spacing w:val="45"/>
          <w:sz w:val="18"/>
        </w:rPr>
        <w:t xml:space="preserve"> </w:t>
      </w:r>
      <w:r>
        <w:rPr>
          <w:sz w:val="18"/>
        </w:rPr>
        <w:t>claims involving</w:t>
      </w:r>
      <w:r>
        <w:rPr>
          <w:spacing w:val="45"/>
          <w:sz w:val="18"/>
        </w:rPr>
        <w:t xml:space="preserve"> </w:t>
      </w:r>
      <w:r>
        <w:rPr>
          <w:sz w:val="18"/>
        </w:rPr>
        <w:t>prescription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products); </w:t>
      </w:r>
      <w:r>
        <w:rPr>
          <w:i/>
          <w:sz w:val="18"/>
        </w:rPr>
        <w:t>Doctors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Take: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Aligning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Tort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Address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Drug</w:t>
      </w:r>
      <w:r>
        <w:rPr>
          <w:i/>
          <w:spacing w:val="1"/>
          <w:sz w:val="18"/>
        </w:rPr>
        <w:t xml:space="preserve"> </w:t>
      </w:r>
      <w:r>
        <w:rPr>
          <w:i/>
          <w:spacing w:val="9"/>
          <w:sz w:val="18"/>
        </w:rPr>
        <w:t>Company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Payments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Prescribers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66</w:t>
      </w:r>
      <w:r>
        <w:rPr>
          <w:spacing w:val="45"/>
          <w:sz w:val="18"/>
        </w:rPr>
        <w:t xml:space="preserve"> </w:t>
      </w:r>
      <w:r>
        <w:rPr>
          <w:spacing w:val="9"/>
          <w:sz w:val="18"/>
        </w:rPr>
        <w:t>B</w:t>
      </w:r>
      <w:r>
        <w:rPr>
          <w:spacing w:val="9"/>
          <w:sz w:val="14"/>
        </w:rPr>
        <w:t>UFF</w:t>
      </w:r>
      <w:r>
        <w:rPr>
          <w:spacing w:val="9"/>
          <w:sz w:val="18"/>
        </w:rPr>
        <w:t xml:space="preserve">. </w:t>
      </w:r>
      <w:r>
        <w:rPr>
          <w:sz w:val="18"/>
        </w:rPr>
        <w:t>L.</w:t>
      </w:r>
      <w:r>
        <w:rPr>
          <w:spacing w:val="4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45"/>
          <w:sz w:val="18"/>
        </w:rPr>
        <w:t xml:space="preserve"> </w:t>
      </w:r>
      <w:r>
        <w:rPr>
          <w:sz w:val="18"/>
        </w:rPr>
        <w:t>855,</w:t>
      </w:r>
      <w:r>
        <w:rPr>
          <w:spacing w:val="45"/>
          <w:sz w:val="18"/>
        </w:rPr>
        <w:t xml:space="preserve"> </w:t>
      </w:r>
      <w:r>
        <w:rPr>
          <w:sz w:val="18"/>
        </w:rPr>
        <w:t>878-906</w:t>
      </w:r>
      <w:r>
        <w:rPr>
          <w:spacing w:val="45"/>
          <w:sz w:val="18"/>
        </w:rPr>
        <w:t xml:space="preserve"> </w:t>
      </w:r>
      <w:r>
        <w:rPr>
          <w:sz w:val="18"/>
        </w:rPr>
        <w:t>(2018)</w:t>
      </w:r>
      <w:r>
        <w:rPr>
          <w:spacing w:val="45"/>
          <w:sz w:val="18"/>
        </w:rPr>
        <w:t xml:space="preserve"> </w:t>
      </w:r>
      <w:r>
        <w:rPr>
          <w:sz w:val="18"/>
        </w:rPr>
        <w:t>(also</w:t>
      </w:r>
      <w:r>
        <w:rPr>
          <w:spacing w:val="45"/>
          <w:sz w:val="18"/>
        </w:rPr>
        <w:t xml:space="preserve"> </w:t>
      </w:r>
      <w:r>
        <w:rPr>
          <w:sz w:val="18"/>
        </w:rPr>
        <w:t>discussing</w:t>
      </w:r>
      <w:r>
        <w:rPr>
          <w:spacing w:val="1"/>
          <w:sz w:val="18"/>
        </w:rPr>
        <w:t xml:space="preserve"> </w:t>
      </w:r>
      <w:r>
        <w:rPr>
          <w:sz w:val="18"/>
        </w:rPr>
        <w:t>informed</w:t>
      </w:r>
      <w:r>
        <w:rPr>
          <w:spacing w:val="17"/>
          <w:sz w:val="18"/>
        </w:rPr>
        <w:t xml:space="preserve"> </w:t>
      </w:r>
      <w:r>
        <w:rPr>
          <w:sz w:val="18"/>
        </w:rPr>
        <w:t>consent</w:t>
      </w:r>
      <w:r>
        <w:rPr>
          <w:spacing w:val="10"/>
          <w:sz w:val="18"/>
        </w:rPr>
        <w:t xml:space="preserve"> </w:t>
      </w:r>
      <w:r>
        <w:rPr>
          <w:sz w:val="18"/>
        </w:rPr>
        <w:t>claims).</w:t>
      </w:r>
    </w:p>
    <w:p w14:paraId="1ADFE3BD" w14:textId="77777777" w:rsidR="001342C4" w:rsidRDefault="001342C4">
      <w:pPr>
        <w:pStyle w:val="BodyText"/>
        <w:spacing w:before="8"/>
        <w:rPr>
          <w:sz w:val="20"/>
        </w:rPr>
      </w:pPr>
    </w:p>
    <w:p w14:paraId="1A3081EF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6" w:lineRule="auto"/>
        <w:ind w:right="183" w:firstLine="0"/>
        <w:jc w:val="both"/>
        <w:rPr>
          <w:sz w:val="18"/>
        </w:rPr>
      </w:pPr>
      <w:r>
        <w:rPr>
          <w:i/>
          <w:sz w:val="18"/>
        </w:rPr>
        <w:t>State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Affronts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Federal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Primacy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Licensure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of Pharmaceutical Products</w:t>
      </w:r>
      <w:r>
        <w:rPr>
          <w:sz w:val="18"/>
        </w:rPr>
        <w:t>, 2016</w:t>
      </w:r>
      <w:r>
        <w:rPr>
          <w:spacing w:val="45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ICH</w:t>
      </w:r>
      <w:r>
        <w:rPr>
          <w:sz w:val="18"/>
        </w:rPr>
        <w:t>. S</w:t>
      </w:r>
      <w:r>
        <w:rPr>
          <w:sz w:val="14"/>
        </w:rPr>
        <w:t>T</w:t>
      </w:r>
      <w:r>
        <w:rPr>
          <w:sz w:val="18"/>
        </w:rPr>
        <w:t>. L. R</w:t>
      </w:r>
      <w:r>
        <w:rPr>
          <w:sz w:val="14"/>
        </w:rPr>
        <w:t>EV</w:t>
      </w:r>
      <w:r>
        <w:rPr>
          <w:sz w:val="18"/>
        </w:rPr>
        <w:t>. 1, 27-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35; </w:t>
      </w:r>
      <w:r>
        <w:rPr>
          <w:i/>
          <w:sz w:val="18"/>
        </w:rPr>
        <w:t>Reconceptualizing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Federal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Preemption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Tort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Claims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as the Government Standards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Defense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37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 xml:space="preserve">M </w:t>
      </w:r>
      <w:r>
        <w:rPr>
          <w:sz w:val="18"/>
        </w:rPr>
        <w:t xml:space="preserve">. &amp; </w:t>
      </w:r>
      <w:r>
        <w:rPr>
          <w:spacing w:val="10"/>
          <w:sz w:val="18"/>
        </w:rPr>
        <w:t>M</w:t>
      </w:r>
      <w:r>
        <w:rPr>
          <w:spacing w:val="10"/>
          <w:sz w:val="14"/>
        </w:rPr>
        <w:t xml:space="preserve">ARY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903</w:t>
      </w:r>
      <w:r>
        <w:rPr>
          <w:spacing w:val="17"/>
          <w:sz w:val="18"/>
        </w:rPr>
        <w:t xml:space="preserve"> </w:t>
      </w:r>
      <w:r>
        <w:rPr>
          <w:sz w:val="18"/>
        </w:rPr>
        <w:t>(1996).</w:t>
      </w:r>
    </w:p>
    <w:p w14:paraId="51F5711C" w14:textId="77777777" w:rsidR="001342C4" w:rsidRDefault="001342C4">
      <w:pPr>
        <w:pStyle w:val="BodyText"/>
        <w:spacing w:before="10"/>
        <w:rPr>
          <w:sz w:val="20"/>
        </w:rPr>
      </w:pPr>
    </w:p>
    <w:p w14:paraId="50011D5B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8"/>
        </w:rPr>
      </w:pPr>
      <w:r>
        <w:rPr>
          <w:spacing w:val="9"/>
          <w:sz w:val="18"/>
        </w:rPr>
        <w:t>TBA.</w:t>
      </w:r>
    </w:p>
    <w:p w14:paraId="55D01243" w14:textId="77777777" w:rsidR="001342C4" w:rsidRDefault="001342C4">
      <w:pPr>
        <w:pStyle w:val="BodyText"/>
        <w:spacing w:before="8"/>
        <w:rPr>
          <w:sz w:val="22"/>
        </w:rPr>
      </w:pPr>
    </w:p>
    <w:p w14:paraId="2A5964E4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4"/>
        </w:rPr>
      </w:pPr>
      <w:r>
        <w:rPr>
          <w:i/>
          <w:sz w:val="18"/>
        </w:rPr>
        <w:t>Comfortably</w:t>
      </w:r>
      <w:r>
        <w:rPr>
          <w:i/>
          <w:spacing w:val="67"/>
          <w:sz w:val="18"/>
        </w:rPr>
        <w:t xml:space="preserve"> </w:t>
      </w:r>
      <w:r>
        <w:rPr>
          <w:i/>
          <w:sz w:val="18"/>
        </w:rPr>
        <w:t>Numb: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Medicalizing</w:t>
      </w:r>
      <w:r>
        <w:rPr>
          <w:i/>
          <w:spacing w:val="72"/>
          <w:sz w:val="18"/>
        </w:rPr>
        <w:t xml:space="preserve"> </w:t>
      </w:r>
      <w:r>
        <w:rPr>
          <w:i/>
          <w:sz w:val="18"/>
        </w:rPr>
        <w:t>(and</w:t>
      </w:r>
      <w:r>
        <w:rPr>
          <w:i/>
          <w:spacing w:val="72"/>
          <w:sz w:val="18"/>
        </w:rPr>
        <w:t xml:space="preserve"> </w:t>
      </w:r>
      <w:r>
        <w:rPr>
          <w:i/>
          <w:sz w:val="18"/>
        </w:rPr>
        <w:t>Mitigating)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Pain-and-Suffering</w:t>
      </w:r>
      <w:r>
        <w:rPr>
          <w:i/>
          <w:spacing w:val="76"/>
          <w:sz w:val="18"/>
        </w:rPr>
        <w:t xml:space="preserve"> </w:t>
      </w:r>
      <w:r>
        <w:rPr>
          <w:i/>
          <w:sz w:val="18"/>
        </w:rPr>
        <w:t>Damages</w:t>
      </w:r>
      <w:r>
        <w:rPr>
          <w:sz w:val="18"/>
        </w:rPr>
        <w:t>,</w:t>
      </w:r>
      <w:r>
        <w:rPr>
          <w:spacing w:val="66"/>
          <w:sz w:val="18"/>
        </w:rPr>
        <w:t xml:space="preserve"> </w:t>
      </w:r>
      <w:r>
        <w:rPr>
          <w:sz w:val="18"/>
        </w:rPr>
        <w:t>42</w:t>
      </w:r>
      <w:r>
        <w:rPr>
          <w:spacing w:val="75"/>
          <w:sz w:val="18"/>
        </w:rPr>
        <w:t xml:space="preserve"> </w:t>
      </w:r>
      <w:r>
        <w:rPr>
          <w:sz w:val="18"/>
        </w:rPr>
        <w:t>U.  M</w:t>
      </w:r>
      <w:r>
        <w:rPr>
          <w:sz w:val="14"/>
        </w:rPr>
        <w:t>ICH</w:t>
      </w:r>
      <w:r>
        <w:rPr>
          <w:sz w:val="18"/>
        </w:rPr>
        <w:t>.</w:t>
      </w:r>
      <w:r>
        <w:rPr>
          <w:spacing w:val="41"/>
          <w:sz w:val="18"/>
        </w:rPr>
        <w:t xml:space="preserve"> </w:t>
      </w:r>
      <w:r>
        <w:rPr>
          <w:sz w:val="18"/>
        </w:rPr>
        <w:t>J.L.</w:t>
      </w:r>
      <w:r>
        <w:rPr>
          <w:spacing w:val="43"/>
          <w:sz w:val="18"/>
        </w:rPr>
        <w:t xml:space="preserve"> </w:t>
      </w:r>
      <w:r>
        <w:rPr>
          <w:spacing w:val="9"/>
          <w:sz w:val="18"/>
        </w:rPr>
        <w:t>R</w:t>
      </w:r>
      <w:r>
        <w:rPr>
          <w:spacing w:val="9"/>
          <w:sz w:val="14"/>
        </w:rPr>
        <w:t>EFORM</w:t>
      </w:r>
    </w:p>
    <w:p w14:paraId="42803C6B" w14:textId="77777777" w:rsidR="001342C4" w:rsidRDefault="002856CD">
      <w:pPr>
        <w:spacing w:before="23"/>
        <w:ind w:left="100"/>
        <w:jc w:val="both"/>
        <w:rPr>
          <w:sz w:val="18"/>
        </w:rPr>
      </w:pPr>
      <w:r>
        <w:rPr>
          <w:sz w:val="18"/>
        </w:rPr>
        <w:t>431</w:t>
      </w:r>
      <w:r>
        <w:rPr>
          <w:spacing w:val="51"/>
          <w:sz w:val="18"/>
        </w:rPr>
        <w:t xml:space="preserve"> </w:t>
      </w:r>
      <w:r>
        <w:rPr>
          <w:sz w:val="18"/>
        </w:rPr>
        <w:t>(2009)</w:t>
      </w:r>
      <w:r>
        <w:rPr>
          <w:spacing w:val="40"/>
          <w:sz w:val="18"/>
        </w:rPr>
        <w:t xml:space="preserve"> </w:t>
      </w:r>
      <w:r>
        <w:rPr>
          <w:sz w:val="18"/>
        </w:rPr>
        <w:t>(focusing</w:t>
      </w:r>
      <w:r>
        <w:rPr>
          <w:spacing w:val="47"/>
          <w:sz w:val="18"/>
        </w:rPr>
        <w:t xml:space="preserve"> </w:t>
      </w:r>
      <w:r>
        <w:rPr>
          <w:sz w:val="18"/>
        </w:rPr>
        <w:t>on</w:t>
      </w:r>
      <w:r>
        <w:rPr>
          <w:spacing w:val="48"/>
          <w:sz w:val="18"/>
        </w:rPr>
        <w:t xml:space="preserve"> </w:t>
      </w:r>
      <w:r>
        <w:rPr>
          <w:sz w:val="18"/>
        </w:rPr>
        <w:t>noneconomic</w:t>
      </w:r>
      <w:r>
        <w:rPr>
          <w:spacing w:val="45"/>
          <w:sz w:val="18"/>
        </w:rPr>
        <w:t xml:space="preserve"> </w:t>
      </w:r>
      <w:r>
        <w:rPr>
          <w:sz w:val="18"/>
        </w:rPr>
        <w:t>damages</w:t>
      </w:r>
      <w:r>
        <w:rPr>
          <w:spacing w:val="40"/>
          <w:sz w:val="18"/>
        </w:rPr>
        <w:t xml:space="preserve"> </w:t>
      </w:r>
      <w:r>
        <w:rPr>
          <w:sz w:val="18"/>
        </w:rPr>
        <w:t>but</w:t>
      </w:r>
      <w:r>
        <w:rPr>
          <w:spacing w:val="36"/>
          <w:sz w:val="18"/>
        </w:rPr>
        <w:t xml:space="preserve"> </w:t>
      </w:r>
      <w:r>
        <w:rPr>
          <w:sz w:val="18"/>
        </w:rPr>
        <w:t>also</w:t>
      </w:r>
      <w:r>
        <w:rPr>
          <w:spacing w:val="48"/>
          <w:sz w:val="18"/>
        </w:rPr>
        <w:t xml:space="preserve"> </w:t>
      </w:r>
      <w:r>
        <w:rPr>
          <w:sz w:val="18"/>
        </w:rPr>
        <w:t>discussing</w:t>
      </w:r>
      <w:r>
        <w:rPr>
          <w:spacing w:val="42"/>
          <w:sz w:val="18"/>
        </w:rPr>
        <w:t xml:space="preserve"> </w:t>
      </w:r>
      <w:r>
        <w:rPr>
          <w:sz w:val="18"/>
        </w:rPr>
        <w:t>NIED</w:t>
      </w:r>
      <w:r>
        <w:rPr>
          <w:spacing w:val="53"/>
          <w:sz w:val="18"/>
        </w:rPr>
        <w:t xml:space="preserve"> </w:t>
      </w:r>
      <w:r>
        <w:rPr>
          <w:sz w:val="18"/>
        </w:rPr>
        <w:t>claims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51"/>
          <w:sz w:val="18"/>
        </w:rPr>
        <w:t xml:space="preserve"> </w:t>
      </w:r>
      <w:r>
        <w:rPr>
          <w:sz w:val="18"/>
        </w:rPr>
        <w:t>comparative</w:t>
      </w:r>
      <w:r>
        <w:rPr>
          <w:spacing w:val="48"/>
          <w:sz w:val="18"/>
        </w:rPr>
        <w:t xml:space="preserve"> </w:t>
      </w:r>
      <w:r>
        <w:rPr>
          <w:sz w:val="18"/>
        </w:rPr>
        <w:t>negligence</w:t>
      </w:r>
      <w:r>
        <w:rPr>
          <w:spacing w:val="47"/>
          <w:sz w:val="18"/>
        </w:rPr>
        <w:t xml:space="preserve"> </w:t>
      </w:r>
      <w:r>
        <w:rPr>
          <w:sz w:val="18"/>
        </w:rPr>
        <w:t>defense).</w:t>
      </w:r>
    </w:p>
    <w:p w14:paraId="4C9ABA8C" w14:textId="77777777" w:rsidR="001342C4" w:rsidRDefault="001342C4">
      <w:pPr>
        <w:pStyle w:val="BodyText"/>
        <w:spacing w:before="8"/>
        <w:rPr>
          <w:sz w:val="22"/>
        </w:rPr>
      </w:pPr>
    </w:p>
    <w:p w14:paraId="66F3795A" w14:textId="77777777" w:rsidR="001342C4" w:rsidRDefault="002856C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66" w:lineRule="auto"/>
        <w:ind w:right="182" w:firstLine="0"/>
        <w:jc w:val="both"/>
        <w:rPr>
          <w:sz w:val="18"/>
        </w:rPr>
      </w:pPr>
      <w:r>
        <w:rPr>
          <w:i/>
          <w:sz w:val="18"/>
        </w:rPr>
        <w:t>Does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U.S.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Constitution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Constrain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Liability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Doctrine?</w:t>
      </w:r>
      <w:r>
        <w:rPr>
          <w:sz w:val="18"/>
        </w:rPr>
        <w:t>,</w:t>
      </w:r>
      <w:r>
        <w:rPr>
          <w:spacing w:val="45"/>
          <w:sz w:val="18"/>
        </w:rPr>
        <w:t xml:space="preserve"> </w:t>
      </w:r>
      <w:r>
        <w:rPr>
          <w:sz w:val="18"/>
        </w:rPr>
        <w:t>92</w:t>
      </w:r>
      <w:r>
        <w:rPr>
          <w:spacing w:val="45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EM P</w:t>
      </w:r>
      <w:r>
        <w:rPr>
          <w:sz w:val="18"/>
        </w:rPr>
        <w:t>.</w:t>
      </w:r>
      <w:r>
        <w:rPr>
          <w:spacing w:val="45"/>
          <w:sz w:val="18"/>
        </w:rPr>
        <w:t xml:space="preserve"> </w:t>
      </w:r>
      <w:r>
        <w:rPr>
          <w:sz w:val="18"/>
        </w:rPr>
        <w:t>L.</w:t>
      </w:r>
      <w:r>
        <w:rPr>
          <w:spacing w:val="45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EV</w:t>
      </w:r>
      <w:r>
        <w:rPr>
          <w:sz w:val="18"/>
        </w:rPr>
        <w:t>.</w:t>
      </w:r>
      <w:r>
        <w:rPr>
          <w:spacing w:val="45"/>
          <w:sz w:val="18"/>
        </w:rPr>
        <w:t xml:space="preserve"> </w:t>
      </w:r>
      <w:r>
        <w:rPr>
          <w:sz w:val="18"/>
        </w:rPr>
        <w:t>189</w:t>
      </w:r>
      <w:r>
        <w:rPr>
          <w:spacing w:val="45"/>
          <w:sz w:val="18"/>
        </w:rPr>
        <w:t xml:space="preserve"> </w:t>
      </w:r>
      <w:r>
        <w:rPr>
          <w:sz w:val="18"/>
        </w:rPr>
        <w:t>(2019)</w:t>
      </w:r>
      <w:r>
        <w:rPr>
          <w:spacing w:val="1"/>
          <w:sz w:val="18"/>
        </w:rPr>
        <w:t xml:space="preserve"> </w:t>
      </w:r>
      <w:r>
        <w:rPr>
          <w:sz w:val="18"/>
        </w:rPr>
        <w:t>(discussing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role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free</w:t>
      </w:r>
      <w:r>
        <w:rPr>
          <w:spacing w:val="24"/>
          <w:sz w:val="18"/>
        </w:rPr>
        <w:t xml:space="preserve"> </w:t>
      </w:r>
      <w:r>
        <w:rPr>
          <w:sz w:val="18"/>
        </w:rPr>
        <w:t>speech</w:t>
      </w:r>
      <w:r>
        <w:rPr>
          <w:spacing w:val="23"/>
          <w:sz w:val="18"/>
        </w:rPr>
        <w:t xml:space="preserve"> </w:t>
      </w:r>
      <w:r>
        <w:rPr>
          <w:sz w:val="18"/>
        </w:rPr>
        <w:t>among</w:t>
      </w:r>
      <w:r>
        <w:rPr>
          <w:spacing w:val="23"/>
          <w:sz w:val="18"/>
        </w:rPr>
        <w:t xml:space="preserve"> </w:t>
      </w:r>
      <w:r>
        <w:rPr>
          <w:sz w:val="18"/>
        </w:rPr>
        <w:t>other</w:t>
      </w:r>
      <w:r>
        <w:rPr>
          <w:spacing w:val="21"/>
          <w:sz w:val="18"/>
        </w:rPr>
        <w:t xml:space="preserve"> </w:t>
      </w:r>
      <w:r>
        <w:rPr>
          <w:sz w:val="18"/>
        </w:rPr>
        <w:t>rights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limiting</w:t>
      </w:r>
      <w:r>
        <w:rPr>
          <w:spacing w:val="22"/>
          <w:sz w:val="18"/>
        </w:rPr>
        <w:t xml:space="preserve"> </w:t>
      </w:r>
      <w:r>
        <w:rPr>
          <w:sz w:val="18"/>
        </w:rPr>
        <w:t>defamation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other</w:t>
      </w:r>
      <w:r>
        <w:rPr>
          <w:spacing w:val="21"/>
          <w:sz w:val="18"/>
        </w:rPr>
        <w:t xml:space="preserve"> </w:t>
      </w:r>
      <w:r>
        <w:rPr>
          <w:sz w:val="18"/>
        </w:rPr>
        <w:t>torts).</w:t>
      </w:r>
    </w:p>
    <w:p w14:paraId="25837280" w14:textId="77777777" w:rsidR="001342C4" w:rsidRDefault="001342C4">
      <w:pPr>
        <w:pStyle w:val="BodyText"/>
        <w:rPr>
          <w:sz w:val="18"/>
        </w:rPr>
      </w:pPr>
    </w:p>
    <w:p w14:paraId="3ECC5531" w14:textId="77777777" w:rsidR="001342C4" w:rsidRDefault="001342C4">
      <w:pPr>
        <w:pStyle w:val="BodyText"/>
        <w:rPr>
          <w:sz w:val="18"/>
        </w:rPr>
      </w:pPr>
    </w:p>
    <w:p w14:paraId="3FED1796" w14:textId="77777777" w:rsidR="001342C4" w:rsidRDefault="001342C4">
      <w:pPr>
        <w:pStyle w:val="BodyText"/>
        <w:spacing w:before="9"/>
        <w:rPr>
          <w:sz w:val="23"/>
        </w:rPr>
      </w:pPr>
    </w:p>
    <w:p w14:paraId="05AEA6B8" w14:textId="77777777" w:rsidR="001342C4" w:rsidRPr="002856CD" w:rsidRDefault="002856CD">
      <w:pPr>
        <w:spacing w:before="1" w:line="266" w:lineRule="auto"/>
        <w:ind w:left="100" w:right="183"/>
        <w:jc w:val="both"/>
        <w:rPr>
          <w:sz w:val="18"/>
          <w:szCs w:val="18"/>
        </w:rPr>
      </w:pPr>
      <w:r w:rsidRPr="002856CD">
        <w:rPr>
          <w:sz w:val="18"/>
          <w:szCs w:val="18"/>
        </w:rPr>
        <w:t>Here’s one last item</w:t>
      </w:r>
      <w:r w:rsidRPr="002856CD">
        <w:rPr>
          <w:spacing w:val="1"/>
          <w:sz w:val="18"/>
          <w:szCs w:val="18"/>
        </w:rPr>
        <w:t xml:space="preserve"> </w:t>
      </w:r>
      <w:r w:rsidRPr="002856CD">
        <w:rPr>
          <w:sz w:val="18"/>
          <w:szCs w:val="18"/>
        </w:rPr>
        <w:t>connecting disparate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dots from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the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course:</w:t>
      </w:r>
      <w:r w:rsidRPr="002856CD">
        <w:rPr>
          <w:spacing w:val="46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Confronting</w:t>
      </w:r>
      <w:r w:rsidRPr="002856CD">
        <w:rPr>
          <w:i/>
          <w:spacing w:val="45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the</w:t>
      </w:r>
      <w:r w:rsidRPr="002856CD">
        <w:rPr>
          <w:i/>
          <w:spacing w:val="45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Inevitability</w:t>
      </w:r>
      <w:r w:rsidRPr="002856CD">
        <w:rPr>
          <w:i/>
          <w:spacing w:val="45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of Diagnostic Uncertainty</w:t>
      </w:r>
      <w:r w:rsidRPr="002856CD">
        <w:rPr>
          <w:i/>
          <w:spacing w:val="1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Across Multiple</w:t>
      </w:r>
      <w:r w:rsidRPr="002856CD">
        <w:rPr>
          <w:i/>
          <w:spacing w:val="1"/>
          <w:sz w:val="18"/>
          <w:szCs w:val="18"/>
        </w:rPr>
        <w:t xml:space="preserve"> </w:t>
      </w:r>
      <w:r w:rsidRPr="002856CD">
        <w:rPr>
          <w:i/>
          <w:sz w:val="18"/>
          <w:szCs w:val="18"/>
        </w:rPr>
        <w:t>Legal Domains</w:t>
      </w:r>
      <w:r w:rsidRPr="002856CD">
        <w:rPr>
          <w:sz w:val="18"/>
          <w:szCs w:val="18"/>
        </w:rPr>
        <w:t>, my tort-focused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talk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at a virtual conference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(called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“When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the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Illness Has No</w:t>
      </w:r>
      <w:r w:rsidRPr="002856CD">
        <w:rPr>
          <w:spacing w:val="45"/>
          <w:sz w:val="18"/>
          <w:szCs w:val="18"/>
        </w:rPr>
        <w:t xml:space="preserve"> </w:t>
      </w:r>
      <w:r w:rsidRPr="002856CD">
        <w:rPr>
          <w:sz w:val="18"/>
          <w:szCs w:val="18"/>
        </w:rPr>
        <w:t>Name”)</w:t>
      </w:r>
      <w:r w:rsidRPr="002856CD">
        <w:rPr>
          <w:spacing w:val="1"/>
          <w:sz w:val="18"/>
          <w:szCs w:val="18"/>
        </w:rPr>
        <w:t xml:space="preserve"> </w:t>
      </w:r>
      <w:r w:rsidRPr="002856CD">
        <w:rPr>
          <w:sz w:val="18"/>
          <w:szCs w:val="18"/>
        </w:rPr>
        <w:t>hosted by the Volcker Center at New York’s Hospital for Special Surgery, Weill Cornell Medical College, Apr. 27, 2021:</w:t>
      </w:r>
      <w:r w:rsidRPr="002856CD">
        <w:rPr>
          <w:spacing w:val="1"/>
          <w:sz w:val="18"/>
          <w:szCs w:val="18"/>
        </w:rPr>
        <w:t xml:space="preserve"> </w:t>
      </w:r>
      <w:r w:rsidRPr="002856CD">
        <w:rPr>
          <w:sz w:val="18"/>
          <w:szCs w:val="18"/>
        </w:rPr>
        <w:t>https://hss.mediasite.com/mediasite/Play/6cfaec514df74486a95b2f091cad682b1d</w:t>
      </w:r>
      <w:r w:rsidRPr="002856CD">
        <w:rPr>
          <w:spacing w:val="12"/>
          <w:sz w:val="18"/>
          <w:szCs w:val="18"/>
        </w:rPr>
        <w:t xml:space="preserve"> </w:t>
      </w:r>
      <w:r w:rsidRPr="002856CD">
        <w:rPr>
          <w:sz w:val="18"/>
          <w:szCs w:val="18"/>
        </w:rPr>
        <w:t>[counter</w:t>
      </w:r>
      <w:r w:rsidRPr="002856CD">
        <w:rPr>
          <w:spacing w:val="32"/>
          <w:sz w:val="18"/>
          <w:szCs w:val="18"/>
        </w:rPr>
        <w:t xml:space="preserve"> </w:t>
      </w:r>
      <w:r w:rsidRPr="002856CD">
        <w:rPr>
          <w:sz w:val="18"/>
          <w:szCs w:val="18"/>
        </w:rPr>
        <w:t>##1:46:50-2:05:35]</w:t>
      </w:r>
    </w:p>
    <w:p w14:paraId="183E906D" w14:textId="77777777" w:rsidR="00DC7150" w:rsidRDefault="00DC7150">
      <w:pPr>
        <w:spacing w:before="1" w:line="266" w:lineRule="auto"/>
        <w:ind w:left="100" w:right="183"/>
        <w:jc w:val="both"/>
        <w:rPr>
          <w:sz w:val="18"/>
        </w:rPr>
      </w:pPr>
    </w:p>
    <w:p w14:paraId="33376630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6F5808F1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1F5BE6A9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23ACA475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312DE5C9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48D51C39" w14:textId="77777777" w:rsidR="00DC7150" w:rsidRDefault="00DC7150" w:rsidP="00DC7150">
      <w:pPr>
        <w:tabs>
          <w:tab w:val="left" w:pos="1560"/>
        </w:tabs>
        <w:spacing w:line="259" w:lineRule="auto"/>
        <w:ind w:right="345"/>
        <w:rPr>
          <w:sz w:val="24"/>
        </w:rPr>
      </w:pPr>
    </w:p>
    <w:p w14:paraId="32A88622" w14:textId="470F0D72" w:rsidR="00372892" w:rsidRDefault="005212D7" w:rsidP="00372892">
      <w:pPr>
        <w:tabs>
          <w:tab w:val="left" w:pos="1560"/>
        </w:tabs>
        <w:spacing w:line="259" w:lineRule="auto"/>
        <w:ind w:left="180" w:right="345"/>
        <w:rPr>
          <w:sz w:val="24"/>
        </w:rPr>
      </w:pPr>
      <w:r>
        <w:rPr>
          <w:sz w:val="24"/>
        </w:rPr>
        <w:t>ADDENDUM from UF Law Dean Laura Rosenbury:  The</w:t>
      </w:r>
      <w:r w:rsidR="00372892">
        <w:rPr>
          <w:sz w:val="24"/>
        </w:rPr>
        <w:t xml:space="preserve"> university </w:t>
      </w:r>
      <w:r>
        <w:rPr>
          <w:sz w:val="24"/>
        </w:rPr>
        <w:t xml:space="preserve">also </w:t>
      </w:r>
      <w:r w:rsidR="00372892">
        <w:rPr>
          <w:sz w:val="24"/>
        </w:rPr>
        <w:t xml:space="preserve">requires </w:t>
      </w:r>
      <w:r>
        <w:rPr>
          <w:sz w:val="24"/>
        </w:rPr>
        <w:t xml:space="preserve">this document </w:t>
      </w:r>
      <w:r w:rsidR="00372892">
        <w:rPr>
          <w:sz w:val="24"/>
        </w:rPr>
        <w:t>to state the following:</w:t>
      </w:r>
    </w:p>
    <w:p w14:paraId="062E8E83" w14:textId="77777777" w:rsidR="00372892" w:rsidRDefault="00372892" w:rsidP="00372892">
      <w:pPr>
        <w:tabs>
          <w:tab w:val="left" w:pos="1560"/>
        </w:tabs>
        <w:spacing w:line="259" w:lineRule="auto"/>
        <w:ind w:left="180" w:right="345"/>
        <w:rPr>
          <w:sz w:val="24"/>
        </w:rPr>
      </w:pPr>
    </w:p>
    <w:p w14:paraId="6FDB1B83" w14:textId="10DFB9D7" w:rsidR="00DC7150" w:rsidRPr="00E206A8" w:rsidRDefault="00A84F0D" w:rsidP="00E206A8">
      <w:pPr>
        <w:pStyle w:val="ListParagraph"/>
        <w:numPr>
          <w:ilvl w:val="0"/>
          <w:numId w:val="3"/>
        </w:numPr>
        <w:tabs>
          <w:tab w:val="left" w:pos="1560"/>
        </w:tabs>
        <w:ind w:right="345"/>
        <w:jc w:val="left"/>
        <w:rPr>
          <w:sz w:val="24"/>
          <w:szCs w:val="24"/>
        </w:rPr>
      </w:pPr>
      <w:r w:rsidRPr="00E206A8">
        <w:rPr>
          <w:sz w:val="24"/>
          <w:szCs w:val="24"/>
        </w:rPr>
        <w:t xml:space="preserve">Information about the university’s grading policies may be found at: </w:t>
      </w:r>
      <w:hyperlink r:id="rId9" w:history="1">
        <w:r w:rsidRPr="00E206A8">
          <w:rPr>
            <w:rStyle w:val="Hyperlink"/>
            <w:sz w:val="24"/>
            <w:szCs w:val="24"/>
          </w:rPr>
          <w:t>https://catalog.ufl.edu/UGRD/academic-regulations/grades-grading-policies/</w:t>
        </w:r>
      </w:hyperlink>
      <w:r w:rsidRPr="00E206A8">
        <w:rPr>
          <w:sz w:val="24"/>
          <w:szCs w:val="24"/>
        </w:rPr>
        <w:t xml:space="preserve">. </w:t>
      </w:r>
    </w:p>
    <w:p w14:paraId="43BB585E" w14:textId="77777777" w:rsidR="00DC7150" w:rsidRPr="00E206A8" w:rsidRDefault="00DC7150" w:rsidP="00E206A8">
      <w:pPr>
        <w:ind w:left="100" w:right="183"/>
        <w:jc w:val="both"/>
        <w:rPr>
          <w:sz w:val="24"/>
          <w:szCs w:val="24"/>
        </w:rPr>
      </w:pPr>
    </w:p>
    <w:p w14:paraId="0539D7A8" w14:textId="67FDDA2E" w:rsidR="00372892" w:rsidRPr="00E206A8" w:rsidRDefault="00372892" w:rsidP="00E206A8">
      <w:pPr>
        <w:kinsoku w:val="0"/>
        <w:overflowPunct w:val="0"/>
        <w:adjustRightInd w:val="0"/>
        <w:ind w:left="540" w:right="21" w:hanging="360"/>
        <w:rPr>
          <w:rFonts w:ascii="Calibri" w:hAnsi="Calibri" w:cs="Calibri"/>
          <w:color w:val="000000"/>
          <w:sz w:val="24"/>
          <w:szCs w:val="24"/>
        </w:rPr>
      </w:pPr>
      <w:r w:rsidRPr="00E206A8">
        <w:rPr>
          <w:sz w:val="24"/>
          <w:szCs w:val="24"/>
        </w:rPr>
        <w:t xml:space="preserve">2. </w:t>
      </w:r>
      <w:r w:rsidRPr="00E206A8">
        <w:rPr>
          <w:sz w:val="24"/>
          <w:szCs w:val="24"/>
        </w:rPr>
        <w:tab/>
        <w:t>Students are</w:t>
      </w:r>
      <w:r w:rsidRPr="00E206A8">
        <w:rPr>
          <w:spacing w:val="-2"/>
          <w:sz w:val="24"/>
          <w:szCs w:val="24"/>
        </w:rPr>
        <w:t xml:space="preserve"> </w:t>
      </w:r>
      <w:r w:rsidRPr="00E206A8">
        <w:rPr>
          <w:sz w:val="24"/>
          <w:szCs w:val="24"/>
        </w:rPr>
        <w:t>expected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to</w:t>
      </w:r>
      <w:r w:rsidRPr="00E206A8">
        <w:rPr>
          <w:spacing w:val="-4"/>
          <w:sz w:val="24"/>
          <w:szCs w:val="24"/>
        </w:rPr>
        <w:t xml:space="preserve"> </w:t>
      </w:r>
      <w:r w:rsidRPr="00E206A8">
        <w:rPr>
          <w:sz w:val="24"/>
          <w:szCs w:val="24"/>
        </w:rPr>
        <w:t>provide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professional</w:t>
      </w:r>
      <w:r w:rsidRPr="00E206A8">
        <w:rPr>
          <w:spacing w:val="1"/>
          <w:sz w:val="24"/>
          <w:szCs w:val="24"/>
        </w:rPr>
        <w:t xml:space="preserve"> </w:t>
      </w:r>
      <w:r w:rsidRPr="00E206A8">
        <w:rPr>
          <w:sz w:val="24"/>
          <w:szCs w:val="24"/>
        </w:rPr>
        <w:t>and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respectful</w:t>
      </w:r>
      <w:r w:rsidRPr="00E206A8">
        <w:rPr>
          <w:spacing w:val="1"/>
          <w:sz w:val="24"/>
          <w:szCs w:val="24"/>
        </w:rPr>
        <w:t xml:space="preserve"> </w:t>
      </w:r>
      <w:r w:rsidRPr="00E206A8">
        <w:rPr>
          <w:sz w:val="24"/>
          <w:szCs w:val="24"/>
        </w:rPr>
        <w:t>feedback</w:t>
      </w:r>
      <w:r w:rsidRPr="00E206A8">
        <w:rPr>
          <w:spacing w:val="4"/>
          <w:sz w:val="24"/>
          <w:szCs w:val="24"/>
        </w:rPr>
        <w:t xml:space="preserve"> </w:t>
      </w:r>
      <w:r w:rsidRPr="00E206A8">
        <w:rPr>
          <w:sz w:val="24"/>
          <w:szCs w:val="24"/>
        </w:rPr>
        <w:t>on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the quality of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instruction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in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this course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by completing course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evaluations online</w:t>
      </w:r>
      <w:r w:rsidRPr="00E206A8">
        <w:rPr>
          <w:spacing w:val="-2"/>
          <w:sz w:val="24"/>
          <w:szCs w:val="24"/>
        </w:rPr>
        <w:t xml:space="preserve"> </w:t>
      </w:r>
      <w:r w:rsidRPr="00E206A8">
        <w:rPr>
          <w:sz w:val="24"/>
          <w:szCs w:val="24"/>
        </w:rPr>
        <w:t xml:space="preserve">via GatorEvals.  </w:t>
      </w:r>
      <w:r w:rsidRPr="00E206A8">
        <w:rPr>
          <w:color w:val="000000"/>
          <w:sz w:val="24"/>
          <w:szCs w:val="24"/>
        </w:rPr>
        <w:t>Students will</w:t>
      </w:r>
      <w:r w:rsidRPr="00E206A8">
        <w:rPr>
          <w:color w:val="000000"/>
          <w:spacing w:val="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be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notified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when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the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evaluation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period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opens and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may complete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evaluations through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the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email</w:t>
      </w:r>
      <w:r w:rsidRPr="00E206A8">
        <w:rPr>
          <w:color w:val="000000"/>
          <w:spacing w:val="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they receive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from</w:t>
      </w:r>
      <w:r w:rsidRPr="00E206A8">
        <w:rPr>
          <w:color w:val="000000"/>
          <w:spacing w:val="-2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GatorEvals, in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their</w:t>
      </w:r>
      <w:r w:rsidRPr="00E206A8">
        <w:rPr>
          <w:color w:val="000000"/>
          <w:spacing w:val="-4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Canvas course</w:t>
      </w:r>
      <w:r w:rsidRPr="00E206A8">
        <w:rPr>
          <w:color w:val="000000"/>
          <w:spacing w:val="-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menu</w:t>
      </w:r>
      <w:r w:rsidRPr="00E206A8">
        <w:rPr>
          <w:color w:val="000000"/>
          <w:spacing w:val="-3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under</w:t>
      </w:r>
      <w:r w:rsidRPr="00E206A8">
        <w:rPr>
          <w:color w:val="000000"/>
          <w:spacing w:val="-4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GatorEvals,</w:t>
      </w:r>
      <w:r w:rsidRPr="00E206A8">
        <w:rPr>
          <w:color w:val="000000"/>
          <w:spacing w:val="1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or</w:t>
      </w:r>
      <w:r w:rsidRPr="00E206A8">
        <w:rPr>
          <w:color w:val="000000"/>
          <w:spacing w:val="-4"/>
          <w:sz w:val="24"/>
          <w:szCs w:val="24"/>
        </w:rPr>
        <w:t xml:space="preserve"> </w:t>
      </w:r>
      <w:r w:rsidRPr="00E206A8">
        <w:rPr>
          <w:color w:val="000000"/>
          <w:sz w:val="24"/>
          <w:szCs w:val="24"/>
        </w:rPr>
        <w:t>via</w:t>
      </w:r>
      <w:r w:rsidRPr="00E206A8">
        <w:rPr>
          <w:color w:val="000000"/>
          <w:spacing w:val="-2"/>
          <w:sz w:val="24"/>
          <w:szCs w:val="24"/>
        </w:rPr>
        <w:t xml:space="preserve"> </w:t>
      </w:r>
      <w:hyperlink r:id="rId10" w:history="1">
        <w:r w:rsidRPr="00E206A8">
          <w:rPr>
            <w:rStyle w:val="Hyperlink"/>
            <w:sz w:val="24"/>
            <w:szCs w:val="24"/>
          </w:rPr>
          <w:t>https://ufl.bluera.com/ufl/</w:t>
        </w:r>
      </w:hyperlink>
      <w:r w:rsidRPr="00E206A8">
        <w:rPr>
          <w:color w:val="000000"/>
          <w:sz w:val="24"/>
          <w:szCs w:val="24"/>
        </w:rPr>
        <w:t xml:space="preserve">.  </w:t>
      </w:r>
      <w:r w:rsidRPr="00E206A8">
        <w:rPr>
          <w:sz w:val="24"/>
          <w:szCs w:val="24"/>
        </w:rPr>
        <w:t>Summaries of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course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evaluation</w:t>
      </w:r>
      <w:r w:rsidRPr="00E206A8">
        <w:rPr>
          <w:spacing w:val="-3"/>
          <w:sz w:val="24"/>
          <w:szCs w:val="24"/>
        </w:rPr>
        <w:t xml:space="preserve"> </w:t>
      </w:r>
      <w:r w:rsidRPr="00E206A8">
        <w:rPr>
          <w:sz w:val="24"/>
          <w:szCs w:val="24"/>
        </w:rPr>
        <w:t>results are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available</w:t>
      </w:r>
      <w:r w:rsidRPr="00E206A8">
        <w:rPr>
          <w:spacing w:val="-1"/>
          <w:sz w:val="24"/>
          <w:szCs w:val="24"/>
        </w:rPr>
        <w:t xml:space="preserve"> </w:t>
      </w:r>
      <w:r w:rsidRPr="00E206A8">
        <w:rPr>
          <w:sz w:val="24"/>
          <w:szCs w:val="24"/>
        </w:rPr>
        <w:t>to</w:t>
      </w:r>
      <w:r w:rsidRPr="00E206A8">
        <w:rPr>
          <w:spacing w:val="-4"/>
          <w:sz w:val="24"/>
          <w:szCs w:val="24"/>
        </w:rPr>
        <w:t xml:space="preserve"> </w:t>
      </w:r>
      <w:r w:rsidRPr="00E206A8">
        <w:rPr>
          <w:sz w:val="24"/>
          <w:szCs w:val="24"/>
        </w:rPr>
        <w:t xml:space="preserve">students </w:t>
      </w:r>
      <w:hyperlink r:id="rId11" w:history="1">
        <w:r w:rsidRPr="00E206A8">
          <w:rPr>
            <w:color w:val="0563C1"/>
            <w:sz w:val="24"/>
            <w:szCs w:val="24"/>
            <w:u w:val="single"/>
          </w:rPr>
          <w:t>here</w:t>
        </w:r>
        <w:r w:rsidRPr="00E206A8">
          <w:rPr>
            <w:color w:val="000000"/>
            <w:sz w:val="24"/>
            <w:szCs w:val="24"/>
          </w:rPr>
          <w:t>.</w:t>
        </w:r>
      </w:hyperlink>
    </w:p>
    <w:p w14:paraId="171302C7" w14:textId="77777777" w:rsidR="00372892" w:rsidRPr="00E206A8" w:rsidRDefault="00372892" w:rsidP="00E206A8">
      <w:pPr>
        <w:ind w:right="183"/>
        <w:rPr>
          <w:color w:val="0563C1"/>
          <w:sz w:val="24"/>
          <w:szCs w:val="24"/>
          <w:u w:val="single" w:color="0563C1"/>
        </w:rPr>
      </w:pPr>
    </w:p>
    <w:p w14:paraId="4F5E4F5A" w14:textId="77777777" w:rsidR="00372892" w:rsidRPr="00E206A8" w:rsidRDefault="00372892" w:rsidP="00E206A8">
      <w:pPr>
        <w:pStyle w:val="ListParagraph"/>
        <w:numPr>
          <w:ilvl w:val="0"/>
          <w:numId w:val="4"/>
        </w:numPr>
        <w:ind w:right="183"/>
        <w:rPr>
          <w:color w:val="000000" w:themeColor="text1"/>
          <w:sz w:val="24"/>
          <w:szCs w:val="24"/>
        </w:rPr>
      </w:pPr>
      <w:r w:rsidRPr="00E206A8">
        <w:rPr>
          <w:color w:val="000000" w:themeColor="text1"/>
          <w:sz w:val="24"/>
          <w:szCs w:val="24"/>
        </w:rPr>
        <w:t xml:space="preserve">Students may access information about various resources on the UF Law Student Resources Canvas page, available at </w:t>
      </w:r>
      <w:hyperlink r:id="rId12" w:tgtFrame="_blank" w:tooltip="https://ufl.instructure.com/courses/427635" w:history="1">
        <w:r w:rsidRPr="00E206A8">
          <w:rPr>
            <w:rStyle w:val="Hyperlink"/>
            <w:sz w:val="24"/>
            <w:szCs w:val="24"/>
          </w:rPr>
          <w:t>https://ufl.instructure.com/courses/427635</w:t>
        </w:r>
      </w:hyperlink>
      <w:r w:rsidRPr="00E206A8">
        <w:rPr>
          <w:color w:val="000000" w:themeColor="text1"/>
          <w:sz w:val="24"/>
          <w:szCs w:val="24"/>
        </w:rPr>
        <w:t>.</w:t>
      </w:r>
    </w:p>
    <w:sectPr w:rsidR="00372892" w:rsidRPr="00E206A8">
      <w:pgSz w:w="12240" w:h="15840"/>
      <w:pgMar w:top="1720" w:right="1280" w:bottom="280" w:left="1340" w:header="1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845E" w14:textId="77777777" w:rsidR="007E22B1" w:rsidRDefault="007E22B1">
      <w:r>
        <w:separator/>
      </w:r>
    </w:p>
  </w:endnote>
  <w:endnote w:type="continuationSeparator" w:id="0">
    <w:p w14:paraId="5760E4DF" w14:textId="77777777" w:rsidR="007E22B1" w:rsidRDefault="007E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C361" w14:textId="77777777" w:rsidR="007E22B1" w:rsidRDefault="007E22B1">
      <w:r>
        <w:separator/>
      </w:r>
    </w:p>
  </w:footnote>
  <w:footnote w:type="continuationSeparator" w:id="0">
    <w:p w14:paraId="66EA5C19" w14:textId="77777777" w:rsidR="007E22B1" w:rsidRDefault="007E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52E8" w14:textId="77777777" w:rsidR="001342C4" w:rsidRDefault="006C75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512F14B6" wp14:editId="163A7B56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1405255" cy="177800"/>
              <wp:effectExtent l="0" t="0" r="444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956A6" w14:textId="77777777" w:rsidR="001342C4" w:rsidRDefault="002856CD">
                          <w:pPr>
                            <w:spacing w:line="25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TORTS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§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(Fall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’22)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AF6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.05pt;width:110.65pt;height:1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" filled="f" stroked="f">
              <v:path arrowok="t"/>
              <v:textbox inset="0,0,0,0">
                <w:txbxContent>
                  <w:p w14:paraId="5B0867A3" w14:textId="77777777" w:rsidR="001342C4" w:rsidRDefault="002856CD">
                    <w:pPr>
                      <w:spacing w:line="25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TORTS</w:t>
                    </w:r>
                    <w:r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§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(Fall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’22)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5C9A5753" wp14:editId="2814F720">
              <wp:simplePos x="0" y="0"/>
              <wp:positionH relativeFrom="page">
                <wp:posOffset>6436995</wp:posOffset>
              </wp:positionH>
              <wp:positionV relativeFrom="page">
                <wp:posOffset>927100</wp:posOffset>
              </wp:positionV>
              <wp:extent cx="473075" cy="177800"/>
              <wp:effectExtent l="0" t="0" r="9525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3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9F5A2" w14:textId="77777777" w:rsidR="001342C4" w:rsidRDefault="002856CD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4AF5C" id="docshape2" o:spid="_x0000_s1027" type="#_x0000_t202" style="position:absolute;margin-left:506.85pt;margin-top:73pt;width:37.25pt;height:14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" filled="f" stroked="f">
              <v:path arrowok="t"/>
              <v:textbox inset="0,0,0,0">
                <w:txbxContent>
                  <w:p w14:paraId="099BF42C" w14:textId="77777777" w:rsidR="001342C4" w:rsidRDefault="002856CD">
                    <w:pPr>
                      <w:pStyle w:val="BodyText"/>
                      <w:spacing w:line="25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B22"/>
    <w:multiLevelType w:val="hybridMultilevel"/>
    <w:tmpl w:val="95544376"/>
    <w:lvl w:ilvl="0" w:tplc="7918EA44">
      <w:start w:val="1"/>
      <w:numFmt w:val="decimal"/>
      <w:lvlText w:val="%1."/>
      <w:lvlJc w:val="left"/>
      <w:pPr>
        <w:ind w:left="119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EA1CD062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D5001A54">
      <w:start w:val="1"/>
      <w:numFmt w:val="lowerRoman"/>
      <w:lvlText w:val="%3."/>
      <w:lvlJc w:val="left"/>
      <w:pPr>
        <w:ind w:left="2279" w:hanging="29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3" w:tplc="62AAB400">
      <w:numFmt w:val="bullet"/>
      <w:lvlText w:val="•"/>
      <w:lvlJc w:val="left"/>
      <w:pPr>
        <w:ind w:left="3195" w:hanging="298"/>
      </w:pPr>
      <w:rPr>
        <w:rFonts w:hint="default"/>
      </w:rPr>
    </w:lvl>
    <w:lvl w:ilvl="4" w:tplc="D250BE70">
      <w:numFmt w:val="bullet"/>
      <w:lvlText w:val="•"/>
      <w:lvlJc w:val="left"/>
      <w:pPr>
        <w:ind w:left="4110" w:hanging="298"/>
      </w:pPr>
      <w:rPr>
        <w:rFonts w:hint="default"/>
      </w:rPr>
    </w:lvl>
    <w:lvl w:ilvl="5" w:tplc="8028EFD4">
      <w:numFmt w:val="bullet"/>
      <w:lvlText w:val="•"/>
      <w:lvlJc w:val="left"/>
      <w:pPr>
        <w:ind w:left="5025" w:hanging="298"/>
      </w:pPr>
      <w:rPr>
        <w:rFonts w:hint="default"/>
      </w:rPr>
    </w:lvl>
    <w:lvl w:ilvl="6" w:tplc="5B3458AE">
      <w:numFmt w:val="bullet"/>
      <w:lvlText w:val="•"/>
      <w:lvlJc w:val="left"/>
      <w:pPr>
        <w:ind w:left="5940" w:hanging="298"/>
      </w:pPr>
      <w:rPr>
        <w:rFonts w:hint="default"/>
      </w:rPr>
    </w:lvl>
    <w:lvl w:ilvl="7" w:tplc="79342B52">
      <w:numFmt w:val="bullet"/>
      <w:lvlText w:val="•"/>
      <w:lvlJc w:val="left"/>
      <w:pPr>
        <w:ind w:left="6855" w:hanging="298"/>
      </w:pPr>
      <w:rPr>
        <w:rFonts w:hint="default"/>
      </w:rPr>
    </w:lvl>
    <w:lvl w:ilvl="8" w:tplc="336E4CC2">
      <w:numFmt w:val="bullet"/>
      <w:lvlText w:val="•"/>
      <w:lvlJc w:val="left"/>
      <w:pPr>
        <w:ind w:left="7770" w:hanging="298"/>
      </w:pPr>
      <w:rPr>
        <w:rFonts w:hint="default"/>
      </w:rPr>
    </w:lvl>
  </w:abstractNum>
  <w:abstractNum w:abstractNumId="1" w15:restartNumberingAfterBreak="0">
    <w:nsid w:val="25F56913"/>
    <w:multiLevelType w:val="hybridMultilevel"/>
    <w:tmpl w:val="B39E5A50"/>
    <w:lvl w:ilvl="0" w:tplc="03A635A0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8BA22D92">
      <w:numFmt w:val="bullet"/>
      <w:lvlText w:val="•"/>
      <w:lvlJc w:val="left"/>
      <w:pPr>
        <w:ind w:left="1052" w:hanging="720"/>
      </w:pPr>
      <w:rPr>
        <w:rFonts w:hint="default"/>
      </w:rPr>
    </w:lvl>
    <w:lvl w:ilvl="2" w:tplc="8132EC02">
      <w:numFmt w:val="bullet"/>
      <w:lvlText w:val="•"/>
      <w:lvlJc w:val="left"/>
      <w:pPr>
        <w:ind w:left="2004" w:hanging="720"/>
      </w:pPr>
      <w:rPr>
        <w:rFonts w:hint="default"/>
      </w:rPr>
    </w:lvl>
    <w:lvl w:ilvl="3" w:tplc="931E57EC">
      <w:numFmt w:val="bullet"/>
      <w:lvlText w:val="•"/>
      <w:lvlJc w:val="left"/>
      <w:pPr>
        <w:ind w:left="2956" w:hanging="720"/>
      </w:pPr>
      <w:rPr>
        <w:rFonts w:hint="default"/>
      </w:rPr>
    </w:lvl>
    <w:lvl w:ilvl="4" w:tplc="5EEE5E8A">
      <w:numFmt w:val="bullet"/>
      <w:lvlText w:val="•"/>
      <w:lvlJc w:val="left"/>
      <w:pPr>
        <w:ind w:left="3908" w:hanging="720"/>
      </w:pPr>
      <w:rPr>
        <w:rFonts w:hint="default"/>
      </w:rPr>
    </w:lvl>
    <w:lvl w:ilvl="5" w:tplc="595EF96C"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45903126">
      <w:numFmt w:val="bullet"/>
      <w:lvlText w:val="•"/>
      <w:lvlJc w:val="left"/>
      <w:pPr>
        <w:ind w:left="5812" w:hanging="720"/>
      </w:pPr>
      <w:rPr>
        <w:rFonts w:hint="default"/>
      </w:rPr>
    </w:lvl>
    <w:lvl w:ilvl="7" w:tplc="DD1AE20C">
      <w:numFmt w:val="bullet"/>
      <w:lvlText w:val="•"/>
      <w:lvlJc w:val="left"/>
      <w:pPr>
        <w:ind w:left="6764" w:hanging="720"/>
      </w:pPr>
      <w:rPr>
        <w:rFonts w:hint="default"/>
      </w:rPr>
    </w:lvl>
    <w:lvl w:ilvl="8" w:tplc="761EDC72">
      <w:numFmt w:val="bullet"/>
      <w:lvlText w:val="•"/>
      <w:lvlJc w:val="left"/>
      <w:pPr>
        <w:ind w:left="7716" w:hanging="720"/>
      </w:pPr>
      <w:rPr>
        <w:rFonts w:hint="default"/>
      </w:rPr>
    </w:lvl>
  </w:abstractNum>
  <w:abstractNum w:abstractNumId="2" w15:restartNumberingAfterBreak="0">
    <w:nsid w:val="4ABF5199"/>
    <w:multiLevelType w:val="hybridMultilevel"/>
    <w:tmpl w:val="DB12D45E"/>
    <w:lvl w:ilvl="0" w:tplc="8CB224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9B6809"/>
    <w:multiLevelType w:val="hybridMultilevel"/>
    <w:tmpl w:val="1818A744"/>
    <w:lvl w:ilvl="0" w:tplc="1CB00C2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6411476">
    <w:abstractNumId w:val="1"/>
  </w:num>
  <w:num w:numId="2" w16cid:durableId="1731885560">
    <w:abstractNumId w:val="0"/>
  </w:num>
  <w:num w:numId="3" w16cid:durableId="567958315">
    <w:abstractNumId w:val="2"/>
  </w:num>
  <w:num w:numId="4" w16cid:durableId="197560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4"/>
    <w:rsid w:val="000F3105"/>
    <w:rsid w:val="001342C4"/>
    <w:rsid w:val="002856CD"/>
    <w:rsid w:val="002B6435"/>
    <w:rsid w:val="002F5766"/>
    <w:rsid w:val="00372892"/>
    <w:rsid w:val="004121BC"/>
    <w:rsid w:val="005212D7"/>
    <w:rsid w:val="006C759E"/>
    <w:rsid w:val="007E22B1"/>
    <w:rsid w:val="00924563"/>
    <w:rsid w:val="00A64F6C"/>
    <w:rsid w:val="00A84F0D"/>
    <w:rsid w:val="00BF0048"/>
    <w:rsid w:val="00DC7150"/>
    <w:rsid w:val="00E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2CFA2"/>
  <w15:docId w15:val="{EAC6E645-719A-4B84-94AA-0588C6C6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ufl.edu/library/library-information/find-an-article" TargetMode="External"/><Relationship Id="rId12" Type="http://schemas.openxmlformats.org/officeDocument/2006/relationships/hyperlink" Target="https://ufl.instructure.com/courses/427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torevals.aa.ufl.edu/public-resul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fl.bluera.com/u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fl.edu/UGRD/academic-regulations/grades-grading-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7750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&amp; Heidi</dc:creator>
  <cp:lastModifiedBy>McIlhenny, Ruth M.</cp:lastModifiedBy>
  <cp:revision>2</cp:revision>
  <cp:lastPrinted>2022-08-19T18:08:00Z</cp:lastPrinted>
  <dcterms:created xsi:type="dcterms:W3CDTF">2022-08-19T20:04:00Z</dcterms:created>
  <dcterms:modified xsi:type="dcterms:W3CDTF">2022-08-19T20:04:00Z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2022-08-19T00:00:00Z</vt:filetime>
  </property>
</Properties>
</file>