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6DD950F1"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5803, Section </w:t>
      </w:r>
      <w:r w:rsidR="003B5DE3">
        <w:rPr>
          <w:rFonts w:eastAsia="Times New Roman" w:cstheme="minorHAnsi"/>
          <w:b/>
          <w:sz w:val="24"/>
          <w:szCs w:val="24"/>
        </w:rPr>
        <w:t>3</w:t>
      </w:r>
      <w:r w:rsidR="00BC7285">
        <w:rPr>
          <w:rFonts w:eastAsia="Times New Roman" w:cstheme="minorHAnsi"/>
          <w:b/>
          <w:sz w:val="24"/>
          <w:szCs w:val="24"/>
        </w:rPr>
        <w:t>B</w:t>
      </w:r>
    </w:p>
    <w:p w14:paraId="5B4D2A10" w14:textId="0BBCC89F"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w:t>
      </w:r>
      <w:r w:rsidR="00D520A4">
        <w:rPr>
          <w:rFonts w:eastAsia="Times New Roman" w:cstheme="minorHAnsi"/>
          <w:b/>
          <w:sz w:val="24"/>
          <w:szCs w:val="24"/>
        </w:rPr>
        <w:t>1</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79EF89E7">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705E8E27" w:rsidR="00C07D61" w:rsidRPr="000246BF" w:rsidRDefault="003B5DE3" w:rsidP="009012FF">
            <w:pPr>
              <w:rPr>
                <w:sz w:val="24"/>
                <w:szCs w:val="24"/>
              </w:rPr>
            </w:pPr>
            <w:r>
              <w:rPr>
                <w:sz w:val="24"/>
                <w:szCs w:val="24"/>
              </w:rPr>
              <w:t>Christopher Vallandingham</w:t>
            </w:r>
            <w:r w:rsidR="00C07D61" w:rsidRPr="79EF89E7">
              <w:rPr>
                <w:sz w:val="24"/>
                <w:szCs w:val="24"/>
              </w:rPr>
              <w:t xml:space="preserve">                                                         </w:t>
            </w:r>
          </w:p>
          <w:p w14:paraId="1418469B" w14:textId="15426F83" w:rsidR="000246BF" w:rsidRDefault="00BC7285" w:rsidP="009012FF">
            <w:pPr>
              <w:rPr>
                <w:sz w:val="24"/>
                <w:szCs w:val="24"/>
              </w:rPr>
            </w:pPr>
            <w:r>
              <w:rPr>
                <w:sz w:val="24"/>
                <w:szCs w:val="24"/>
              </w:rPr>
              <w:t>184K</w:t>
            </w:r>
            <w:r w:rsidR="00C07D61" w:rsidRPr="213854C9">
              <w:rPr>
                <w:sz w:val="24"/>
                <w:szCs w:val="24"/>
              </w:rPr>
              <w:t xml:space="preserve"> Holland Hall </w:t>
            </w:r>
          </w:p>
          <w:p w14:paraId="7079965A" w14:textId="482C5C1E" w:rsidR="00C07D61" w:rsidRPr="000246BF" w:rsidRDefault="00B9173E" w:rsidP="009012FF">
            <w:pPr>
              <w:rPr>
                <w:rFonts w:cstheme="minorHAnsi"/>
                <w:sz w:val="24"/>
                <w:szCs w:val="24"/>
              </w:rPr>
            </w:pPr>
            <w:hyperlink r:id="rId11" w:history="1">
              <w:r w:rsidR="003B5DE3" w:rsidRPr="00534ED9">
                <w:rPr>
                  <w:rStyle w:val="Hyperlink"/>
                  <w:rFonts w:cstheme="minorHAnsi"/>
                  <w:sz w:val="24"/>
                  <w:szCs w:val="24"/>
                </w:rPr>
                <w:t>valland@law.ufl.edu</w:t>
              </w:r>
            </w:hyperlink>
          </w:p>
          <w:p w14:paraId="0389EEEA" w14:textId="73A93CA7" w:rsidR="00C07D61" w:rsidRPr="000246BF" w:rsidRDefault="003B5DE3" w:rsidP="009012FF">
            <w:pPr>
              <w:rPr>
                <w:rFonts w:cstheme="minorHAnsi"/>
                <w:sz w:val="24"/>
                <w:szCs w:val="24"/>
              </w:rPr>
            </w:pPr>
            <w:r>
              <w:rPr>
                <w:rFonts w:cstheme="minorHAnsi"/>
                <w:sz w:val="24"/>
                <w:szCs w:val="24"/>
              </w:rPr>
              <w:t>(352) 273-0708</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5902687F" w:rsidR="00C07D61" w:rsidRPr="000246BF" w:rsidRDefault="00C07D61" w:rsidP="009012FF">
            <w:pPr>
              <w:rPr>
                <w:sz w:val="24"/>
                <w:szCs w:val="24"/>
              </w:rPr>
            </w:pPr>
            <w:r w:rsidRPr="3074653F">
              <w:rPr>
                <w:sz w:val="24"/>
                <w:szCs w:val="24"/>
              </w:rPr>
              <w:t xml:space="preserve">  </w:t>
            </w:r>
            <w:r w:rsidR="00822166" w:rsidRPr="3074653F">
              <w:rPr>
                <w:sz w:val="24"/>
                <w:szCs w:val="24"/>
              </w:rPr>
              <w:t xml:space="preserve">Fridays, </w:t>
            </w:r>
            <w:r w:rsidR="00D520A4">
              <w:rPr>
                <w:sz w:val="24"/>
                <w:szCs w:val="24"/>
              </w:rPr>
              <w:t>1:15</w:t>
            </w:r>
            <w:r w:rsidR="00822166" w:rsidRPr="3074653F">
              <w:rPr>
                <w:sz w:val="24"/>
                <w:szCs w:val="24"/>
              </w:rPr>
              <w:t xml:space="preserve"> </w:t>
            </w:r>
            <w:r w:rsidR="00D520A4">
              <w:rPr>
                <w:sz w:val="24"/>
                <w:szCs w:val="24"/>
              </w:rPr>
              <w:t>p</w:t>
            </w:r>
            <w:r w:rsidR="00822166" w:rsidRPr="3074653F">
              <w:rPr>
                <w:sz w:val="24"/>
                <w:szCs w:val="24"/>
              </w:rPr>
              <w:t>.m. –</w:t>
            </w:r>
            <w:r w:rsidR="00557473" w:rsidRPr="3074653F">
              <w:rPr>
                <w:sz w:val="24"/>
                <w:szCs w:val="24"/>
              </w:rPr>
              <w:t xml:space="preserve"> </w:t>
            </w:r>
            <w:r w:rsidR="00D520A4">
              <w:rPr>
                <w:sz w:val="24"/>
                <w:szCs w:val="24"/>
              </w:rPr>
              <w:t>2:25</w:t>
            </w:r>
            <w:r w:rsidR="00557473" w:rsidRPr="3074653F">
              <w:rPr>
                <w:sz w:val="24"/>
                <w:szCs w:val="24"/>
              </w:rPr>
              <w:t xml:space="preserve"> </w:t>
            </w:r>
            <w:r w:rsidR="00D520A4">
              <w:rPr>
                <w:sz w:val="24"/>
                <w:szCs w:val="24"/>
              </w:rPr>
              <w:t>p</w:t>
            </w:r>
            <w:r w:rsidRPr="3074653F">
              <w:rPr>
                <w:sz w:val="24"/>
                <w:szCs w:val="24"/>
              </w:rPr>
              <w:t xml:space="preserve">.m. </w:t>
            </w:r>
          </w:p>
          <w:p w14:paraId="1D1392E7" w14:textId="0A6CC3AD" w:rsidR="00C07D61" w:rsidRPr="000246BF" w:rsidRDefault="3AE3F2DB" w:rsidP="009012FF">
            <w:pPr>
              <w:rPr>
                <w:sz w:val="24"/>
                <w:szCs w:val="24"/>
              </w:rPr>
            </w:pPr>
            <w:r w:rsidRPr="79EF89E7">
              <w:rPr>
                <w:sz w:val="24"/>
                <w:szCs w:val="24"/>
              </w:rPr>
              <w:t xml:space="preserve">  </w:t>
            </w:r>
            <w:r w:rsidR="00BC7285">
              <w:rPr>
                <w:sz w:val="24"/>
                <w:szCs w:val="24"/>
              </w:rPr>
              <w:t>HH-382</w:t>
            </w:r>
          </w:p>
          <w:p w14:paraId="1F3BB322" w14:textId="4720A8D6" w:rsidR="2FF66CB1" w:rsidRDefault="2FF66CB1" w:rsidP="2FF66CB1">
            <w:pPr>
              <w:spacing w:line="276" w:lineRule="auto"/>
              <w:rPr>
                <w:sz w:val="24"/>
                <w:szCs w:val="24"/>
              </w:rPr>
            </w:pPr>
          </w:p>
          <w:p w14:paraId="12F768BC" w14:textId="7DC8C6CF"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O</w:t>
            </w:r>
            <w:r w:rsidRPr="2FF66CB1">
              <w:rPr>
                <w:b/>
                <w:bCs/>
                <w:sz w:val="24"/>
                <w:szCs w:val="24"/>
                <w:u w:val="single"/>
              </w:rPr>
              <w:t>ffice Hours</w:t>
            </w:r>
          </w:p>
          <w:p w14:paraId="3F81ECBF" w14:textId="0BBF5370" w:rsidR="00C07D61" w:rsidRPr="000246BF" w:rsidRDefault="000246BF" w:rsidP="009012FF">
            <w:pPr>
              <w:tabs>
                <w:tab w:val="left" w:pos="900"/>
              </w:tabs>
              <w:rPr>
                <w:sz w:val="24"/>
                <w:szCs w:val="24"/>
              </w:rPr>
            </w:pPr>
            <w:r w:rsidRPr="2505A601">
              <w:rPr>
                <w:sz w:val="24"/>
                <w:szCs w:val="24"/>
              </w:rPr>
              <w:t xml:space="preserve">  </w:t>
            </w:r>
            <w:r w:rsidR="0624D219" w:rsidRPr="2505A601">
              <w:rPr>
                <w:sz w:val="24"/>
                <w:szCs w:val="24"/>
              </w:rPr>
              <w:t>Monday, 2:</w:t>
            </w:r>
            <w:r w:rsidR="00C927F9">
              <w:rPr>
                <w:sz w:val="24"/>
                <w:szCs w:val="24"/>
              </w:rPr>
              <w:t>3</w:t>
            </w:r>
            <w:r w:rsidR="0624D219" w:rsidRPr="2505A601">
              <w:rPr>
                <w:sz w:val="24"/>
                <w:szCs w:val="24"/>
              </w:rPr>
              <w:t>0-3:</w:t>
            </w:r>
            <w:r w:rsidR="00C927F9">
              <w:rPr>
                <w:sz w:val="24"/>
                <w:szCs w:val="24"/>
              </w:rPr>
              <w:t>3</w:t>
            </w:r>
            <w:r w:rsidR="0624D219" w:rsidRPr="2505A601">
              <w:rPr>
                <w:sz w:val="24"/>
                <w:szCs w:val="24"/>
              </w:rPr>
              <w:t>0</w:t>
            </w:r>
          </w:p>
          <w:p w14:paraId="55014ED6" w14:textId="35DA8788" w:rsidR="00C07D61" w:rsidRPr="000246BF" w:rsidRDefault="0624D219" w:rsidP="009012FF">
            <w:pPr>
              <w:tabs>
                <w:tab w:val="left" w:pos="900"/>
              </w:tabs>
              <w:rPr>
                <w:sz w:val="24"/>
                <w:szCs w:val="24"/>
              </w:rPr>
            </w:pPr>
            <w:r w:rsidRPr="2505A601">
              <w:rPr>
                <w:sz w:val="24"/>
                <w:szCs w:val="24"/>
              </w:rPr>
              <w:t xml:space="preserve">  </w:t>
            </w:r>
            <w:r w:rsidR="00BC7285">
              <w:rPr>
                <w:sz w:val="24"/>
                <w:szCs w:val="24"/>
              </w:rPr>
              <w:t>Tuesday, 2:00</w:t>
            </w:r>
            <w:r w:rsidR="00717031">
              <w:rPr>
                <w:sz w:val="24"/>
                <w:szCs w:val="24"/>
              </w:rPr>
              <w:t>–</w:t>
            </w:r>
            <w:r w:rsidR="00BC7285">
              <w:rPr>
                <w:sz w:val="24"/>
                <w:szCs w:val="24"/>
              </w:rPr>
              <w:t>3:00</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5065618F"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 xml:space="preserve">: </w:t>
      </w:r>
      <w:r w:rsidR="00BC7285" w:rsidRPr="00BC7285">
        <w:rPr>
          <w:rFonts w:eastAsia="Times New Roman"/>
          <w:sz w:val="24"/>
          <w:szCs w:val="24"/>
        </w:rPr>
        <w:t>https://ufl.instructure.com/courses/433553</w:t>
      </w:r>
      <w:r w:rsidR="00BC7285">
        <w:rPr>
          <w:rFonts w:eastAsia="Times New Roman"/>
          <w:sz w:val="24"/>
          <w:szCs w:val="24"/>
        </w:rPr>
        <w:t>.</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5914BC14" w14:textId="6178269C" w:rsidR="00D520A4" w:rsidRDefault="00D520A4" w:rsidP="79EF89E7">
      <w:pPr>
        <w:spacing w:after="0" w:line="240" w:lineRule="auto"/>
        <w:contextualSpacing/>
        <w:rPr>
          <w:rFonts w:eastAsia="Times New Roman"/>
          <w:sz w:val="24"/>
          <w:szCs w:val="24"/>
        </w:rPr>
      </w:pPr>
      <w:r w:rsidRPr="79EF89E7">
        <w:rPr>
          <w:rFonts w:eastAsia="Times New Roman"/>
          <w:sz w:val="24"/>
          <w:szCs w:val="24"/>
        </w:rPr>
        <w:t>Kent C. Ols</w:t>
      </w:r>
      <w:r w:rsidR="22B64158" w:rsidRPr="79EF89E7">
        <w:rPr>
          <w:rFonts w:eastAsia="Times New Roman"/>
          <w:sz w:val="24"/>
          <w:szCs w:val="24"/>
        </w:rPr>
        <w:t>o</w:t>
      </w:r>
      <w:r w:rsidRPr="79EF89E7">
        <w:rPr>
          <w:rFonts w:eastAsia="Times New Roman"/>
          <w:sz w:val="24"/>
          <w:szCs w:val="24"/>
        </w:rPr>
        <w:t xml:space="preserve">n, Aaron S. </w:t>
      </w:r>
      <w:proofErr w:type="spellStart"/>
      <w:r w:rsidRPr="79EF89E7">
        <w:rPr>
          <w:rFonts w:eastAsia="Times New Roman"/>
          <w:sz w:val="24"/>
          <w:szCs w:val="24"/>
        </w:rPr>
        <w:t>Kirschenfeld</w:t>
      </w:r>
      <w:proofErr w:type="spellEnd"/>
      <w:r w:rsidRPr="79EF89E7">
        <w:rPr>
          <w:rFonts w:eastAsia="Times New Roman"/>
          <w:sz w:val="24"/>
          <w:szCs w:val="24"/>
        </w:rPr>
        <w:t xml:space="preserve"> &amp; Ingrid Mattson, </w:t>
      </w:r>
      <w:r w:rsidRPr="79EF89E7">
        <w:rPr>
          <w:rFonts w:eastAsia="Times New Roman"/>
          <w:sz w:val="24"/>
          <w:szCs w:val="24"/>
          <w:u w:val="single"/>
        </w:rPr>
        <w:t>Principles of Legal Research</w:t>
      </w:r>
      <w:r w:rsidRPr="79EF89E7">
        <w:rPr>
          <w:rFonts w:eastAsia="Times New Roman"/>
          <w:sz w:val="24"/>
          <w:szCs w:val="24"/>
        </w:rPr>
        <w:t xml:space="preserve"> (3d ed. 2020); available through our West Academic Study Aids subscription</w:t>
      </w:r>
      <w:r w:rsidR="00C02199" w:rsidRPr="79EF89E7">
        <w:rPr>
          <w:rFonts w:eastAsia="Times New Roman"/>
          <w:sz w:val="24"/>
          <w:szCs w:val="24"/>
        </w:rPr>
        <w:t xml:space="preserve"> (subscription.westacademic.com – need to register while on campus in order access material off campus)</w:t>
      </w:r>
    </w:p>
    <w:p w14:paraId="67CEA4A1" w14:textId="77777777" w:rsidR="00D520A4" w:rsidRPr="000246BF" w:rsidRDefault="00D520A4"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54A4A74D"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be able t</w:t>
      </w:r>
      <w:r w:rsidR="001064CA">
        <w:rPr>
          <w:sz w:val="24"/>
          <w:szCs w:val="24"/>
        </w:rPr>
        <w:t>o</w:t>
      </w:r>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43F3B368" w:rsidR="00C07D61" w:rsidRPr="000246BF" w:rsidRDefault="00C07D61" w:rsidP="79EF89E7">
      <w:pPr>
        <w:spacing w:after="0" w:line="240" w:lineRule="auto"/>
        <w:rPr>
          <w:rFonts w:eastAsia="Times New Roman"/>
          <w:sz w:val="24"/>
          <w:szCs w:val="24"/>
        </w:rPr>
      </w:pPr>
      <w:r w:rsidRPr="79EF89E7">
        <w:rPr>
          <w:rFonts w:eastAsia="Times New Roman"/>
          <w:sz w:val="24"/>
          <w:szCs w:val="24"/>
        </w:rPr>
        <w:t xml:space="preserve">Legal Research is a </w:t>
      </w:r>
      <w:r w:rsidR="00557473" w:rsidRPr="79EF89E7">
        <w:rPr>
          <w:rFonts w:eastAsia="Times New Roman"/>
          <w:sz w:val="24"/>
          <w:szCs w:val="24"/>
        </w:rPr>
        <w:t xml:space="preserve">fall </w:t>
      </w:r>
      <w:r w:rsidR="003B52E5" w:rsidRPr="79EF89E7">
        <w:rPr>
          <w:rFonts w:eastAsia="Times New Roman"/>
          <w:sz w:val="24"/>
          <w:szCs w:val="24"/>
        </w:rPr>
        <w:t>semester</w:t>
      </w:r>
      <w:r w:rsidR="00CF31AF" w:rsidRPr="79EF89E7">
        <w:rPr>
          <w:rFonts w:eastAsia="Times New Roman"/>
          <w:sz w:val="24"/>
          <w:szCs w:val="24"/>
        </w:rPr>
        <w:t xml:space="preserve"> course.  We will meet for </w:t>
      </w:r>
      <w:r w:rsidR="00557473" w:rsidRPr="79EF89E7">
        <w:rPr>
          <w:rFonts w:eastAsia="Times New Roman"/>
          <w:sz w:val="24"/>
          <w:szCs w:val="24"/>
        </w:rPr>
        <w:t>10</w:t>
      </w:r>
      <w:r w:rsidRPr="79EF89E7">
        <w:rPr>
          <w:rFonts w:eastAsia="Times New Roman"/>
          <w:sz w:val="24"/>
          <w:szCs w:val="24"/>
        </w:rPr>
        <w:t xml:space="preserve"> classes in total.  The </w:t>
      </w:r>
      <w:r w:rsidR="00557473" w:rsidRPr="79EF89E7">
        <w:rPr>
          <w:rFonts w:eastAsia="Times New Roman"/>
          <w:sz w:val="24"/>
          <w:szCs w:val="24"/>
        </w:rPr>
        <w:t xml:space="preserve">course is </w:t>
      </w:r>
      <w:r w:rsidRPr="79EF89E7">
        <w:rPr>
          <w:rFonts w:eastAsia="Times New Roman"/>
          <w:sz w:val="24"/>
          <w:szCs w:val="24"/>
        </w:rPr>
        <w:t>worth one</w:t>
      </w:r>
      <w:r w:rsidR="55A93E07" w:rsidRPr="79EF89E7">
        <w:rPr>
          <w:rFonts w:eastAsia="Times New Roman"/>
          <w:sz w:val="24"/>
          <w:szCs w:val="24"/>
        </w:rPr>
        <w:t xml:space="preserve"> </w:t>
      </w:r>
      <w:r w:rsidRPr="79EF89E7">
        <w:rPr>
          <w:rFonts w:eastAsia="Times New Roman"/>
          <w:sz w:val="24"/>
          <w:szCs w:val="24"/>
        </w:rPr>
        <w:t xml:space="preserv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79EF89E7">
        <w:tc>
          <w:tcPr>
            <w:tcW w:w="3810" w:type="dxa"/>
          </w:tcPr>
          <w:p w14:paraId="247B4E9F" w14:textId="098BF45D"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w:t>
            </w:r>
            <w:r w:rsidR="001C08E9">
              <w:rPr>
                <w:rFonts w:eastAsia="Times New Roman"/>
                <w:sz w:val="24"/>
                <w:szCs w:val="24"/>
              </w:rPr>
              <w:t xml:space="preserve"> (8)</w:t>
            </w:r>
          </w:p>
        </w:tc>
        <w:tc>
          <w:tcPr>
            <w:tcW w:w="2400" w:type="dxa"/>
          </w:tcPr>
          <w:p w14:paraId="2983F032" w14:textId="63FE88DE" w:rsidR="00557473" w:rsidRPr="009F14D3" w:rsidRDefault="502068B0" w:rsidP="79EF89E7">
            <w:pPr>
              <w:autoSpaceDE w:val="0"/>
              <w:autoSpaceDN w:val="0"/>
              <w:adjustRightInd w:val="0"/>
              <w:jc w:val="center"/>
              <w:rPr>
                <w:rFonts w:eastAsia="Times New Roman"/>
                <w:sz w:val="24"/>
                <w:szCs w:val="24"/>
              </w:rPr>
            </w:pPr>
            <w:r w:rsidRPr="79EF89E7">
              <w:rPr>
                <w:rFonts w:eastAsia="Times New Roman"/>
                <w:sz w:val="24"/>
                <w:szCs w:val="24"/>
              </w:rPr>
              <w:t>2</w:t>
            </w:r>
            <w:r w:rsidR="2FD9A8C3" w:rsidRPr="79EF89E7">
              <w:rPr>
                <w:rFonts w:eastAsia="Times New Roman"/>
                <w:sz w:val="24"/>
                <w:szCs w:val="24"/>
              </w:rPr>
              <w:t>0</w:t>
            </w:r>
            <w:r w:rsidRPr="79EF89E7">
              <w:rPr>
                <w:rFonts w:eastAsia="Times New Roman"/>
                <w:sz w:val="24"/>
                <w:szCs w:val="24"/>
              </w:rPr>
              <w:t>%</w:t>
            </w:r>
          </w:p>
        </w:tc>
      </w:tr>
      <w:tr w:rsidR="00557473" w14:paraId="1E1450DB" w14:textId="77777777" w:rsidTr="79EF89E7">
        <w:tc>
          <w:tcPr>
            <w:tcW w:w="3810" w:type="dxa"/>
          </w:tcPr>
          <w:p w14:paraId="05CCF11C" w14:textId="2535CE31"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224A7918" w14:textId="73D63198" w:rsidR="00557473" w:rsidRPr="009F14D3" w:rsidRDefault="00CF31AF" w:rsidP="79EF89E7">
            <w:pPr>
              <w:autoSpaceDE w:val="0"/>
              <w:autoSpaceDN w:val="0"/>
              <w:adjustRightInd w:val="0"/>
              <w:jc w:val="center"/>
              <w:rPr>
                <w:rFonts w:eastAsia="Times New Roman"/>
                <w:sz w:val="24"/>
                <w:szCs w:val="24"/>
              </w:rPr>
            </w:pPr>
            <w:r w:rsidRPr="79EF89E7">
              <w:rPr>
                <w:rFonts w:eastAsia="Times New Roman"/>
                <w:sz w:val="24"/>
                <w:szCs w:val="24"/>
              </w:rPr>
              <w:t>10</w:t>
            </w:r>
            <w:r w:rsidR="00557473" w:rsidRPr="79EF89E7">
              <w:rPr>
                <w:rFonts w:eastAsia="Times New Roman"/>
                <w:sz w:val="24"/>
                <w:szCs w:val="24"/>
              </w:rPr>
              <w:t>%</w:t>
            </w:r>
          </w:p>
        </w:tc>
      </w:tr>
      <w:tr w:rsidR="00557473" w14:paraId="05050BF5" w14:textId="77777777" w:rsidTr="79EF89E7">
        <w:tc>
          <w:tcPr>
            <w:tcW w:w="3810" w:type="dxa"/>
          </w:tcPr>
          <w:p w14:paraId="0C6EB1CF" w14:textId="79BB7EA3"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0DA81A49" w14:textId="4D146840" w:rsidR="00557473" w:rsidRPr="009F14D3" w:rsidRDefault="00557473" w:rsidP="79EF89E7">
            <w:pPr>
              <w:autoSpaceDE w:val="0"/>
              <w:autoSpaceDN w:val="0"/>
              <w:adjustRightInd w:val="0"/>
              <w:jc w:val="center"/>
              <w:rPr>
                <w:rFonts w:eastAsia="Times New Roman"/>
                <w:sz w:val="24"/>
                <w:szCs w:val="24"/>
              </w:rPr>
            </w:pPr>
            <w:r w:rsidRPr="79EF89E7">
              <w:rPr>
                <w:rFonts w:eastAsia="Times New Roman"/>
                <w:sz w:val="24"/>
                <w:szCs w:val="24"/>
              </w:rPr>
              <w:t>5%</w:t>
            </w:r>
          </w:p>
        </w:tc>
      </w:tr>
      <w:tr w:rsidR="00557473" w14:paraId="43B0E669" w14:textId="77777777" w:rsidTr="79EF89E7">
        <w:tc>
          <w:tcPr>
            <w:tcW w:w="3810" w:type="dxa"/>
          </w:tcPr>
          <w:p w14:paraId="2DA87AA4" w14:textId="17F5E87E" w:rsidR="00557473" w:rsidRPr="00C02199" w:rsidRDefault="31AC0F22" w:rsidP="79EF89E7">
            <w:pPr>
              <w:autoSpaceDE w:val="0"/>
              <w:autoSpaceDN w:val="0"/>
              <w:adjustRightInd w:val="0"/>
              <w:rPr>
                <w:rFonts w:eastAsia="Times New Roman"/>
                <w:sz w:val="24"/>
                <w:szCs w:val="24"/>
                <w:highlight w:val="yellow"/>
              </w:rPr>
            </w:pPr>
            <w:r w:rsidRPr="79EF89E7">
              <w:rPr>
                <w:rFonts w:eastAsia="Times New Roman"/>
                <w:sz w:val="24"/>
                <w:szCs w:val="24"/>
              </w:rPr>
              <w:t>Word Training via OTT</w:t>
            </w:r>
          </w:p>
        </w:tc>
        <w:tc>
          <w:tcPr>
            <w:tcW w:w="2400" w:type="dxa"/>
          </w:tcPr>
          <w:p w14:paraId="3375A7BE" w14:textId="3802005E" w:rsidR="00557473" w:rsidRPr="009F14D3" w:rsidRDefault="59CA6935" w:rsidP="79EF89E7">
            <w:pPr>
              <w:autoSpaceDE w:val="0"/>
              <w:autoSpaceDN w:val="0"/>
              <w:adjustRightInd w:val="0"/>
              <w:jc w:val="center"/>
              <w:rPr>
                <w:rFonts w:eastAsia="Times New Roman"/>
                <w:sz w:val="24"/>
                <w:szCs w:val="24"/>
              </w:rPr>
            </w:pPr>
            <w:r w:rsidRPr="79EF89E7">
              <w:rPr>
                <w:rFonts w:eastAsia="Times New Roman"/>
                <w:sz w:val="24"/>
                <w:szCs w:val="24"/>
              </w:rPr>
              <w:t>5</w:t>
            </w:r>
            <w:r w:rsidR="00557473" w:rsidRPr="79EF89E7">
              <w:rPr>
                <w:rFonts w:eastAsia="Times New Roman"/>
                <w:sz w:val="24"/>
                <w:szCs w:val="24"/>
              </w:rPr>
              <w:t>%</w:t>
            </w:r>
          </w:p>
        </w:tc>
      </w:tr>
      <w:tr w:rsidR="00F8330F" w14:paraId="192B2F81" w14:textId="77777777" w:rsidTr="79EF89E7">
        <w:tc>
          <w:tcPr>
            <w:tcW w:w="3810" w:type="dxa"/>
          </w:tcPr>
          <w:p w14:paraId="759E17DF" w14:textId="42582675"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4D06CE75" w14:textId="0916EA36" w:rsidR="00F8330F" w:rsidRPr="009F14D3" w:rsidRDefault="21EF63EB" w:rsidP="79EF89E7">
            <w:pPr>
              <w:autoSpaceDE w:val="0"/>
              <w:autoSpaceDN w:val="0"/>
              <w:adjustRightInd w:val="0"/>
              <w:jc w:val="center"/>
              <w:rPr>
                <w:rFonts w:eastAsia="Times New Roman"/>
                <w:sz w:val="24"/>
                <w:szCs w:val="24"/>
              </w:rPr>
            </w:pPr>
            <w:r w:rsidRPr="79EF89E7">
              <w:rPr>
                <w:rFonts w:eastAsia="Times New Roman"/>
                <w:sz w:val="24"/>
                <w:szCs w:val="24"/>
              </w:rPr>
              <w:t>5</w:t>
            </w:r>
            <w:r w:rsidR="7962A546" w:rsidRPr="79EF89E7">
              <w:rPr>
                <w:rFonts w:eastAsia="Times New Roman"/>
                <w:sz w:val="24"/>
                <w:szCs w:val="24"/>
              </w:rPr>
              <w:t>%</w:t>
            </w:r>
          </w:p>
        </w:tc>
      </w:tr>
      <w:tr w:rsidR="00F8330F" w14:paraId="489833EE" w14:textId="77777777" w:rsidTr="79EF89E7">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17E133" w:rsidR="00F8330F" w:rsidRPr="009F14D3" w:rsidRDefault="0C4A8E4C" w:rsidP="79EF89E7">
            <w:pPr>
              <w:autoSpaceDE w:val="0"/>
              <w:autoSpaceDN w:val="0"/>
              <w:adjustRightInd w:val="0"/>
              <w:jc w:val="center"/>
              <w:rPr>
                <w:rFonts w:eastAsia="Times New Roman"/>
                <w:sz w:val="24"/>
                <w:szCs w:val="24"/>
              </w:rPr>
            </w:pPr>
            <w:r w:rsidRPr="79EF89E7">
              <w:rPr>
                <w:rFonts w:eastAsia="Times New Roman"/>
                <w:sz w:val="24"/>
                <w:szCs w:val="24"/>
              </w:rPr>
              <w:t>5</w:t>
            </w:r>
            <w:r w:rsidR="77CAD818" w:rsidRPr="79EF89E7">
              <w:rPr>
                <w:rFonts w:eastAsia="Times New Roman"/>
                <w:sz w:val="24"/>
                <w:szCs w:val="24"/>
              </w:rPr>
              <w:t>5</w:t>
            </w:r>
            <w:r w:rsidR="5EEF255B" w:rsidRPr="79EF89E7">
              <w:rPr>
                <w:rFonts w:eastAsia="Times New Roman"/>
                <w:sz w:val="24"/>
                <w:szCs w:val="24"/>
              </w:rPr>
              <w:t>%</w:t>
            </w:r>
          </w:p>
        </w:tc>
      </w:tr>
    </w:tbl>
    <w:p w14:paraId="53889E6A" w14:textId="75B0F2B5" w:rsidR="00C07D61" w:rsidRPr="000246BF" w:rsidRDefault="00C07D61" w:rsidP="216CC1A6">
      <w:pPr>
        <w:autoSpaceDE w:val="0"/>
        <w:autoSpaceDN w:val="0"/>
        <w:adjustRightInd w:val="0"/>
        <w:spacing w:after="0" w:line="240" w:lineRule="auto"/>
        <w:rPr>
          <w:rFonts w:eastAsia="Times New Roman"/>
          <w:sz w:val="24"/>
          <w:szCs w:val="24"/>
        </w:rPr>
      </w:pPr>
      <w:r w:rsidRPr="216CC1A6">
        <w:rPr>
          <w:rFonts w:eastAsia="Times New Roman"/>
          <w:sz w:val="24"/>
          <w:szCs w:val="24"/>
        </w:rPr>
        <w:lastRenderedPageBreak/>
        <w:t>Per law school policy, this cl</w:t>
      </w:r>
      <w:r w:rsidR="1752EB23" w:rsidRPr="216CC1A6">
        <w:rPr>
          <w:rFonts w:eastAsia="Times New Roman"/>
          <w:sz w:val="24"/>
          <w:szCs w:val="24"/>
        </w:rPr>
        <w:t>ass will be graded on a curve. P</w:t>
      </w:r>
      <w:r w:rsidRPr="216CC1A6">
        <w:rPr>
          <w:rFonts w:eastAsia="Times New Roman"/>
          <w:sz w:val="24"/>
          <w:szCs w:val="24"/>
        </w:rPr>
        <w:t xml:space="preserve">oints received for </w:t>
      </w:r>
      <w:r w:rsidR="1752EB23" w:rsidRPr="216CC1A6">
        <w:rPr>
          <w:rFonts w:eastAsia="Times New Roman"/>
          <w:sz w:val="24"/>
          <w:szCs w:val="24"/>
        </w:rPr>
        <w:t>assignment</w:t>
      </w:r>
      <w:r w:rsidR="195B1C73" w:rsidRPr="216CC1A6">
        <w:rPr>
          <w:rFonts w:eastAsia="Times New Roman"/>
          <w:sz w:val="24"/>
          <w:szCs w:val="24"/>
        </w:rPr>
        <w:t>s</w:t>
      </w:r>
      <w:r w:rsidR="1752EB23" w:rsidRPr="216CC1A6">
        <w:rPr>
          <w:rFonts w:eastAsia="Times New Roman"/>
          <w:sz w:val="24"/>
          <w:szCs w:val="24"/>
        </w:rPr>
        <w:t xml:space="preserve"> during the semester </w:t>
      </w:r>
      <w:r w:rsidRPr="216CC1A6">
        <w:rPr>
          <w:rFonts w:eastAsia="Times New Roman"/>
          <w:sz w:val="24"/>
          <w:szCs w:val="24"/>
        </w:rPr>
        <w:t xml:space="preserve">represent raw scores only.  Information on current College of Law grading policies for assigning grade points can be found at:  </w:t>
      </w:r>
      <w:hyperlink r:id="rId12">
        <w:r w:rsidR="1A2125AF" w:rsidRPr="216CC1A6">
          <w:rPr>
            <w:rStyle w:val="Hyperlink"/>
            <w:rFonts w:ascii="Calibri" w:eastAsia="Calibri" w:hAnsi="Calibri" w:cs="Calibri"/>
          </w:rPr>
          <w:t>https://www.law.ufl.edu/life-at-uf-law/office-of-student-affairs/current-students/uf-law-student-handbook-and-academic-policies</w:t>
        </w:r>
      </w:hyperlink>
      <w:r w:rsidRPr="216CC1A6">
        <w:rPr>
          <w:rFonts w:eastAsia="Times New Roman"/>
          <w:sz w:val="24"/>
          <w:szCs w:val="24"/>
        </w:rPr>
        <w:t xml:space="preserve"> </w:t>
      </w:r>
      <w:r w:rsidR="76285243" w:rsidRPr="216CC1A6">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all of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7190B343" w:rsidR="00FD016C" w:rsidRPr="00A84006" w:rsidRDefault="00FD016C" w:rsidP="79EF89E7">
      <w:pPr>
        <w:spacing w:after="0" w:line="240" w:lineRule="auto"/>
        <w:rPr>
          <w:rFonts w:eastAsiaTheme="minorEastAsia"/>
          <w:b/>
          <w:bCs/>
          <w:sz w:val="24"/>
          <w:szCs w:val="24"/>
        </w:rPr>
      </w:pPr>
      <w:r w:rsidRPr="79EF89E7">
        <w:rPr>
          <w:rFonts w:eastAsiaTheme="minorEastAsia"/>
          <w:sz w:val="24"/>
          <w:szCs w:val="24"/>
        </w:rPr>
        <w:t>Homework a</w:t>
      </w:r>
      <w:r w:rsidR="00C07D61" w:rsidRPr="79EF89E7">
        <w:rPr>
          <w:rFonts w:eastAsiaTheme="minorEastAsia"/>
          <w:sz w:val="24"/>
          <w:szCs w:val="24"/>
        </w:rPr>
        <w:t xml:space="preserve">ssignments will be posted on the </w:t>
      </w:r>
      <w:r w:rsidRPr="79EF89E7">
        <w:rPr>
          <w:rFonts w:eastAsiaTheme="minorEastAsia"/>
          <w:sz w:val="24"/>
          <w:szCs w:val="24"/>
        </w:rPr>
        <w:t xml:space="preserve">course Canvas page </w:t>
      </w:r>
      <w:r w:rsidR="00C07D61" w:rsidRPr="79EF89E7">
        <w:rPr>
          <w:rFonts w:eastAsiaTheme="minorEastAsia"/>
          <w:sz w:val="24"/>
          <w:szCs w:val="24"/>
        </w:rPr>
        <w:t xml:space="preserve">(under the “Assignments” tab) after class.  The due date for each </w:t>
      </w:r>
      <w:r w:rsidR="445BA02C" w:rsidRPr="79EF89E7">
        <w:rPr>
          <w:rFonts w:eastAsiaTheme="minorEastAsia"/>
          <w:sz w:val="24"/>
          <w:szCs w:val="24"/>
        </w:rPr>
        <w:t xml:space="preserve">homework </w:t>
      </w:r>
      <w:r w:rsidR="00C07D61" w:rsidRPr="79EF89E7">
        <w:rPr>
          <w:rFonts w:eastAsiaTheme="minorEastAsia"/>
          <w:sz w:val="24"/>
          <w:szCs w:val="24"/>
        </w:rPr>
        <w:t xml:space="preserve">assignment is </w:t>
      </w:r>
      <w:r w:rsidR="00C07D61" w:rsidRPr="79EF89E7">
        <w:rPr>
          <w:rFonts w:eastAsiaTheme="minorEastAsia"/>
          <w:b/>
          <w:bCs/>
          <w:sz w:val="24"/>
          <w:szCs w:val="24"/>
        </w:rPr>
        <w:t xml:space="preserve">11:59 p.m. on the Tuesday following class.  </w:t>
      </w:r>
      <w:r w:rsidRPr="79EF89E7">
        <w:rPr>
          <w:rFonts w:eastAsiaTheme="minorEastAsia"/>
          <w:sz w:val="24"/>
          <w:szCs w:val="24"/>
        </w:rPr>
        <w:t>Full credit for assignments will be given to those who demonstrate a good faith effort</w:t>
      </w:r>
      <w:r w:rsidR="00717031">
        <w:rPr>
          <w:rFonts w:eastAsiaTheme="minorEastAsia"/>
          <w:sz w:val="24"/>
          <w:szCs w:val="24"/>
        </w:rPr>
        <w:t xml:space="preserve"> to complete the assignment, including asking </w:t>
      </w:r>
      <w:r w:rsidR="00BC7285">
        <w:rPr>
          <w:rFonts w:eastAsiaTheme="minorEastAsia"/>
          <w:sz w:val="24"/>
          <w:szCs w:val="24"/>
        </w:rPr>
        <w:t>for assistance from the instructor if having trouble completing the assignment</w:t>
      </w:r>
      <w:r w:rsidRPr="79EF89E7">
        <w:rPr>
          <w:rFonts w:eastAsiaTheme="minorEastAsia"/>
          <w:sz w:val="24"/>
          <w:szCs w:val="24"/>
        </w:rPr>
        <w:t>. A g</w:t>
      </w:r>
      <w:r w:rsidR="00BC7285">
        <w:rPr>
          <w:rFonts w:eastAsiaTheme="minorEastAsia"/>
          <w:sz w:val="24"/>
          <w:szCs w:val="24"/>
        </w:rPr>
        <w:t>ood faith effort i</w:t>
      </w:r>
      <w:r w:rsidR="00717031">
        <w:rPr>
          <w:rFonts w:eastAsiaTheme="minorEastAsia"/>
          <w:sz w:val="24"/>
          <w:szCs w:val="24"/>
        </w:rPr>
        <w:t>ncludes answering all the questions and following the instructions for the assignment</w:t>
      </w:r>
      <w:r w:rsidRPr="79EF89E7">
        <w:rPr>
          <w:rFonts w:eastAsiaTheme="minorEastAsia"/>
          <w:sz w:val="24"/>
          <w:szCs w:val="24"/>
        </w:rPr>
        <w:t xml:space="preserve">. Late assignments will be graded beginning at </w:t>
      </w:r>
      <w:r w:rsidR="4034997C" w:rsidRPr="79EF89E7">
        <w:rPr>
          <w:rFonts w:eastAsiaTheme="minorEastAsia"/>
          <w:sz w:val="24"/>
          <w:szCs w:val="24"/>
        </w:rPr>
        <w:t xml:space="preserve">75% </w:t>
      </w:r>
      <w:r w:rsidR="1C68ABE7" w:rsidRPr="79EF89E7">
        <w:rPr>
          <w:rFonts w:eastAsiaTheme="minorEastAsia"/>
          <w:sz w:val="24"/>
          <w:szCs w:val="24"/>
        </w:rPr>
        <w:t xml:space="preserve">of </w:t>
      </w:r>
      <w:r w:rsidRPr="79EF89E7">
        <w:rPr>
          <w:rFonts w:eastAsiaTheme="minorEastAsia"/>
          <w:sz w:val="24"/>
          <w:szCs w:val="24"/>
        </w:rPr>
        <w:t>the available points, unless prior permission has been received from the instructor for an excused exception.</w:t>
      </w:r>
      <w:r w:rsidR="64E8B948" w:rsidRPr="79EF89E7">
        <w:rPr>
          <w:rFonts w:ascii="Calibri" w:eastAsia="Calibri" w:hAnsi="Calibri" w:cs="Calibri"/>
          <w:sz w:val="24"/>
          <w:szCs w:val="24"/>
        </w:rPr>
        <w:t xml:space="preserve"> Completion of the 8 homework assignments is worth 20% of the final grade. </w:t>
      </w:r>
      <w:r w:rsidRPr="79EF89E7">
        <w:rPr>
          <w:rFonts w:eastAsiaTheme="minorEastAsia"/>
          <w:b/>
          <w:bCs/>
          <w:sz w:val="24"/>
          <w:szCs w:val="24"/>
        </w:rPr>
        <w:t>Students must work individually on homework assignments</w:t>
      </w:r>
      <w:r w:rsidR="00717031">
        <w:rPr>
          <w:rFonts w:eastAsiaTheme="minorEastAsia"/>
          <w:b/>
          <w:bCs/>
          <w:sz w:val="24"/>
          <w:szCs w:val="24"/>
        </w:rPr>
        <w:t xml:space="preserve"> unless the instructions for the assignment permit working with other students</w:t>
      </w:r>
      <w:r w:rsidRPr="79EF89E7">
        <w:rPr>
          <w:rFonts w:eastAsiaTheme="minorEastAsia"/>
          <w:b/>
          <w:bCs/>
          <w:sz w:val="24"/>
          <w:szCs w:val="24"/>
        </w:rPr>
        <w:t xml:space="preserve">. </w:t>
      </w:r>
    </w:p>
    <w:p w14:paraId="7855A4B8" w14:textId="6EBEEADD" w:rsidR="001C71EA" w:rsidRDefault="001C71EA" w:rsidP="2245D83F">
      <w:pPr>
        <w:spacing w:after="0" w:line="240" w:lineRule="auto"/>
        <w:rPr>
          <w:rFonts w:eastAsiaTheme="minorEastAsia"/>
          <w:b/>
          <w:bCs/>
          <w:sz w:val="24"/>
          <w:szCs w:val="24"/>
        </w:rPr>
      </w:pPr>
    </w:p>
    <w:p w14:paraId="35CCD79A" w14:textId="089D2D92"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t>Mid</w:t>
      </w:r>
      <w:r w:rsidR="001C71EA">
        <w:rPr>
          <w:rFonts w:eastAsiaTheme="minorEastAsia"/>
          <w:b/>
          <w:bCs/>
          <w:sz w:val="24"/>
          <w:szCs w:val="24"/>
          <w:u w:val="single"/>
        </w:rPr>
        <w:t>-</w:t>
      </w:r>
      <w:r w:rsidRPr="213854C9">
        <w:rPr>
          <w:rFonts w:eastAsiaTheme="minorEastAsia"/>
          <w:b/>
          <w:bCs/>
          <w:sz w:val="24"/>
          <w:szCs w:val="24"/>
          <w:u w:val="single"/>
        </w:rPr>
        <w:t>semester Essay</w:t>
      </w:r>
    </w:p>
    <w:p w14:paraId="3B7FFFEC" w14:textId="3E780C68" w:rsidR="00FD016C" w:rsidRDefault="00FD016C" w:rsidP="79EF89E7">
      <w:pPr>
        <w:spacing w:after="0" w:line="240" w:lineRule="auto"/>
        <w:rPr>
          <w:rFonts w:eastAsiaTheme="minorEastAsia"/>
          <w:sz w:val="24"/>
          <w:szCs w:val="24"/>
        </w:rPr>
      </w:pPr>
      <w:r w:rsidRPr="79EF89E7">
        <w:rPr>
          <w:rFonts w:eastAsiaTheme="minorEastAsia"/>
          <w:sz w:val="24"/>
          <w:szCs w:val="24"/>
        </w:rPr>
        <w:t xml:space="preserve">The </w:t>
      </w:r>
      <w:r w:rsidR="008E29A0" w:rsidRPr="79EF89E7">
        <w:rPr>
          <w:rFonts w:eastAsiaTheme="minorEastAsia"/>
          <w:sz w:val="24"/>
          <w:szCs w:val="24"/>
        </w:rPr>
        <w:t>mid</w:t>
      </w:r>
      <w:r w:rsidR="001C71EA" w:rsidRPr="79EF89E7">
        <w:rPr>
          <w:rFonts w:eastAsiaTheme="minorEastAsia"/>
          <w:sz w:val="24"/>
          <w:szCs w:val="24"/>
        </w:rPr>
        <w:t>-</w:t>
      </w:r>
      <w:r w:rsidR="008E29A0" w:rsidRPr="79EF89E7">
        <w:rPr>
          <w:rFonts w:eastAsiaTheme="minorEastAsia"/>
          <w:sz w:val="24"/>
          <w:szCs w:val="24"/>
        </w:rPr>
        <w:t xml:space="preserve">semester </w:t>
      </w:r>
      <w:r w:rsidRPr="79EF89E7">
        <w:rPr>
          <w:rFonts w:eastAsiaTheme="minorEastAsia"/>
          <w:sz w:val="24"/>
          <w:szCs w:val="24"/>
        </w:rPr>
        <w:t>essay is worth 10</w:t>
      </w:r>
      <w:r w:rsidR="5AA63348" w:rsidRPr="79EF89E7">
        <w:rPr>
          <w:rFonts w:eastAsiaTheme="minorEastAsia"/>
          <w:sz w:val="24"/>
          <w:szCs w:val="24"/>
        </w:rPr>
        <w:t xml:space="preserve">% of the final grade </w:t>
      </w:r>
      <w:r w:rsidRPr="79EF89E7">
        <w:rPr>
          <w:rFonts w:eastAsiaTheme="minorEastAsia"/>
          <w:sz w:val="24"/>
          <w:szCs w:val="24"/>
        </w:rPr>
        <w:t xml:space="preserve">and will be graded to provide students with feedback about what to expect on the final exam.  </w:t>
      </w:r>
      <w:r w:rsidR="0D1AC21C" w:rsidRPr="79EF89E7">
        <w:rPr>
          <w:rFonts w:eastAsiaTheme="minorEastAsia"/>
          <w:sz w:val="24"/>
          <w:szCs w:val="24"/>
        </w:rPr>
        <w:t>This essay will require students to independently research a fact pattern, explain their research process, and provide an answer to the legal questions posed by the fact pattern.</w:t>
      </w:r>
    </w:p>
    <w:p w14:paraId="461266FC" w14:textId="4B05AC96" w:rsidR="00FD016C" w:rsidRDefault="00FD016C" w:rsidP="213854C9">
      <w:pPr>
        <w:spacing w:after="0" w:line="240" w:lineRule="auto"/>
        <w:rPr>
          <w:rFonts w:eastAsiaTheme="minorEastAsia"/>
          <w:sz w:val="24"/>
          <w:szCs w:val="24"/>
        </w:rPr>
      </w:pPr>
    </w:p>
    <w:p w14:paraId="33BAC492" w14:textId="47B99363"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2B0D41C3" w:rsidRPr="10C90905">
        <w:rPr>
          <w:rFonts w:eastAsiaTheme="minorEastAsia"/>
          <w:b/>
          <w:bCs/>
          <w:sz w:val="24"/>
          <w:szCs w:val="24"/>
          <w:u w:val="single"/>
        </w:rPr>
        <w:t>semester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 Choice Quiz</w:t>
      </w:r>
    </w:p>
    <w:p w14:paraId="3CDDF1AD" w14:textId="1C8E55B1" w:rsidR="00FD016C" w:rsidRPr="009A742F" w:rsidRDefault="009A742F" w:rsidP="79EF89E7">
      <w:pPr>
        <w:spacing w:after="0" w:line="240" w:lineRule="auto"/>
        <w:rPr>
          <w:rFonts w:eastAsiaTheme="minorEastAsia"/>
          <w:sz w:val="24"/>
          <w:szCs w:val="24"/>
        </w:rPr>
      </w:pPr>
      <w:r w:rsidRPr="79EF89E7">
        <w:rPr>
          <w:rFonts w:eastAsiaTheme="minorEastAsia"/>
          <w:sz w:val="24"/>
          <w:szCs w:val="24"/>
        </w:rPr>
        <w:t xml:space="preserve">The </w:t>
      </w:r>
      <w:r w:rsidR="0BF46286" w:rsidRPr="79EF89E7">
        <w:rPr>
          <w:rFonts w:eastAsiaTheme="minorEastAsia"/>
          <w:sz w:val="24"/>
          <w:szCs w:val="24"/>
        </w:rPr>
        <w:t>multiple-choice</w:t>
      </w:r>
      <w:r w:rsidRPr="79EF89E7">
        <w:rPr>
          <w:rFonts w:eastAsiaTheme="minorEastAsia"/>
          <w:sz w:val="24"/>
          <w:szCs w:val="24"/>
        </w:rPr>
        <w:t xml:space="preserve"> quiz is</w:t>
      </w:r>
      <w:r w:rsidR="3984D246" w:rsidRPr="79EF89E7">
        <w:rPr>
          <w:rFonts w:eastAsiaTheme="minorEastAsia"/>
          <w:sz w:val="24"/>
          <w:szCs w:val="24"/>
        </w:rPr>
        <w:t xml:space="preserve"> worth 5</w:t>
      </w:r>
      <w:r w:rsidR="188BA71B" w:rsidRPr="79EF89E7">
        <w:rPr>
          <w:rFonts w:eastAsiaTheme="minorEastAsia"/>
          <w:sz w:val="24"/>
          <w:szCs w:val="24"/>
        </w:rPr>
        <w:t>% of the final grade</w:t>
      </w:r>
      <w:r w:rsidR="3984D246" w:rsidRPr="79EF89E7">
        <w:rPr>
          <w:rFonts w:eastAsiaTheme="minorEastAsia"/>
          <w:sz w:val="24"/>
          <w:szCs w:val="24"/>
        </w:rPr>
        <w:t xml:space="preserve"> and will be graded to provide students with feedback about what to expect on the final exam.  This quiz will</w:t>
      </w:r>
      <w:r w:rsidR="427BCC7B" w:rsidRPr="79EF89E7">
        <w:rPr>
          <w:rFonts w:eastAsiaTheme="minorEastAsia"/>
          <w:sz w:val="24"/>
          <w:szCs w:val="24"/>
        </w:rPr>
        <w:t xml:space="preserve"> consist of 20 multiple choice questions.</w:t>
      </w:r>
      <w:r w:rsidRPr="79EF89E7">
        <w:rPr>
          <w:rFonts w:eastAsiaTheme="minorEastAsia"/>
          <w:sz w:val="24"/>
          <w:szCs w:val="24"/>
        </w:rPr>
        <w:t xml:space="preserve"> </w:t>
      </w:r>
    </w:p>
    <w:p w14:paraId="43588FF0" w14:textId="77777777" w:rsidR="00FD016C" w:rsidRDefault="00FD016C" w:rsidP="213854C9">
      <w:pPr>
        <w:spacing w:after="0" w:line="240" w:lineRule="auto"/>
        <w:rPr>
          <w:rFonts w:eastAsiaTheme="minorEastAsia"/>
          <w:sz w:val="24"/>
          <w:szCs w:val="24"/>
        </w:rPr>
      </w:pPr>
    </w:p>
    <w:p w14:paraId="463A4219" w14:textId="14CBD8B7" w:rsidR="00654761" w:rsidRPr="000246BF" w:rsidRDefault="2FDC03C1" w:rsidP="79EF89E7">
      <w:pPr>
        <w:spacing w:after="0" w:line="240" w:lineRule="auto"/>
        <w:rPr>
          <w:rFonts w:eastAsiaTheme="minorEastAsia"/>
          <w:b/>
          <w:bCs/>
          <w:sz w:val="24"/>
          <w:szCs w:val="24"/>
          <w:u w:val="single"/>
        </w:rPr>
      </w:pPr>
      <w:r w:rsidRPr="79EF89E7">
        <w:rPr>
          <w:rFonts w:eastAsiaTheme="minorEastAsia"/>
          <w:b/>
          <w:bCs/>
          <w:sz w:val="24"/>
          <w:szCs w:val="24"/>
          <w:u w:val="single"/>
        </w:rPr>
        <w:t xml:space="preserve">Office Technology Training for Law Students </w:t>
      </w:r>
    </w:p>
    <w:p w14:paraId="038F0F99" w14:textId="6A9D66E6" w:rsidR="00851ADC" w:rsidRDefault="00851ADC" w:rsidP="00851ADC">
      <w:pPr>
        <w:rPr>
          <w:sz w:val="24"/>
          <w:szCs w:val="24"/>
        </w:rPr>
      </w:pPr>
      <w:r w:rsidRPr="79EF89E7">
        <w:rPr>
          <w:rFonts w:eastAsiaTheme="minorEastAsia"/>
          <w:sz w:val="24"/>
          <w:szCs w:val="24"/>
        </w:rPr>
        <w:t xml:space="preserve">In order to ensure that all UF Law students meet basic technology competency standards, you will be </w:t>
      </w:r>
      <w:r w:rsidR="009B012E" w:rsidRPr="79EF89E7">
        <w:rPr>
          <w:rFonts w:eastAsiaTheme="minorEastAsia"/>
          <w:sz w:val="24"/>
          <w:szCs w:val="24"/>
        </w:rPr>
        <w:t xml:space="preserve">required to complete </w:t>
      </w:r>
      <w:r w:rsidR="77984A52" w:rsidRPr="79EF89E7">
        <w:rPr>
          <w:rFonts w:eastAsiaTheme="minorEastAsia"/>
          <w:sz w:val="24"/>
          <w:szCs w:val="24"/>
        </w:rPr>
        <w:t>the Word 2019 Path of NSLT’s Office Technology Training</w:t>
      </w:r>
      <w:r w:rsidRPr="79EF89E7">
        <w:rPr>
          <w:rFonts w:eastAsiaTheme="minorEastAsia"/>
          <w:sz w:val="24"/>
          <w:szCs w:val="24"/>
        </w:rPr>
        <w:t>. </w:t>
      </w:r>
      <w:r w:rsidR="00557473" w:rsidRPr="79EF89E7">
        <w:rPr>
          <w:rFonts w:eastAsiaTheme="minorEastAsia"/>
          <w:sz w:val="24"/>
          <w:szCs w:val="24"/>
        </w:rPr>
        <w:t xml:space="preserve">Full credit for the assessments will be given to those </w:t>
      </w:r>
      <w:r w:rsidR="4D5A0751" w:rsidRPr="79EF89E7">
        <w:rPr>
          <w:rFonts w:eastAsiaTheme="minorEastAsia"/>
          <w:sz w:val="24"/>
          <w:szCs w:val="24"/>
        </w:rPr>
        <w:t>who</w:t>
      </w:r>
      <w:r w:rsidR="00557473" w:rsidRPr="79EF89E7">
        <w:rPr>
          <w:rFonts w:eastAsiaTheme="minorEastAsia"/>
          <w:sz w:val="24"/>
          <w:szCs w:val="24"/>
        </w:rPr>
        <w:t xml:space="preserve"> complete the assessments </w:t>
      </w:r>
      <w:r w:rsidR="3E874A04" w:rsidRPr="79EF89E7">
        <w:rPr>
          <w:rFonts w:eastAsiaTheme="minorEastAsia"/>
          <w:sz w:val="24"/>
          <w:szCs w:val="24"/>
        </w:rPr>
        <w:t>by 11:59 pm</w:t>
      </w:r>
      <w:r w:rsidR="3E874A04" w:rsidRPr="79EF89E7">
        <w:rPr>
          <w:rFonts w:eastAsia="Times New Roman"/>
          <w:sz w:val="24"/>
          <w:szCs w:val="24"/>
        </w:rPr>
        <w:t xml:space="preserve"> on Thursday, </w:t>
      </w:r>
      <w:r w:rsidR="00B937CD" w:rsidRPr="79EF89E7">
        <w:rPr>
          <w:rFonts w:eastAsia="Times New Roman"/>
          <w:b/>
          <w:bCs/>
          <w:sz w:val="24"/>
          <w:szCs w:val="24"/>
        </w:rPr>
        <w:t>November 4</w:t>
      </w:r>
      <w:r w:rsidR="00557473" w:rsidRPr="79EF89E7">
        <w:rPr>
          <w:rFonts w:eastAsia="Times New Roman"/>
          <w:b/>
          <w:bCs/>
          <w:sz w:val="24"/>
          <w:szCs w:val="24"/>
        </w:rPr>
        <w:t>, 202</w:t>
      </w:r>
      <w:r w:rsidR="4B6AFBF0" w:rsidRPr="79EF89E7">
        <w:rPr>
          <w:rFonts w:eastAsia="Times New Roman"/>
          <w:b/>
          <w:bCs/>
          <w:sz w:val="24"/>
          <w:szCs w:val="24"/>
        </w:rPr>
        <w:t>1</w:t>
      </w:r>
      <w:r w:rsidRPr="79EF89E7">
        <w:rPr>
          <w:sz w:val="24"/>
          <w:szCs w:val="24"/>
        </w:rPr>
        <w:t>. </w:t>
      </w:r>
      <w:r w:rsidR="76B3DAA6" w:rsidRPr="79EF89E7">
        <w:rPr>
          <w:sz w:val="24"/>
          <w:szCs w:val="24"/>
        </w:rPr>
        <w:t xml:space="preserve"> </w:t>
      </w:r>
      <w:r w:rsidR="02E01113" w:rsidRPr="79EF89E7">
        <w:rPr>
          <w:sz w:val="24"/>
          <w:szCs w:val="24"/>
        </w:rPr>
        <w:t xml:space="preserve"> Completion of the Word 2019 Path is worth 5% of the final grade.</w:t>
      </w:r>
      <w:r w:rsidRPr="79EF89E7">
        <w:rPr>
          <w:sz w:val="24"/>
          <w:szCs w:val="24"/>
        </w:rPr>
        <w:t xml:space="preserve"> Additional information about </w:t>
      </w:r>
      <w:r w:rsidR="4AA1C245" w:rsidRPr="79EF89E7">
        <w:rPr>
          <w:sz w:val="24"/>
          <w:szCs w:val="24"/>
        </w:rPr>
        <w:t xml:space="preserve">this assignment </w:t>
      </w:r>
      <w:r w:rsidRPr="79EF89E7">
        <w:rPr>
          <w:sz w:val="24"/>
          <w:szCs w:val="24"/>
        </w:rPr>
        <w:t>will be provided during class.</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509DEDA9"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steps; </w:t>
      </w:r>
    </w:p>
    <w:p w14:paraId="45597F03" w14:textId="1CC52DC1" w:rsidR="551BBE80" w:rsidRDefault="551BBE80" w:rsidP="60555890">
      <w:pPr>
        <w:pStyle w:val="ListParagraph"/>
        <w:numPr>
          <w:ilvl w:val="0"/>
          <w:numId w:val="25"/>
        </w:numPr>
        <w:rPr>
          <w:rFonts w:eastAsiaTheme="minorEastAsia"/>
        </w:rPr>
      </w:pPr>
      <w:r>
        <w:t xml:space="preserve">Your knowledge of the jurisdictional authority of the federal and state courts, respectively; </w:t>
      </w:r>
    </w:p>
    <w:p w14:paraId="273170FF" w14:textId="681FA7F4" w:rsidR="551BBE80" w:rsidRDefault="551BBE80" w:rsidP="60555890">
      <w:pPr>
        <w:pStyle w:val="ListParagraph"/>
        <w:numPr>
          <w:ilvl w:val="0"/>
          <w:numId w:val="25"/>
        </w:numPr>
        <w:rPr>
          <w:rFonts w:eastAsiaTheme="minorEastAsia"/>
        </w:rPr>
      </w:pPr>
      <w:r>
        <w:t xml:space="preserve">Your knowledge of the structure of the federal and Florida court systems; </w:t>
      </w:r>
    </w:p>
    <w:p w14:paraId="5AE8B4FA" w14:textId="45F700B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citation; </w:t>
      </w:r>
    </w:p>
    <w:p w14:paraId="3C766AFC" w14:textId="3DD9E97C"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source; </w:t>
      </w:r>
    </w:p>
    <w:p w14:paraId="025C6E91" w14:textId="1E87020D"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them; </w:t>
      </w:r>
    </w:p>
    <w:p w14:paraId="0C6BAC23" w14:textId="1914635C" w:rsidR="551BBE80" w:rsidRDefault="551BBE80" w:rsidP="60555890">
      <w:pPr>
        <w:pStyle w:val="ListParagraph"/>
        <w:numPr>
          <w:ilvl w:val="0"/>
          <w:numId w:val="25"/>
        </w:numPr>
        <w:rPr>
          <w:rFonts w:eastAsiaTheme="minorEastAsia"/>
        </w:rPr>
      </w:pPr>
      <w:r>
        <w:t xml:space="preserve">Your ability to interpret the history of a statute (federal and Florida); </w:t>
      </w:r>
    </w:p>
    <w:p w14:paraId="5B411F4C" w14:textId="71D7CADA"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them; </w:t>
      </w:r>
    </w:p>
    <w:p w14:paraId="17EA55B7" w14:textId="119714B3" w:rsidR="551BBE80" w:rsidRDefault="13D096ED" w:rsidP="216CC1A6">
      <w:pPr>
        <w:pStyle w:val="ListParagraph"/>
        <w:numPr>
          <w:ilvl w:val="0"/>
          <w:numId w:val="25"/>
        </w:numPr>
        <w:rPr>
          <w:rFonts w:eastAsiaTheme="minorEastAsia"/>
        </w:rPr>
      </w:pPr>
      <w:r>
        <w:t>Your familiarity with the features of Westlaw Edge and Lexis</w:t>
      </w:r>
      <w:r w:rsidR="2F9B1CBC">
        <w:t xml:space="preserve">+ </w:t>
      </w:r>
      <w:r>
        <w:t xml:space="preserve">(e.g., finding aids, annotations, filters, citators), including what happens when you click on a given tab, link, or symbol, and what different symbols mean; </w:t>
      </w:r>
    </w:p>
    <w:p w14:paraId="35145F65" w14:textId="55C61945"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decision; </w:t>
      </w:r>
    </w:p>
    <w:p w14:paraId="7133B186" w14:textId="1367E405" w:rsidR="551BBE80" w:rsidRDefault="551BBE80" w:rsidP="60555890">
      <w:pPr>
        <w:pStyle w:val="ListParagraph"/>
        <w:numPr>
          <w:ilvl w:val="0"/>
          <w:numId w:val="25"/>
        </w:numPr>
        <w:rPr>
          <w:rFonts w:eastAsiaTheme="minorEastAsia"/>
        </w:rPr>
      </w:pPr>
      <w:r>
        <w:lastRenderedPageBreak/>
        <w:t xml:space="preserve">Your knowledge of strengths and weaknesses of different legal information finding tools and methods (e.g., terms and connectors searching, natural language searching, indexes, annotations, and legal classification systems such as headnotes); </w:t>
      </w:r>
    </w:p>
    <w:p w14:paraId="75196FA4" w14:textId="0789BE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narrower; </w:t>
      </w:r>
    </w:p>
    <w:p w14:paraId="1CA20C97" w14:textId="31F56ADC"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rules;  </w:t>
      </w:r>
    </w:p>
    <w:p w14:paraId="1C4C1DBF" w14:textId="2D1B1069"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0B72C54" w14:textId="458FC3CB"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63E34DDE" w14:textId="0621FAA4" w:rsidR="00CF31AF" w:rsidRPr="009A742F" w:rsidRDefault="22C18E16" w:rsidP="216CC1A6">
      <w:pPr>
        <w:spacing w:after="0" w:line="240" w:lineRule="auto"/>
        <w:rPr>
          <w:rFonts w:eastAsiaTheme="minorEastAsia"/>
          <w:sz w:val="24"/>
          <w:szCs w:val="24"/>
        </w:rPr>
      </w:pPr>
      <w:r w:rsidRPr="216CC1A6">
        <w:rPr>
          <w:rFonts w:eastAsia="Times New Roman"/>
          <w:sz w:val="24"/>
          <w:szCs w:val="24"/>
        </w:rPr>
        <w:t xml:space="preserve">The essay portion of the exam will test </w:t>
      </w:r>
      <w:r w:rsidR="1752EB23" w:rsidRPr="216CC1A6">
        <w:rPr>
          <w:rFonts w:eastAsia="Times New Roman"/>
          <w:sz w:val="24"/>
          <w:szCs w:val="24"/>
        </w:rPr>
        <w:t>your ability to synthesize the skills you learned and apply them to a hypothetical situation. It will be graded anonymously on a curve.  The final exam will be accessible at</w:t>
      </w:r>
      <w:r w:rsidRPr="216CC1A6">
        <w:rPr>
          <w:rFonts w:eastAsia="Times New Roman"/>
          <w:sz w:val="24"/>
          <w:szCs w:val="24"/>
        </w:rPr>
        <w:t xml:space="preserve"> </w:t>
      </w:r>
      <w:r w:rsidR="3973D0C3" w:rsidRPr="216CC1A6">
        <w:rPr>
          <w:rFonts w:eastAsia="Times New Roman"/>
          <w:sz w:val="24"/>
          <w:szCs w:val="24"/>
        </w:rPr>
        <w:t>3</w:t>
      </w:r>
      <w:r w:rsidR="533C50A1" w:rsidRPr="216CC1A6">
        <w:rPr>
          <w:rFonts w:eastAsia="Times New Roman"/>
          <w:sz w:val="24"/>
          <w:szCs w:val="24"/>
        </w:rPr>
        <w:t>:00</w:t>
      </w:r>
      <w:r w:rsidR="3973D0C3" w:rsidRPr="216CC1A6">
        <w:rPr>
          <w:rFonts w:eastAsia="Times New Roman"/>
          <w:sz w:val="24"/>
          <w:szCs w:val="24"/>
        </w:rPr>
        <w:t xml:space="preserve"> p</w:t>
      </w:r>
      <w:r w:rsidR="626D2D3E" w:rsidRPr="216CC1A6">
        <w:rPr>
          <w:rFonts w:eastAsia="Times New Roman"/>
          <w:sz w:val="24"/>
          <w:szCs w:val="24"/>
        </w:rPr>
        <w:t>.</w:t>
      </w:r>
      <w:r w:rsidR="3973D0C3" w:rsidRPr="216CC1A6">
        <w:rPr>
          <w:rFonts w:eastAsia="Times New Roman"/>
          <w:sz w:val="24"/>
          <w:szCs w:val="24"/>
        </w:rPr>
        <w:t>m</w:t>
      </w:r>
      <w:r w:rsidR="67FD6D2B" w:rsidRPr="216CC1A6">
        <w:rPr>
          <w:rFonts w:eastAsia="Times New Roman"/>
          <w:sz w:val="24"/>
          <w:szCs w:val="24"/>
        </w:rPr>
        <w:t>.</w:t>
      </w:r>
      <w:r w:rsidR="1752EB23" w:rsidRPr="216CC1A6">
        <w:rPr>
          <w:rFonts w:eastAsia="Times New Roman"/>
          <w:sz w:val="24"/>
          <w:szCs w:val="24"/>
        </w:rPr>
        <w:t xml:space="preserve"> on </w:t>
      </w:r>
      <w:r w:rsidR="1752EB23" w:rsidRPr="216CC1A6">
        <w:rPr>
          <w:rFonts w:eastAsia="Times New Roman"/>
          <w:b/>
          <w:bCs/>
          <w:sz w:val="24"/>
          <w:szCs w:val="24"/>
        </w:rPr>
        <w:t xml:space="preserve">Friday, </w:t>
      </w:r>
      <w:r w:rsidR="48EE8376" w:rsidRPr="216CC1A6">
        <w:rPr>
          <w:rFonts w:eastAsia="Times New Roman"/>
          <w:b/>
          <w:bCs/>
          <w:sz w:val="24"/>
          <w:szCs w:val="24"/>
        </w:rPr>
        <w:t>November 5</w:t>
      </w:r>
      <w:r w:rsidR="1752EB23" w:rsidRPr="216CC1A6">
        <w:rPr>
          <w:rFonts w:eastAsia="Times New Roman"/>
          <w:b/>
          <w:bCs/>
          <w:sz w:val="24"/>
          <w:szCs w:val="24"/>
        </w:rPr>
        <w:t>, 202</w:t>
      </w:r>
      <w:r w:rsidR="140BBBC3" w:rsidRPr="216CC1A6">
        <w:rPr>
          <w:rFonts w:eastAsia="Times New Roman"/>
          <w:b/>
          <w:bCs/>
          <w:sz w:val="24"/>
          <w:szCs w:val="24"/>
        </w:rPr>
        <w:t>1</w:t>
      </w:r>
      <w:r w:rsidR="1752EB23" w:rsidRPr="216CC1A6">
        <w:rPr>
          <w:rFonts w:eastAsia="Times New Roman"/>
          <w:sz w:val="24"/>
          <w:szCs w:val="24"/>
        </w:rPr>
        <w:t xml:space="preserve"> (tentative) and will close at 11:59 p.m. on </w:t>
      </w:r>
      <w:r w:rsidR="1752EB23" w:rsidRPr="216CC1A6">
        <w:rPr>
          <w:rFonts w:eastAsiaTheme="minorEastAsia"/>
          <w:b/>
          <w:bCs/>
          <w:sz w:val="24"/>
          <w:szCs w:val="24"/>
        </w:rPr>
        <w:t>Sunday,</w:t>
      </w:r>
      <w:r w:rsidRPr="216CC1A6">
        <w:rPr>
          <w:rFonts w:eastAsiaTheme="minorEastAsia"/>
          <w:b/>
          <w:bCs/>
          <w:sz w:val="24"/>
          <w:szCs w:val="24"/>
        </w:rPr>
        <w:t xml:space="preserve"> </w:t>
      </w:r>
      <w:r w:rsidR="3973D0C3" w:rsidRPr="216CC1A6">
        <w:rPr>
          <w:rFonts w:eastAsiaTheme="minorEastAsia"/>
          <w:b/>
          <w:bCs/>
          <w:sz w:val="24"/>
          <w:szCs w:val="24"/>
        </w:rPr>
        <w:t xml:space="preserve">November </w:t>
      </w:r>
      <w:r w:rsidR="48EE8376" w:rsidRPr="216CC1A6">
        <w:rPr>
          <w:rFonts w:eastAsiaTheme="minorEastAsia"/>
          <w:b/>
          <w:bCs/>
          <w:sz w:val="24"/>
          <w:szCs w:val="24"/>
        </w:rPr>
        <w:t>7</w:t>
      </w:r>
      <w:r w:rsidR="2627E310" w:rsidRPr="216CC1A6">
        <w:rPr>
          <w:rFonts w:eastAsiaTheme="minorEastAsia"/>
          <w:b/>
          <w:bCs/>
          <w:sz w:val="24"/>
          <w:szCs w:val="24"/>
        </w:rPr>
        <w:t xml:space="preserve"> </w:t>
      </w:r>
      <w:r w:rsidR="1752EB23" w:rsidRPr="216CC1A6">
        <w:rPr>
          <w:rFonts w:eastAsiaTheme="minorEastAsia"/>
          <w:sz w:val="24"/>
          <w:szCs w:val="24"/>
        </w:rPr>
        <w:t xml:space="preserve">(tentative).  You will have </w:t>
      </w:r>
      <w:r w:rsidR="1752EB23" w:rsidRPr="216CC1A6">
        <w:rPr>
          <w:rFonts w:eastAsiaTheme="minorEastAsia"/>
          <w:b/>
          <w:bCs/>
          <w:sz w:val="24"/>
          <w:szCs w:val="24"/>
        </w:rPr>
        <w:t>a maximum of eight hours</w:t>
      </w:r>
      <w:r w:rsidR="1752EB23" w:rsidRPr="216CC1A6">
        <w:rPr>
          <w:rFonts w:eastAsiaTheme="minorEastAsia"/>
          <w:sz w:val="24"/>
          <w:szCs w:val="24"/>
        </w:rPr>
        <w:t xml:space="preserve"> to complete the exam once you have gained access.</w:t>
      </w:r>
      <w:r w:rsidR="4F1A4ECE" w:rsidRPr="216CC1A6">
        <w:rPr>
          <w:rFonts w:eastAsiaTheme="minorEastAsia"/>
          <w:sz w:val="24"/>
          <w:szCs w:val="24"/>
        </w:rPr>
        <w:t xml:space="preserve"> The law school policy on exam delays and </w:t>
      </w:r>
      <w:r w:rsidR="38006C64" w:rsidRPr="216CC1A6">
        <w:rPr>
          <w:rFonts w:eastAsiaTheme="minorEastAsia"/>
          <w:sz w:val="24"/>
          <w:szCs w:val="24"/>
        </w:rPr>
        <w:t>accommodations</w:t>
      </w:r>
      <w:r w:rsidR="4F1A4ECE" w:rsidRPr="216CC1A6">
        <w:rPr>
          <w:rFonts w:eastAsiaTheme="minorEastAsia"/>
          <w:sz w:val="24"/>
          <w:szCs w:val="24"/>
        </w:rPr>
        <w:t xml:space="preserve"> can be found at </w:t>
      </w:r>
      <w:hyperlink r:id="rId13">
        <w:r w:rsidR="4F1A4ECE" w:rsidRPr="216CC1A6">
          <w:rPr>
            <w:rStyle w:val="Hyperlink"/>
            <w:rFonts w:eastAsiaTheme="minorEastAsia"/>
            <w:sz w:val="24"/>
            <w:szCs w:val="24"/>
          </w:rPr>
          <w:t>https://www.law.ufl.edu/life-at-uf-law/office-of-student-affairs/current-students/forms-applications/exam-delays-accommodations-form</w:t>
        </w:r>
      </w:hyperlink>
      <w:r w:rsidR="4F1A4ECE" w:rsidRPr="216CC1A6">
        <w:rPr>
          <w:rFonts w:eastAsiaTheme="minorEastAsia"/>
          <w:sz w:val="24"/>
          <w:szCs w:val="24"/>
        </w:rPr>
        <w:t>.</w:t>
      </w:r>
      <w:r w:rsidR="1752EB23" w:rsidRPr="216CC1A6">
        <w:rPr>
          <w:rFonts w:eastAsiaTheme="minorEastAsia"/>
          <w:sz w:val="24"/>
          <w:szCs w:val="24"/>
        </w:rPr>
        <w:t xml:space="preserve">  </w:t>
      </w:r>
    </w:p>
    <w:p w14:paraId="3B7BAA84" w14:textId="074758DF" w:rsidR="60555890" w:rsidRDefault="60555890" w:rsidP="19A8EBD1">
      <w:pPr>
        <w:spacing w:after="0" w:line="276" w:lineRule="auto"/>
        <w:rPr>
          <w:rFonts w:eastAsiaTheme="minorEastAsia"/>
          <w:b/>
          <w:bCs/>
          <w:sz w:val="24"/>
          <w:szCs w:val="24"/>
          <w:u w:val="single"/>
        </w:rPr>
      </w:pPr>
    </w:p>
    <w:p w14:paraId="0CEEC5B2" w14:textId="6943AA25"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53D396B4" w14:textId="3377B777" w:rsidR="398B6EFF" w:rsidRPr="002D3D8C" w:rsidRDefault="00C07D61" w:rsidP="00B937CD">
      <w:pPr>
        <w:autoSpaceDE w:val="0"/>
        <w:autoSpaceDN w:val="0"/>
        <w:adjustRightInd w:val="0"/>
        <w:spacing w:after="0" w:line="240" w:lineRule="auto"/>
        <w:rPr>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r w:rsidR="2D37E1F0" w:rsidRPr="398B6EFF">
        <w:rPr>
          <w:sz w:val="24"/>
          <w:szCs w:val="24"/>
        </w:rPr>
        <w:t xml:space="preserve">Repeated lack of preparedness or participation, including not </w:t>
      </w:r>
      <w:r w:rsidR="00701FA4">
        <w:rPr>
          <w:sz w:val="24"/>
          <w:szCs w:val="24"/>
        </w:rPr>
        <w:t>working on/</w:t>
      </w:r>
      <w:r w:rsidR="2D37E1F0" w:rsidRPr="398B6EFF">
        <w:rPr>
          <w:sz w:val="24"/>
          <w:szCs w:val="24"/>
        </w:rPr>
        <w:t xml:space="preserve">participating in in-class exercises, </w:t>
      </w:r>
      <w:r w:rsidR="6A04943B" w:rsidRPr="398B6EFF">
        <w:rPr>
          <w:sz w:val="24"/>
          <w:szCs w:val="24"/>
        </w:rPr>
        <w:t>will impact your participation grade</w:t>
      </w:r>
      <w:r w:rsidR="2D37E1F0" w:rsidRPr="398B6EFF">
        <w:rPr>
          <w:sz w:val="24"/>
          <w:szCs w:val="24"/>
        </w:rPr>
        <w:t xml:space="preserve">. </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011E8E99" w14:textId="0CB18371" w:rsidR="02ADE4D1" w:rsidRDefault="00B937CD" w:rsidP="79EF89E7">
      <w:pPr>
        <w:spacing w:after="0" w:line="240" w:lineRule="auto"/>
        <w:rPr>
          <w:rFonts w:ascii="Calibri" w:eastAsia="Calibri" w:hAnsi="Calibri" w:cs="Calibri"/>
          <w:sz w:val="24"/>
          <w:szCs w:val="24"/>
        </w:rPr>
      </w:pPr>
      <w:r w:rsidRPr="79EF89E7">
        <w:rPr>
          <w:rFonts w:eastAsia="Times New Roman"/>
          <w:sz w:val="24"/>
          <w:szCs w:val="24"/>
        </w:rPr>
        <w:t xml:space="preserve">Attendance will be taken at the beginning of each class.  Missing 3 or more classes without prior notice to the instructor will result in referral to Student Affairs.  </w:t>
      </w:r>
      <w:r w:rsidR="123D5180" w:rsidRPr="79EF89E7">
        <w:rPr>
          <w:rFonts w:ascii="Calibri" w:eastAsia="Calibri" w:hAnsi="Calibri" w:cs="Calibri"/>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14" w:anchor=":~:text=co%2Dcurricular%20activities.-,Attendance,regular%20and%20punctual%20class%20attendance.&amp;text=UF%20Law%20policy%20permits%20dismissal,of%2012%20credits%20per%20semester.">
        <w:r w:rsidR="123D5180" w:rsidRPr="79EF89E7">
          <w:rPr>
            <w:rStyle w:val="Hyperlink"/>
            <w:rFonts w:ascii="Calibri" w:eastAsia="Calibri" w:hAnsi="Calibri" w:cs="Calibri"/>
            <w:sz w:val="24"/>
            <w:szCs w:val="24"/>
          </w:rPr>
          <w:t>here</w:t>
        </w:r>
      </w:hyperlink>
      <w:r w:rsidR="123D5180" w:rsidRPr="79EF89E7">
        <w:rPr>
          <w:rFonts w:ascii="Calibri" w:eastAsia="Calibri" w:hAnsi="Calibri" w:cs="Calibri"/>
          <w:sz w:val="24"/>
          <w:szCs w:val="24"/>
        </w:rPr>
        <w:t>.</w:t>
      </w:r>
    </w:p>
    <w:p w14:paraId="5F6ED464" w14:textId="458D9BCE" w:rsidR="79EF89E7" w:rsidRDefault="79EF89E7" w:rsidP="79EF89E7">
      <w:pPr>
        <w:spacing w:after="0" w:line="240" w:lineRule="auto"/>
        <w:rPr>
          <w:rFonts w:ascii="Calibri" w:eastAsia="Calibri" w:hAnsi="Calibri" w:cs="Calibri"/>
          <w:sz w:val="24"/>
          <w:szCs w:val="24"/>
        </w:rPr>
      </w:pPr>
    </w:p>
    <w:p w14:paraId="6A9EB00D" w14:textId="11197EC3" w:rsidR="07BA9620" w:rsidRDefault="07BA9620" w:rsidP="19A8EBD1">
      <w:pPr>
        <w:spacing w:line="240" w:lineRule="auto"/>
      </w:pPr>
      <w:r w:rsidRPr="19A8EBD1">
        <w:rPr>
          <w:rFonts w:ascii="Calibri" w:eastAsia="Calibri" w:hAnsi="Calibri" w:cs="Calibri"/>
          <w:b/>
          <w:bCs/>
          <w:sz w:val="24"/>
          <w:szCs w:val="24"/>
          <w:u w:val="single"/>
        </w:rPr>
        <w:t>Office Hours</w:t>
      </w:r>
    </w:p>
    <w:p w14:paraId="1E768D69" w14:textId="7DC84BA8" w:rsidR="02ADE4D1" w:rsidRDefault="0900772A" w:rsidP="216CC1A6">
      <w:pPr>
        <w:rPr>
          <w:rFonts w:ascii="Open Sans" w:eastAsia="Open Sans" w:hAnsi="Open Sans" w:cs="Open Sans"/>
          <w:sz w:val="21"/>
          <w:szCs w:val="21"/>
        </w:rPr>
      </w:pPr>
      <w:r w:rsidRPr="19A8EBD1">
        <w:rPr>
          <w:rFonts w:ascii="Calibri" w:eastAsia="Calibri" w:hAnsi="Calibri" w:cs="Calibri"/>
          <w:sz w:val="24"/>
          <w:szCs w:val="24"/>
        </w:rPr>
        <w:t xml:space="preserve">Office Hours will be held </w:t>
      </w:r>
      <w:r w:rsidR="590E599B">
        <w:rPr>
          <w:rFonts w:ascii="Calibri" w:eastAsia="Calibri" w:hAnsi="Calibri" w:cs="Calibri"/>
          <w:sz w:val="24"/>
          <w:szCs w:val="24"/>
        </w:rPr>
        <w:t>on Mondays</w:t>
      </w:r>
      <w:r w:rsidR="26AE5DA4">
        <w:rPr>
          <w:rFonts w:ascii="Calibri" w:eastAsia="Calibri" w:hAnsi="Calibri" w:cs="Calibri"/>
          <w:sz w:val="24"/>
          <w:szCs w:val="24"/>
        </w:rPr>
        <w:t xml:space="preserve"> </w:t>
      </w:r>
      <w:r w:rsidR="420E20A6">
        <w:rPr>
          <w:rFonts w:ascii="Calibri" w:eastAsia="Calibri" w:hAnsi="Calibri" w:cs="Calibri"/>
          <w:sz w:val="24"/>
          <w:szCs w:val="24"/>
        </w:rPr>
        <w:t xml:space="preserve">and </w:t>
      </w:r>
      <w:r w:rsidR="67EE7EE9">
        <w:rPr>
          <w:rFonts w:ascii="Calibri" w:eastAsia="Calibri" w:hAnsi="Calibri" w:cs="Calibri"/>
          <w:sz w:val="24"/>
          <w:szCs w:val="24"/>
        </w:rPr>
        <w:t>Wednesd</w:t>
      </w:r>
      <w:r w:rsidR="38FC1575">
        <w:rPr>
          <w:rFonts w:ascii="Calibri" w:eastAsia="Calibri" w:hAnsi="Calibri" w:cs="Calibri"/>
          <w:sz w:val="24"/>
          <w:szCs w:val="24"/>
        </w:rPr>
        <w:t xml:space="preserve">ays </w:t>
      </w:r>
      <w:r w:rsidR="590E599B">
        <w:rPr>
          <w:rFonts w:ascii="Calibri" w:eastAsia="Calibri" w:hAnsi="Calibri" w:cs="Calibri"/>
          <w:sz w:val="24"/>
          <w:szCs w:val="24"/>
        </w:rPr>
        <w:t>from 2:</w:t>
      </w:r>
      <w:r w:rsidR="7C3C21CC">
        <w:rPr>
          <w:rFonts w:ascii="Calibri" w:eastAsia="Calibri" w:hAnsi="Calibri" w:cs="Calibri"/>
          <w:sz w:val="24"/>
          <w:szCs w:val="24"/>
        </w:rPr>
        <w:t>3</w:t>
      </w:r>
      <w:r w:rsidR="590E599B">
        <w:rPr>
          <w:rFonts w:ascii="Calibri" w:eastAsia="Calibri" w:hAnsi="Calibri" w:cs="Calibri"/>
          <w:sz w:val="24"/>
          <w:szCs w:val="24"/>
        </w:rPr>
        <w:t>0 p</w:t>
      </w:r>
      <w:r w:rsidR="17977435">
        <w:rPr>
          <w:rFonts w:ascii="Calibri" w:eastAsia="Calibri" w:hAnsi="Calibri" w:cs="Calibri"/>
          <w:sz w:val="24"/>
          <w:szCs w:val="24"/>
        </w:rPr>
        <w:t>.</w:t>
      </w:r>
      <w:r w:rsidR="590E599B">
        <w:rPr>
          <w:rFonts w:ascii="Calibri" w:eastAsia="Calibri" w:hAnsi="Calibri" w:cs="Calibri"/>
          <w:sz w:val="24"/>
          <w:szCs w:val="24"/>
        </w:rPr>
        <w:t>m</w:t>
      </w:r>
      <w:r w:rsidR="3D0696D0">
        <w:rPr>
          <w:rFonts w:ascii="Calibri" w:eastAsia="Calibri" w:hAnsi="Calibri" w:cs="Calibri"/>
          <w:sz w:val="24"/>
          <w:szCs w:val="24"/>
        </w:rPr>
        <w:t>.</w:t>
      </w:r>
      <w:r w:rsidR="590E599B">
        <w:rPr>
          <w:rFonts w:ascii="Calibri" w:eastAsia="Calibri" w:hAnsi="Calibri" w:cs="Calibri"/>
          <w:sz w:val="24"/>
          <w:szCs w:val="24"/>
        </w:rPr>
        <w:t xml:space="preserve"> to 3:</w:t>
      </w:r>
      <w:r w:rsidR="0C0694D4">
        <w:rPr>
          <w:rFonts w:ascii="Calibri" w:eastAsia="Calibri" w:hAnsi="Calibri" w:cs="Calibri"/>
          <w:sz w:val="24"/>
          <w:szCs w:val="24"/>
        </w:rPr>
        <w:t>3</w:t>
      </w:r>
      <w:r w:rsidR="590E599B">
        <w:rPr>
          <w:rFonts w:ascii="Calibri" w:eastAsia="Calibri" w:hAnsi="Calibri" w:cs="Calibri"/>
          <w:sz w:val="24"/>
          <w:szCs w:val="24"/>
        </w:rPr>
        <w:t>0 p</w:t>
      </w:r>
      <w:r w:rsidR="4BF14915">
        <w:rPr>
          <w:rFonts w:ascii="Calibri" w:eastAsia="Calibri" w:hAnsi="Calibri" w:cs="Calibri"/>
          <w:sz w:val="24"/>
          <w:szCs w:val="24"/>
        </w:rPr>
        <w:t>.</w:t>
      </w:r>
      <w:r w:rsidR="590E599B">
        <w:rPr>
          <w:rFonts w:ascii="Calibri" w:eastAsia="Calibri" w:hAnsi="Calibri" w:cs="Calibri"/>
          <w:sz w:val="24"/>
          <w:szCs w:val="24"/>
        </w:rPr>
        <w:t>m</w:t>
      </w:r>
      <w:r w:rsidR="43CDE83F" w:rsidRPr="19A8EBD1">
        <w:rPr>
          <w:rFonts w:ascii="Calibri" w:eastAsia="Calibri" w:hAnsi="Calibri" w:cs="Calibri"/>
          <w:sz w:val="24"/>
          <w:szCs w:val="24"/>
        </w:rPr>
        <w:t>.  I</w:t>
      </w:r>
      <w:r w:rsidR="420E20A6">
        <w:rPr>
          <w:rFonts w:ascii="Calibri" w:eastAsia="Calibri" w:hAnsi="Calibri" w:cs="Calibri"/>
          <w:sz w:val="24"/>
          <w:szCs w:val="24"/>
        </w:rPr>
        <w:t xml:space="preserve"> will be available both in-person and via Zoom during my office hours</w:t>
      </w:r>
      <w:r w:rsidRPr="19A8EBD1">
        <w:rPr>
          <w:rFonts w:ascii="Calibri" w:eastAsia="Calibri" w:hAnsi="Calibri" w:cs="Calibri"/>
          <w:sz w:val="24"/>
          <w:szCs w:val="24"/>
        </w:rPr>
        <w:t xml:space="preserve">.  </w:t>
      </w:r>
      <w:r w:rsidR="420E20A6">
        <w:rPr>
          <w:rFonts w:ascii="Calibri" w:eastAsia="Calibri" w:hAnsi="Calibri" w:cs="Calibri"/>
          <w:sz w:val="24"/>
          <w:szCs w:val="24"/>
        </w:rPr>
        <w:t>If you wish to use Zoom, the me</w:t>
      </w:r>
      <w:r w:rsidR="00717031">
        <w:rPr>
          <w:rFonts w:ascii="Calibri" w:eastAsia="Calibri" w:hAnsi="Calibri" w:cs="Calibri"/>
          <w:sz w:val="24"/>
          <w:szCs w:val="24"/>
        </w:rPr>
        <w:t>eting link for office hours will be posted on the course calendar on the course Canvas page.</w:t>
      </w:r>
    </w:p>
    <w:p w14:paraId="681FCA03" w14:textId="4A8DB5FB" w:rsidR="02ADE4D1" w:rsidRDefault="0900772A" w:rsidP="00650C2D">
      <w:pPr>
        <w:spacing w:line="240" w:lineRule="auto"/>
        <w:rPr>
          <w:rFonts w:eastAsia="Times New Roman"/>
          <w:sz w:val="24"/>
          <w:szCs w:val="24"/>
        </w:rPr>
      </w:pPr>
      <w:r>
        <w:rPr>
          <w:rFonts w:ascii="Calibri" w:eastAsia="Calibri" w:hAnsi="Calibri" w:cs="Calibri"/>
          <w:sz w:val="24"/>
          <w:szCs w:val="24"/>
        </w:rPr>
        <w:t xml:space="preserve">Please email me to set up other times to meet </w:t>
      </w:r>
      <w:r w:rsidR="48EE8376" w:rsidRPr="19A8EBD1">
        <w:rPr>
          <w:rFonts w:ascii="Calibri" w:eastAsia="Calibri" w:hAnsi="Calibri" w:cs="Calibri"/>
          <w:sz w:val="24"/>
          <w:szCs w:val="24"/>
        </w:rPr>
        <w:t>either in-person or via Zoom</w:t>
      </w:r>
      <w:r w:rsidRPr="216CC1A6">
        <w:rPr>
          <w:rFonts w:ascii="Calibri" w:eastAsia="Calibri" w:hAnsi="Calibri" w:cs="Calibri"/>
          <w:sz w:val="24"/>
          <w:szCs w:val="24"/>
        </w:rPr>
        <w:t>.</w:t>
      </w:r>
    </w:p>
    <w:p w14:paraId="289E1042" w14:textId="77777777" w:rsidR="00941C26" w:rsidRDefault="00941C26">
      <w:pPr>
        <w:rPr>
          <w:rFonts w:eastAsia="Times New Roman" w:cstheme="minorHAnsi"/>
          <w:sz w:val="24"/>
          <w:szCs w:val="24"/>
        </w:rPr>
        <w:sectPr w:rsidR="00941C2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79EF89E7">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EF624F">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EF624F">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79EF89E7">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333CEF1C"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C02199">
              <w:rPr>
                <w:rFonts w:eastAsia="Times New Roman"/>
                <w:sz w:val="24"/>
                <w:szCs w:val="24"/>
              </w:rPr>
              <w:t>7</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EF624F">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EF624F">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EF624F">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EF624F">
            <w:pPr>
              <w:autoSpaceDE w:val="0"/>
              <w:autoSpaceDN w:val="0"/>
              <w:adjustRightInd w:val="0"/>
              <w:spacing w:after="0" w:line="240" w:lineRule="auto"/>
              <w:rPr>
                <w:rFonts w:eastAsia="Times New Roman" w:cstheme="minorHAnsi"/>
                <w:sz w:val="20"/>
                <w:szCs w:val="20"/>
              </w:rPr>
            </w:pPr>
          </w:p>
          <w:p w14:paraId="192E68F2" w14:textId="014BD60A" w:rsidR="00941C26" w:rsidRDefault="22C08727"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Review Syllabus</w:t>
            </w:r>
          </w:p>
          <w:p w14:paraId="6D93577F" w14:textId="7D920A61" w:rsidR="79EF89E7" w:rsidRDefault="79EF89E7" w:rsidP="79EF89E7">
            <w:pPr>
              <w:spacing w:after="0" w:line="240" w:lineRule="auto"/>
              <w:rPr>
                <w:rFonts w:eastAsia="Times New Roman"/>
                <w:sz w:val="20"/>
                <w:szCs w:val="20"/>
              </w:rPr>
            </w:pPr>
          </w:p>
          <w:p w14:paraId="5A1C2EBF" w14:textId="20CB7433" w:rsidR="765503E5" w:rsidRDefault="765503E5" w:rsidP="79EF89E7">
            <w:pPr>
              <w:spacing w:after="0" w:line="240" w:lineRule="auto"/>
              <w:rPr>
                <w:rFonts w:eastAsia="Times New Roman"/>
                <w:sz w:val="20"/>
                <w:szCs w:val="20"/>
              </w:rPr>
            </w:pPr>
            <w:r w:rsidRPr="79EF89E7">
              <w:rPr>
                <w:rFonts w:eastAsia="Times New Roman"/>
                <w:sz w:val="20"/>
                <w:szCs w:val="20"/>
              </w:rPr>
              <w:t>Register for West Academic Study Aids Collection access</w:t>
            </w:r>
          </w:p>
          <w:p w14:paraId="555EEF3C" w14:textId="360CB414" w:rsidR="00701F43" w:rsidRDefault="00701F43" w:rsidP="00EF624F">
            <w:pPr>
              <w:autoSpaceDE w:val="0"/>
              <w:autoSpaceDN w:val="0"/>
              <w:adjustRightInd w:val="0"/>
              <w:spacing w:after="0" w:line="240" w:lineRule="auto"/>
              <w:rPr>
                <w:rFonts w:eastAsia="Times New Roman" w:cstheme="minorHAnsi"/>
                <w:sz w:val="20"/>
                <w:szCs w:val="20"/>
              </w:rPr>
            </w:pPr>
          </w:p>
          <w:p w14:paraId="20653C0F" w14:textId="67F8F19A" w:rsidR="00701F43" w:rsidRPr="00043AC9" w:rsidRDefault="58A77932"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Pr="79EF89E7">
              <w:rPr>
                <w:rFonts w:eastAsia="Times New Roman"/>
                <w:sz w:val="20"/>
                <w:szCs w:val="20"/>
              </w:rPr>
              <w:t>, pp. 1-5.</w:t>
            </w:r>
          </w:p>
          <w:p w14:paraId="247CDD10" w14:textId="77777777" w:rsidR="00941C26" w:rsidRPr="00043AC9" w:rsidRDefault="00941C26" w:rsidP="00EF624F">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EF624F">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5A7AF176"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21">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398E1389" w14:textId="083A7FCA"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22">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3">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2E04EB8" w14:textId="51EF7791" w:rsidR="00941C26" w:rsidRPr="00955BDE" w:rsidRDefault="00941C26" w:rsidP="00955BDE">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4">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291F30B2" w:rsidR="008921DC" w:rsidRPr="00043AC9" w:rsidRDefault="60A95EFB" w:rsidP="79EF89E7">
            <w:pPr>
              <w:pStyle w:val="ListParagraph"/>
              <w:numPr>
                <w:ilvl w:val="0"/>
                <w:numId w:val="23"/>
              </w:numPr>
              <w:autoSpaceDE w:val="0"/>
              <w:autoSpaceDN w:val="0"/>
              <w:adjustRightInd w:val="0"/>
              <w:spacing w:after="0" w:line="240" w:lineRule="auto"/>
              <w:rPr>
                <w:rFonts w:eastAsiaTheme="minorEastAsia"/>
                <w:sz w:val="20"/>
                <w:szCs w:val="20"/>
              </w:rPr>
            </w:pPr>
            <w:r w:rsidRPr="79EF89E7">
              <w:rPr>
                <w:rFonts w:eastAsiaTheme="minorEastAsia"/>
                <w:sz w:val="20"/>
                <w:szCs w:val="20"/>
              </w:rPr>
              <w:t xml:space="preserve">Complete Getting to Know You form at </w:t>
            </w:r>
            <w:hyperlink r:id="rId25">
              <w:r w:rsidRPr="79EF89E7">
                <w:rPr>
                  <w:rStyle w:val="Hyperlink"/>
                  <w:rFonts w:eastAsiaTheme="minorEastAsia"/>
                  <w:sz w:val="20"/>
                  <w:szCs w:val="20"/>
                </w:rPr>
                <w:t>https://tinyurl.com/y6zoa2h3</w:t>
              </w:r>
            </w:hyperlink>
            <w:r w:rsidRPr="79EF89E7">
              <w:rPr>
                <w:rFonts w:eastAsiaTheme="minorEastAsia"/>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54A998FA"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31</w:t>
            </w:r>
            <w:r w:rsidRPr="3074653F">
              <w:rPr>
                <w:rFonts w:eastAsia="Times New Roman"/>
                <w:b/>
                <w:bCs/>
                <w:sz w:val="24"/>
                <w:szCs w:val="24"/>
              </w:rPr>
              <w:t>.</w:t>
            </w:r>
          </w:p>
        </w:tc>
      </w:tr>
      <w:tr w:rsidR="00941C26" w:rsidRPr="00043AC9" w14:paraId="0BFC649D" w14:textId="77777777" w:rsidTr="79EF89E7">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EF624F">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0979FAE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701F43">
              <w:rPr>
                <w:rFonts w:eastAsia="Times New Roman"/>
                <w:sz w:val="24"/>
                <w:szCs w:val="24"/>
              </w:rPr>
              <w:t>3</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2975547F" w:rsidR="00941C26" w:rsidRPr="00043AC9" w:rsidRDefault="22C08727"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58A77932" w:rsidRPr="79EF89E7">
              <w:rPr>
                <w:rFonts w:eastAsia="Times New Roman"/>
                <w:sz w:val="20"/>
                <w:szCs w:val="20"/>
              </w:rPr>
              <w:t>, pp. 9-30.</w:t>
            </w:r>
          </w:p>
          <w:p w14:paraId="0F177BB4" w14:textId="77777777" w:rsidR="00941C26" w:rsidRPr="00043AC9" w:rsidRDefault="00941C26" w:rsidP="00EF624F">
            <w:pPr>
              <w:autoSpaceDE w:val="0"/>
              <w:autoSpaceDN w:val="0"/>
              <w:adjustRightInd w:val="0"/>
              <w:spacing w:after="0" w:line="240" w:lineRule="auto"/>
              <w:rPr>
                <w:rFonts w:eastAsia="Times New Roman" w:cstheme="minorHAnsi"/>
                <w:sz w:val="20"/>
                <w:szCs w:val="20"/>
              </w:rPr>
            </w:pPr>
          </w:p>
          <w:p w14:paraId="12F167C8" w14:textId="0A835073" w:rsidR="00941C26" w:rsidRPr="00043AC9" w:rsidRDefault="00941C26" w:rsidP="00EF624F">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Pr="00043AC9">
              <w:rPr>
                <w:rFonts w:eastAsia="Times New Roman" w:cstheme="minorHAnsi"/>
                <w:sz w:val="20"/>
                <w:szCs w:val="20"/>
              </w:rPr>
              <w:t xml:space="preserve"> </w:t>
            </w:r>
          </w:p>
          <w:p w14:paraId="522730C2" w14:textId="07930783"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 xml:space="preserve">Review the </w:t>
            </w:r>
            <w:r w:rsidR="00B937CD">
              <w:rPr>
                <w:rFonts w:eastAsiaTheme="minorEastAsia"/>
                <w:sz w:val="20"/>
                <w:szCs w:val="20"/>
              </w:rPr>
              <w:t>Class 2</w:t>
            </w:r>
            <w:r w:rsidRPr="27EC3B27">
              <w:rPr>
                <w:rFonts w:eastAsiaTheme="minorEastAsia"/>
                <w:sz w:val="20"/>
                <w:szCs w:val="20"/>
              </w:rPr>
              <w:t xml:space="preserve"> PowerPoint</w:t>
            </w:r>
          </w:p>
          <w:p w14:paraId="30CFE6E2" w14:textId="62597AE5" w:rsidR="00C50E26" w:rsidRDefault="00C50E26" w:rsidP="27EC3B27">
            <w:pPr>
              <w:pStyle w:val="ListParagraph"/>
              <w:numPr>
                <w:ilvl w:val="0"/>
                <w:numId w:val="7"/>
              </w:numPr>
              <w:autoSpaceDE w:val="0"/>
              <w:autoSpaceDN w:val="0"/>
              <w:adjustRightInd w:val="0"/>
              <w:spacing w:after="0" w:line="240" w:lineRule="auto"/>
              <w:rPr>
                <w:rFonts w:eastAsiaTheme="minorEastAsia"/>
                <w:sz w:val="20"/>
                <w:szCs w:val="20"/>
              </w:rPr>
            </w:pPr>
            <w:r>
              <w:rPr>
                <w:rFonts w:eastAsiaTheme="minorEastAsia"/>
                <w:sz w:val="20"/>
                <w:szCs w:val="20"/>
              </w:rPr>
              <w:t>Watch assigned videos</w:t>
            </w:r>
          </w:p>
          <w:p w14:paraId="448658CB" w14:textId="64E9C466" w:rsidR="00941C26" w:rsidRPr="00043AC9" w:rsidRDefault="00941C26" w:rsidP="00955BDE">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52B90E26"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701F43">
              <w:rPr>
                <w:rFonts w:eastAsia="Times New Roman"/>
                <w:b/>
                <w:bCs/>
                <w:sz w:val="24"/>
                <w:szCs w:val="24"/>
              </w:rPr>
              <w:t>7</w:t>
            </w:r>
            <w:r w:rsidRPr="3074653F">
              <w:rPr>
                <w:rFonts w:eastAsia="Times New Roman"/>
                <w:b/>
                <w:bCs/>
                <w:sz w:val="24"/>
                <w:szCs w:val="24"/>
              </w:rPr>
              <w:t xml:space="preserve">. </w:t>
            </w:r>
          </w:p>
        </w:tc>
      </w:tr>
      <w:tr w:rsidR="00941C26" w:rsidRPr="00043AC9" w14:paraId="4D7D5BD1" w14:textId="77777777" w:rsidTr="79EF89E7">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7F5C9E7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Sept. 1</w:t>
            </w:r>
            <w:r w:rsidR="00701F43">
              <w:rPr>
                <w:rFonts w:eastAsia="Times New Roman"/>
                <w:sz w:val="24"/>
                <w:szCs w:val="24"/>
              </w:rPr>
              <w:t>0</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57AAC482" w:rsidR="00941C26" w:rsidRPr="00043AC9" w:rsidRDefault="22C08727"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pp. 31</w:t>
            </w:r>
            <w:r w:rsidR="748CCCC8" w:rsidRPr="79EF89E7">
              <w:rPr>
                <w:rFonts w:eastAsia="Times New Roman"/>
                <w:sz w:val="20"/>
                <w:szCs w:val="20"/>
              </w:rPr>
              <w:t>-32; 34</w:t>
            </w:r>
            <w:r w:rsidR="00B937CD" w:rsidRPr="79EF89E7">
              <w:rPr>
                <w:rFonts w:eastAsia="Times New Roman"/>
                <w:sz w:val="20"/>
                <w:szCs w:val="20"/>
              </w:rPr>
              <w:t xml:space="preserve">-41, </w:t>
            </w:r>
            <w:r w:rsidR="748CCCC8" w:rsidRPr="79EF89E7">
              <w:rPr>
                <w:rFonts w:eastAsia="Times New Roman"/>
                <w:sz w:val="20"/>
                <w:szCs w:val="20"/>
              </w:rPr>
              <w:t>57</w:t>
            </w:r>
            <w:r w:rsidR="00B937CD" w:rsidRPr="79EF89E7">
              <w:rPr>
                <w:rFonts w:eastAsia="Times New Roman"/>
                <w:sz w:val="20"/>
                <w:szCs w:val="20"/>
              </w:rPr>
              <w:t>-70.</w:t>
            </w:r>
          </w:p>
          <w:p w14:paraId="0FEE305F" w14:textId="77777777" w:rsidR="00941C26" w:rsidRPr="00043AC9" w:rsidRDefault="00941C26" w:rsidP="00EF624F">
            <w:pPr>
              <w:autoSpaceDE w:val="0"/>
              <w:autoSpaceDN w:val="0"/>
              <w:adjustRightInd w:val="0"/>
              <w:spacing w:after="0" w:line="240" w:lineRule="auto"/>
              <w:rPr>
                <w:rFonts w:eastAsia="Times New Roman" w:cstheme="minorHAnsi"/>
                <w:sz w:val="20"/>
                <w:szCs w:val="20"/>
              </w:rPr>
            </w:pPr>
          </w:p>
          <w:p w14:paraId="3FC27365" w14:textId="2AA244C1" w:rsidR="00941C26" w:rsidRPr="00043AC9" w:rsidRDefault="00941C26" w:rsidP="00EF624F">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r w:rsidR="00C50E26">
              <w:rPr>
                <w:rFonts w:eastAsia="Times New Roman" w:cstheme="minorHAnsi"/>
                <w:sz w:val="20"/>
                <w:szCs w:val="20"/>
              </w:rPr>
              <w:t xml:space="preserve"> in Canvas:</w:t>
            </w:r>
          </w:p>
          <w:p w14:paraId="21D1BD17" w14:textId="06CA46B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w:t>
            </w:r>
            <w:r w:rsidR="00B937CD">
              <w:rPr>
                <w:rFonts w:eastAsia="Times New Roman" w:cstheme="minorHAnsi"/>
                <w:sz w:val="20"/>
                <w:szCs w:val="20"/>
              </w:rPr>
              <w:t xml:space="preserve">Class 3 </w:t>
            </w:r>
            <w:r w:rsidRPr="00043AC9">
              <w:rPr>
                <w:rFonts w:eastAsia="Times New Roman" w:cstheme="minorHAnsi"/>
                <w:sz w:val="20"/>
                <w:szCs w:val="20"/>
              </w:rPr>
              <w:t>PowerPoint</w:t>
            </w:r>
          </w:p>
          <w:p w14:paraId="7981F191" w14:textId="281A10F7" w:rsidR="00C50E26" w:rsidRPr="00C50E26" w:rsidRDefault="00941C26"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27EC3B27">
              <w:rPr>
                <w:rFonts w:eastAsia="Times New Roman"/>
                <w:sz w:val="20"/>
                <w:szCs w:val="20"/>
              </w:rPr>
              <w:t xml:space="preserve">Watch </w:t>
            </w:r>
            <w:r w:rsidR="00C50E26">
              <w:rPr>
                <w:rFonts w:eastAsia="Times New Roman"/>
                <w:sz w:val="20"/>
                <w:szCs w:val="20"/>
              </w:rPr>
              <w:t>assigned videos</w:t>
            </w:r>
          </w:p>
          <w:p w14:paraId="064FD534" w14:textId="77207802" w:rsidR="00941C26" w:rsidRPr="00043AC9" w:rsidRDefault="00941C26" w:rsidP="00955BDE">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3576B08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701F43">
              <w:rPr>
                <w:rFonts w:eastAsia="Times New Roman"/>
                <w:b/>
                <w:bCs/>
                <w:sz w:val="24"/>
                <w:szCs w:val="24"/>
              </w:rPr>
              <w:t>4</w:t>
            </w:r>
            <w:r w:rsidRPr="3074653F">
              <w:rPr>
                <w:rFonts w:eastAsia="Times New Roman"/>
                <w:b/>
                <w:bCs/>
                <w:sz w:val="24"/>
                <w:szCs w:val="24"/>
              </w:rPr>
              <w:t>.</w:t>
            </w:r>
          </w:p>
        </w:tc>
      </w:tr>
      <w:tr w:rsidR="00941C26" w:rsidRPr="000246BF" w14:paraId="54336C17" w14:textId="77777777" w:rsidTr="79EF89E7">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411CC41C"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701F43">
              <w:rPr>
                <w:rFonts w:eastAsia="Times New Roman"/>
                <w:sz w:val="24"/>
                <w:szCs w:val="24"/>
              </w:rPr>
              <w:t>7</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72D2FCE9" w:rsidR="00941C26" w:rsidRPr="000246BF" w:rsidRDefault="22C08727" w:rsidP="28BFBCC1">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xml:space="preserve">, </w:t>
            </w:r>
            <w:r w:rsidR="0B3B5D05" w:rsidRPr="79EF89E7">
              <w:rPr>
                <w:rFonts w:eastAsia="Times New Roman"/>
                <w:sz w:val="20"/>
                <w:szCs w:val="20"/>
              </w:rPr>
              <w:t xml:space="preserve">pp. </w:t>
            </w:r>
            <w:r w:rsidR="00B937CD" w:rsidRPr="79EF89E7">
              <w:rPr>
                <w:rFonts w:eastAsia="Times New Roman"/>
                <w:sz w:val="20"/>
                <w:szCs w:val="20"/>
              </w:rPr>
              <w:t>99-140.</w:t>
            </w:r>
          </w:p>
          <w:p w14:paraId="2FE925B6" w14:textId="12AA30FA" w:rsidR="10C90905" w:rsidRDefault="10C90905" w:rsidP="10C90905">
            <w:pPr>
              <w:spacing w:after="0" w:line="240" w:lineRule="auto"/>
              <w:rPr>
                <w:rFonts w:eastAsia="Times New Roman"/>
                <w:sz w:val="20"/>
                <w:szCs w:val="20"/>
              </w:rPr>
            </w:pPr>
          </w:p>
          <w:p w14:paraId="390D5D1F" w14:textId="25955D6F"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r w:rsidR="00C50E26">
              <w:rPr>
                <w:rFonts w:eastAsia="Times New Roman"/>
                <w:sz w:val="20"/>
                <w:szCs w:val="20"/>
              </w:rPr>
              <w:t xml:space="preserve"> in Canvas:</w:t>
            </w:r>
          </w:p>
          <w:p w14:paraId="50BA34D8" w14:textId="0E9D2AE6"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 xml:space="preserve">Review </w:t>
            </w:r>
            <w:r w:rsidR="00B937CD">
              <w:rPr>
                <w:rFonts w:eastAsia="Times New Roman"/>
                <w:sz w:val="20"/>
                <w:szCs w:val="20"/>
              </w:rPr>
              <w:t xml:space="preserve">Class 4 </w:t>
            </w:r>
            <w:r w:rsidRPr="28BFBCC1">
              <w:rPr>
                <w:rFonts w:eastAsia="Times New Roman"/>
                <w:sz w:val="20"/>
                <w:szCs w:val="20"/>
              </w:rPr>
              <w:t>PowerPoint</w:t>
            </w:r>
          </w:p>
          <w:p w14:paraId="66064127" w14:textId="7BA54187" w:rsidR="00C50E26" w:rsidRPr="00C50E26" w:rsidRDefault="2641064C" w:rsidP="00C50E26">
            <w:pPr>
              <w:pStyle w:val="ListParagraph"/>
              <w:numPr>
                <w:ilvl w:val="0"/>
                <w:numId w:val="9"/>
              </w:numPr>
              <w:autoSpaceDE w:val="0"/>
              <w:autoSpaceDN w:val="0"/>
              <w:adjustRightInd w:val="0"/>
              <w:spacing w:after="0" w:line="240" w:lineRule="auto"/>
              <w:rPr>
                <w:rFonts w:eastAsiaTheme="minorEastAsia"/>
                <w:sz w:val="20"/>
                <w:szCs w:val="20"/>
              </w:rPr>
            </w:pPr>
            <w:r w:rsidRPr="3074653F">
              <w:rPr>
                <w:color w:val="000000" w:themeColor="text1"/>
                <w:sz w:val="20"/>
                <w:szCs w:val="20"/>
              </w:rPr>
              <w:t>Watch</w:t>
            </w:r>
            <w:r w:rsidR="00C50E26">
              <w:rPr>
                <w:color w:val="000000" w:themeColor="text1"/>
                <w:sz w:val="20"/>
                <w:szCs w:val="20"/>
              </w:rPr>
              <w:t xml:space="preserve"> assigned videos</w:t>
            </w:r>
          </w:p>
          <w:p w14:paraId="58080D63" w14:textId="33A8E7B4" w:rsidR="00941C26" w:rsidRPr="000246BF" w:rsidRDefault="00941C26" w:rsidP="00955BDE">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0F0E8CA"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701F43">
              <w:rPr>
                <w:rFonts w:eastAsia="Times New Roman"/>
                <w:b/>
                <w:bCs/>
                <w:sz w:val="24"/>
                <w:szCs w:val="24"/>
              </w:rPr>
              <w:t>1</w:t>
            </w:r>
            <w:r w:rsidRPr="3074653F">
              <w:rPr>
                <w:rFonts w:eastAsia="Times New Roman"/>
                <w:sz w:val="24"/>
                <w:szCs w:val="24"/>
              </w:rPr>
              <w:t>.</w:t>
            </w:r>
          </w:p>
        </w:tc>
      </w:tr>
      <w:tr w:rsidR="00941C26" w:rsidRPr="000246BF" w14:paraId="73527949" w14:textId="77777777" w:rsidTr="79EF89E7">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EF624F">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1F2D3AE6" w:rsidR="00941C26" w:rsidRPr="000246BF" w:rsidRDefault="00941C26" w:rsidP="00EF624F">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701F43">
              <w:rPr>
                <w:rFonts w:eastAsia="Times New Roman"/>
                <w:sz w:val="24"/>
                <w:szCs w:val="24"/>
              </w:rPr>
              <w:t>4</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3399E39B" w14:textId="32FC5AA5" w:rsidR="00941C26" w:rsidRPr="00EB2350" w:rsidRDefault="00941C26" w:rsidP="7FDE6791">
            <w:pPr>
              <w:autoSpaceDE w:val="0"/>
              <w:autoSpaceDN w:val="0"/>
              <w:adjustRightInd w:val="0"/>
              <w:spacing w:after="0" w:line="240" w:lineRule="auto"/>
              <w:rPr>
                <w:rFonts w:eastAsia="Times New Roman"/>
                <w:sz w:val="20"/>
                <w:szCs w:val="20"/>
              </w:rPr>
            </w:pPr>
          </w:p>
          <w:p w14:paraId="05787C65" w14:textId="1D16094E" w:rsidR="00941C26" w:rsidRPr="00EB2350" w:rsidRDefault="274D7F7D"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Expand Case Law Research through Digest/Headnote Systems</w:t>
            </w:r>
          </w:p>
          <w:p w14:paraId="66686A8F" w14:textId="4F83D930" w:rsidR="00941C26" w:rsidRPr="000246BF" w:rsidRDefault="00941C26" w:rsidP="7FDE6791">
            <w:pPr>
              <w:autoSpaceDE w:val="0"/>
              <w:autoSpaceDN w:val="0"/>
              <w:adjustRightInd w:val="0"/>
              <w:spacing w:after="0" w:line="240" w:lineRule="auto"/>
              <w:rPr>
                <w:rFonts w:eastAsia="Times New Roman"/>
                <w:sz w:val="24"/>
                <w:szCs w:val="24"/>
              </w:rPr>
            </w:pP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65934979" w:rsidR="00941C26" w:rsidRDefault="22C08727" w:rsidP="10C90905">
            <w:pPr>
              <w:autoSpaceDE w:val="0"/>
              <w:autoSpaceDN w:val="0"/>
              <w:adjustRightInd w:val="0"/>
              <w:spacing w:after="0" w:line="240" w:lineRule="auto"/>
              <w:rPr>
                <w:rFonts w:eastAsia="Times New Roman"/>
                <w:sz w:val="20"/>
                <w:szCs w:val="20"/>
              </w:rPr>
            </w:pPr>
            <w:r w:rsidRPr="79EF89E7">
              <w:rPr>
                <w:rFonts w:eastAsia="Times New Roman"/>
                <w:sz w:val="20"/>
                <w:szCs w:val="20"/>
              </w:rPr>
              <w:lastRenderedPageBreak/>
              <w:t xml:space="preserve">Read </w:t>
            </w:r>
            <w:r w:rsidR="29C98BD6" w:rsidRPr="79EF89E7">
              <w:rPr>
                <w:rFonts w:eastAsia="Times New Roman"/>
                <w:sz w:val="20"/>
                <w:szCs w:val="20"/>
              </w:rPr>
              <w:t>Olson</w:t>
            </w:r>
            <w:r w:rsidR="00B937CD" w:rsidRPr="79EF89E7">
              <w:rPr>
                <w:rFonts w:eastAsia="Times New Roman"/>
                <w:sz w:val="20"/>
                <w:szCs w:val="20"/>
              </w:rPr>
              <w:t>, pp. 2</w:t>
            </w:r>
            <w:r w:rsidR="0B3B5D05" w:rsidRPr="79EF89E7">
              <w:rPr>
                <w:rFonts w:eastAsia="Times New Roman"/>
                <w:sz w:val="20"/>
                <w:szCs w:val="20"/>
              </w:rPr>
              <w:t>5</w:t>
            </w:r>
            <w:r w:rsidR="00B937CD" w:rsidRPr="79EF89E7">
              <w:rPr>
                <w:rFonts w:eastAsia="Times New Roman"/>
                <w:sz w:val="20"/>
                <w:szCs w:val="20"/>
              </w:rPr>
              <w:t>5-325.</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75B4E63" w14:textId="463EE64B"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r w:rsidR="00C50E26">
              <w:rPr>
                <w:rFonts w:eastAsia="Times New Roman"/>
                <w:sz w:val="20"/>
                <w:szCs w:val="20"/>
              </w:rPr>
              <w:t xml:space="preserve"> in Canvas:</w:t>
            </w:r>
          </w:p>
          <w:p w14:paraId="64DB17C9" w14:textId="468A8380"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sidR="00B937CD">
              <w:rPr>
                <w:rFonts w:eastAsia="Times New Roman"/>
                <w:sz w:val="20"/>
                <w:szCs w:val="20"/>
              </w:rPr>
              <w:t xml:space="preserve">Class 5 </w:t>
            </w:r>
            <w:r w:rsidRPr="10C90905">
              <w:rPr>
                <w:rFonts w:eastAsia="Times New Roman"/>
                <w:sz w:val="20"/>
                <w:szCs w:val="20"/>
              </w:rPr>
              <w:t>PowerPoint</w:t>
            </w:r>
          </w:p>
          <w:p w14:paraId="5F19CB48" w14:textId="21F7531C" w:rsidR="00C50E26" w:rsidRPr="00C50E26" w:rsidRDefault="72DFD47A" w:rsidP="00C50E26">
            <w:pPr>
              <w:pStyle w:val="ListParagraph"/>
              <w:numPr>
                <w:ilvl w:val="0"/>
                <w:numId w:val="10"/>
              </w:numPr>
              <w:spacing w:after="0" w:line="240" w:lineRule="auto"/>
              <w:rPr>
                <w:sz w:val="20"/>
                <w:szCs w:val="20"/>
              </w:rPr>
            </w:pPr>
            <w:r w:rsidRPr="3074653F">
              <w:rPr>
                <w:rFonts w:eastAsia="Times New Roman"/>
                <w:sz w:val="20"/>
                <w:szCs w:val="20"/>
              </w:rPr>
              <w:t>Watc</w:t>
            </w:r>
            <w:r w:rsidR="00C50E26">
              <w:rPr>
                <w:rFonts w:eastAsia="Times New Roman"/>
                <w:sz w:val="20"/>
                <w:szCs w:val="20"/>
              </w:rPr>
              <w:t>h assigned videos</w:t>
            </w:r>
          </w:p>
          <w:p w14:paraId="442C6278" w14:textId="71CDAB58" w:rsidR="00941C26" w:rsidRPr="000246BF" w:rsidRDefault="00941C26" w:rsidP="00955BDE">
            <w:pPr>
              <w:pStyle w:val="ListParagraph"/>
              <w:spacing w:after="0" w:line="240" w:lineRule="auto"/>
              <w:rPr>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E0D2199" w:rsidR="00941C26" w:rsidRPr="000246BF" w:rsidRDefault="00941C26" w:rsidP="00EF624F">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701F43">
              <w:rPr>
                <w:rFonts w:eastAsia="Times New Roman" w:cstheme="minorHAnsi"/>
                <w:b/>
                <w:sz w:val="24"/>
                <w:szCs w:val="24"/>
              </w:rPr>
              <w:t>8</w:t>
            </w:r>
            <w:r w:rsidRPr="000246BF">
              <w:rPr>
                <w:rFonts w:eastAsia="Times New Roman" w:cstheme="minorHAnsi"/>
                <w:sz w:val="24"/>
                <w:szCs w:val="24"/>
              </w:rPr>
              <w:t>.</w:t>
            </w:r>
          </w:p>
        </w:tc>
      </w:tr>
      <w:tr w:rsidR="00EB2350" w:rsidRPr="000246BF" w14:paraId="5DD4EAC8" w14:textId="77777777" w:rsidTr="79EF89E7">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3DB000F" w:rsidR="00EB2350" w:rsidRDefault="00EB2350" w:rsidP="00EB2350">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Oct. </w:t>
            </w:r>
            <w:r w:rsidR="00701F43">
              <w:rPr>
                <w:rFonts w:eastAsia="Times New Roman"/>
                <w:sz w:val="24"/>
                <w:szCs w:val="24"/>
              </w:rPr>
              <w:t>1</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26A5EBBB" w:rsidR="00EB2350" w:rsidRPr="000246BF" w:rsidRDefault="6EF9BF9F" w:rsidP="00EB2350">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326-3</w:t>
            </w:r>
            <w:r w:rsidR="0B3B5D05" w:rsidRPr="79EF89E7">
              <w:rPr>
                <w:rFonts w:eastAsia="Times New Roman"/>
                <w:sz w:val="20"/>
                <w:szCs w:val="20"/>
              </w:rPr>
              <w:t>3</w:t>
            </w:r>
            <w:r w:rsidR="00B937CD" w:rsidRPr="79EF89E7">
              <w:rPr>
                <w:rFonts w:eastAsia="Times New Roman"/>
                <w:sz w:val="20"/>
                <w:szCs w:val="20"/>
              </w:rPr>
              <w:t>4; 342-349.</w:t>
            </w:r>
          </w:p>
          <w:p w14:paraId="1F4676D8" w14:textId="77777777" w:rsidR="00EB2350" w:rsidRPr="000246BF" w:rsidRDefault="00EB2350" w:rsidP="00EB2350">
            <w:pPr>
              <w:autoSpaceDE w:val="0"/>
              <w:autoSpaceDN w:val="0"/>
              <w:adjustRightInd w:val="0"/>
              <w:spacing w:after="0" w:line="240" w:lineRule="auto"/>
              <w:rPr>
                <w:rFonts w:eastAsia="Times New Roman"/>
                <w:sz w:val="20"/>
                <w:szCs w:val="20"/>
              </w:rPr>
            </w:pPr>
          </w:p>
          <w:p w14:paraId="6D4A06DF" w14:textId="77777777" w:rsidR="00EB2350" w:rsidRPr="000246BF" w:rsidRDefault="00EB2350" w:rsidP="00EB2350">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r>
              <w:rPr>
                <w:rFonts w:eastAsia="Times New Roman"/>
                <w:sz w:val="20"/>
                <w:szCs w:val="20"/>
              </w:rPr>
              <w:t xml:space="preserve"> in Canvas:</w:t>
            </w:r>
          </w:p>
          <w:p w14:paraId="4BF68103" w14:textId="0F263022" w:rsidR="00EB2350" w:rsidRPr="000246BF" w:rsidRDefault="00EB2350" w:rsidP="00EB2350">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Review the </w:t>
            </w:r>
            <w:r w:rsidR="003C2FE3">
              <w:rPr>
                <w:rFonts w:eastAsia="Times New Roman"/>
                <w:sz w:val="20"/>
                <w:szCs w:val="20"/>
              </w:rPr>
              <w:t xml:space="preserve">Class 6 </w:t>
            </w:r>
            <w:r w:rsidRPr="06E62C89">
              <w:rPr>
                <w:rFonts w:eastAsia="Times New Roman"/>
                <w:sz w:val="20"/>
                <w:szCs w:val="20"/>
              </w:rPr>
              <w:t>PowerPoint</w:t>
            </w:r>
          </w:p>
          <w:p w14:paraId="4AC02E6D" w14:textId="77777777" w:rsidR="00EB2350" w:rsidRPr="00C50E26" w:rsidRDefault="00EB2350" w:rsidP="00EB2350">
            <w:pPr>
              <w:pStyle w:val="ListParagraph"/>
              <w:numPr>
                <w:ilvl w:val="0"/>
                <w:numId w:val="12"/>
              </w:numPr>
              <w:autoSpaceDE w:val="0"/>
              <w:autoSpaceDN w:val="0"/>
              <w:adjustRightInd w:val="0"/>
              <w:spacing w:after="0" w:line="240" w:lineRule="auto"/>
              <w:rPr>
                <w:sz w:val="20"/>
                <w:szCs w:val="20"/>
              </w:rPr>
            </w:pPr>
            <w:r>
              <w:rPr>
                <w:rFonts w:eastAsia="Times New Roman"/>
                <w:sz w:val="20"/>
                <w:szCs w:val="20"/>
              </w:rPr>
              <w:t>Watch assigned videos</w:t>
            </w:r>
          </w:p>
          <w:p w14:paraId="2CBD002F" w14:textId="77777777" w:rsidR="00EB2350" w:rsidRPr="000246BF" w:rsidRDefault="00EB2350" w:rsidP="00EB2350">
            <w:pPr>
              <w:pStyle w:val="ListParagraph"/>
              <w:autoSpaceDE w:val="0"/>
              <w:autoSpaceDN w:val="0"/>
              <w:adjustRightInd w:val="0"/>
              <w:spacing w:after="0" w:line="240" w:lineRule="auto"/>
              <w:rPr>
                <w:rFonts w:eastAsia="Times New Roman" w:cstheme="minorHAnsi"/>
                <w:sz w:val="16"/>
                <w:szCs w:val="16"/>
              </w:rPr>
            </w:pPr>
          </w:p>
          <w:p w14:paraId="79B0FAA8" w14:textId="77777777" w:rsidR="00EB2350" w:rsidRPr="000246BF" w:rsidRDefault="00EB2350" w:rsidP="00EB2350">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B37D571" w14:textId="79AE9F01" w:rsidR="73B5A5F6" w:rsidRDefault="73B5A5F6" w:rsidP="79EF89E7">
            <w:pPr>
              <w:spacing w:after="0" w:line="240" w:lineRule="auto"/>
              <w:rPr>
                <w:rFonts w:eastAsia="Times New Roman"/>
                <w:sz w:val="24"/>
                <w:szCs w:val="24"/>
              </w:rPr>
            </w:pPr>
            <w:r w:rsidRPr="79EF89E7">
              <w:rPr>
                <w:rFonts w:eastAsia="Times New Roman"/>
                <w:sz w:val="24"/>
                <w:szCs w:val="24"/>
              </w:rPr>
              <w:t xml:space="preserve">Complete Homework Assignment #6 by </w:t>
            </w:r>
            <w:r w:rsidRPr="79EF89E7">
              <w:rPr>
                <w:rFonts w:eastAsia="Times New Roman"/>
                <w:b/>
                <w:bCs/>
                <w:sz w:val="24"/>
                <w:szCs w:val="24"/>
              </w:rPr>
              <w:t>11:59 pm Tuesday, October 5.</w:t>
            </w:r>
          </w:p>
          <w:p w14:paraId="158D03BB" w14:textId="75452762" w:rsidR="00EB2350" w:rsidRPr="000246BF" w:rsidRDefault="6EF9BF9F" w:rsidP="79EF89E7">
            <w:pPr>
              <w:autoSpaceDE w:val="0"/>
              <w:autoSpaceDN w:val="0"/>
              <w:adjustRightInd w:val="0"/>
              <w:spacing w:after="0" w:line="240" w:lineRule="auto"/>
              <w:rPr>
                <w:rFonts w:eastAsia="Times New Roman"/>
                <w:b/>
                <w:bCs/>
                <w:sz w:val="24"/>
                <w:szCs w:val="24"/>
              </w:rPr>
            </w:pPr>
            <w:r w:rsidRPr="79EF89E7">
              <w:rPr>
                <w:rFonts w:eastAsia="Times New Roman"/>
                <w:sz w:val="24"/>
                <w:szCs w:val="24"/>
              </w:rPr>
              <w:t xml:space="preserve">Complete the Midsemester Essay by </w:t>
            </w:r>
            <w:r w:rsidRPr="79EF89E7">
              <w:rPr>
                <w:rFonts w:eastAsia="Times New Roman"/>
                <w:b/>
                <w:bCs/>
                <w:sz w:val="24"/>
                <w:szCs w:val="24"/>
              </w:rPr>
              <w:t>11:59 pm Tuesday, October 1</w:t>
            </w:r>
            <w:r w:rsidR="20AC114E" w:rsidRPr="79EF89E7">
              <w:rPr>
                <w:rFonts w:eastAsia="Times New Roman"/>
                <w:b/>
                <w:bCs/>
                <w:sz w:val="24"/>
                <w:szCs w:val="24"/>
              </w:rPr>
              <w:t>2</w:t>
            </w:r>
            <w:r w:rsidRPr="79EF89E7">
              <w:rPr>
                <w:rFonts w:eastAsia="Times New Roman"/>
                <w:b/>
                <w:bCs/>
                <w:sz w:val="24"/>
                <w:szCs w:val="24"/>
              </w:rPr>
              <w:t>.</w:t>
            </w:r>
          </w:p>
        </w:tc>
      </w:tr>
      <w:tr w:rsidR="00EB2350" w:rsidRPr="000246BF" w14:paraId="0D5612D9" w14:textId="77777777" w:rsidTr="79EF89E7">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4215560F"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15</w:t>
            </w:r>
          </w:p>
          <w:p w14:paraId="47934E39" w14:textId="3C4381EF"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(NO CLASS OCT. 8)</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58A7D1AE"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6FA20625" w:rsidR="00EA25AE" w:rsidRDefault="748CCCC8" w:rsidP="00EB2350">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Pr="79EF89E7">
              <w:rPr>
                <w:rFonts w:eastAsia="Times New Roman"/>
                <w:sz w:val="20"/>
                <w:szCs w:val="20"/>
              </w:rPr>
              <w:t>, pp. 46-56, 336-341.</w:t>
            </w:r>
          </w:p>
          <w:p w14:paraId="4F647A62" w14:textId="2B030F21" w:rsidR="00B937CD"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Lexis’ </w:t>
            </w:r>
            <w:hyperlink r:id="rId26" w:history="1">
              <w:r w:rsidRPr="00B937CD">
                <w:rPr>
                  <w:rStyle w:val="Hyperlink"/>
                  <w:rFonts w:eastAsia="Times New Roman"/>
                  <w:sz w:val="20"/>
                  <w:szCs w:val="20"/>
                </w:rPr>
                <w:t>Search Commands and Connectors</w:t>
              </w:r>
              <w:r w:rsidR="00EB2350" w:rsidRPr="00B937CD">
                <w:rPr>
                  <w:rStyle w:val="Hyperlink"/>
                  <w:rFonts w:eastAsia="Times New Roman"/>
                  <w:sz w:val="20"/>
                  <w:szCs w:val="20"/>
                </w:rPr>
                <w:t xml:space="preserve"> </w:t>
              </w:r>
            </w:hyperlink>
          </w:p>
          <w:p w14:paraId="3E24E186" w14:textId="71B817EA" w:rsidR="00EB2350"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Westlaw’s </w:t>
            </w:r>
            <w:hyperlink r:id="rId27" w:history="1">
              <w:r w:rsidR="003C2FE3" w:rsidRPr="003C2FE3">
                <w:rPr>
                  <w:rStyle w:val="Hyperlink"/>
                  <w:rFonts w:eastAsia="Times New Roman"/>
                  <w:sz w:val="20"/>
                  <w:szCs w:val="20"/>
                </w:rPr>
                <w:t>Terms and Connectors Searching</w:t>
              </w:r>
            </w:hyperlink>
            <w:r w:rsidR="00EB2350" w:rsidRPr="00EB2350">
              <w:rPr>
                <w:rFonts w:eastAsia="Times New Roman"/>
                <w:sz w:val="20"/>
                <w:szCs w:val="20"/>
              </w:rPr>
              <w:t xml:space="preserve"> </w:t>
            </w:r>
          </w:p>
          <w:p w14:paraId="250DFF77" w14:textId="77777777" w:rsidR="00EB2350" w:rsidRDefault="00EB2350" w:rsidP="00EB2350">
            <w:pPr>
              <w:autoSpaceDE w:val="0"/>
              <w:autoSpaceDN w:val="0"/>
              <w:adjustRightInd w:val="0"/>
              <w:spacing w:after="0" w:line="240" w:lineRule="auto"/>
              <w:rPr>
                <w:rFonts w:eastAsia="Times New Roman"/>
                <w:sz w:val="20"/>
                <w:szCs w:val="20"/>
              </w:rPr>
            </w:pPr>
          </w:p>
          <w:p w14:paraId="27ECA680"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Pr>
                <w:rFonts w:eastAsia="Times New Roman"/>
                <w:sz w:val="20"/>
                <w:szCs w:val="20"/>
              </w:rPr>
              <w:t xml:space="preserve"> in Canvas:</w:t>
            </w:r>
          </w:p>
          <w:p w14:paraId="3CBC47A7" w14:textId="77777777" w:rsidR="00EB2350" w:rsidRDefault="00EB2350" w:rsidP="00EB2350">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Connectors</w:t>
            </w:r>
            <w:r>
              <w:rPr>
                <w:rFonts w:eastAsia="Times New Roman"/>
                <w:sz w:val="20"/>
                <w:szCs w:val="20"/>
              </w:rPr>
              <w:t xml:space="preserve"> v. Natural Language Searching; Municipal Law</w:t>
            </w:r>
            <w:r w:rsidRPr="10C90905">
              <w:rPr>
                <w:rFonts w:eastAsia="Times New Roman"/>
                <w:sz w:val="20"/>
                <w:szCs w:val="20"/>
              </w:rPr>
              <w:t>” PowerPoint</w:t>
            </w:r>
          </w:p>
          <w:p w14:paraId="1E15B2A1" w14:textId="541C389E" w:rsidR="00EB2350" w:rsidRPr="00EB2350" w:rsidRDefault="00EB2350" w:rsidP="00EB2350">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Pr>
                <w:rFonts w:eastAsia="Times New Roman"/>
                <w:sz w:val="20"/>
                <w:szCs w:val="20"/>
              </w:rPr>
              <w:t>Watch assigned videos</w:t>
            </w:r>
          </w:p>
          <w:p w14:paraId="6976C842" w14:textId="7A334FB1" w:rsidR="00EB2350" w:rsidRPr="00EB2350"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76E4D1F" w14:textId="2F5AC89A" w:rsidR="00EB2350" w:rsidRPr="000246BF" w:rsidRDefault="35EAF37E" w:rsidP="79EF89E7">
            <w:pPr>
              <w:autoSpaceDE w:val="0"/>
              <w:autoSpaceDN w:val="0"/>
              <w:adjustRightInd w:val="0"/>
              <w:spacing w:after="0" w:line="240" w:lineRule="auto"/>
              <w:rPr>
                <w:rFonts w:eastAsia="Times New Roman"/>
                <w:sz w:val="24"/>
                <w:szCs w:val="24"/>
              </w:rPr>
            </w:pPr>
            <w:r w:rsidRPr="79EF89E7">
              <w:rPr>
                <w:rFonts w:eastAsia="Times New Roman"/>
                <w:sz w:val="24"/>
                <w:szCs w:val="24"/>
              </w:rPr>
              <w:t xml:space="preserve">Complete the Multiple Choice Quiz by </w:t>
            </w:r>
            <w:r w:rsidRPr="79EF89E7">
              <w:rPr>
                <w:rFonts w:eastAsia="Times New Roman"/>
                <w:b/>
                <w:bCs/>
                <w:sz w:val="24"/>
                <w:szCs w:val="24"/>
              </w:rPr>
              <w:t>11:59 pm Tuesday, October 19.</w:t>
            </w:r>
          </w:p>
          <w:p w14:paraId="0CED7960" w14:textId="1961A6F4" w:rsidR="00EB2350" w:rsidRPr="000246BF" w:rsidRDefault="00EB2350" w:rsidP="79EF89E7">
            <w:pPr>
              <w:autoSpaceDE w:val="0"/>
              <w:autoSpaceDN w:val="0"/>
              <w:adjustRightInd w:val="0"/>
              <w:spacing w:after="0" w:line="240" w:lineRule="auto"/>
              <w:rPr>
                <w:rFonts w:eastAsia="Times New Roman"/>
                <w:b/>
                <w:bCs/>
                <w:sz w:val="24"/>
                <w:szCs w:val="24"/>
              </w:rPr>
            </w:pPr>
          </w:p>
        </w:tc>
      </w:tr>
      <w:tr w:rsidR="00EB2350" w:rsidRPr="000246BF" w14:paraId="0D6D7C47" w14:textId="77777777" w:rsidTr="79EF89E7">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34F99188"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22</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201EABCD" w:rsidR="00EB2350" w:rsidRDefault="6EF9BF9F" w:rsidP="00EB2350">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3932C00D" w:rsidRPr="79EF89E7">
              <w:rPr>
                <w:rFonts w:eastAsia="Times New Roman"/>
                <w:sz w:val="20"/>
                <w:szCs w:val="20"/>
              </w:rPr>
              <w:t>, pp. 205-2</w:t>
            </w:r>
            <w:r w:rsidR="0B3B5D05" w:rsidRPr="79EF89E7">
              <w:rPr>
                <w:rFonts w:eastAsia="Times New Roman"/>
                <w:sz w:val="20"/>
                <w:szCs w:val="20"/>
              </w:rPr>
              <w:t>27</w:t>
            </w:r>
          </w:p>
          <w:p w14:paraId="13390D3A" w14:textId="2F96C0FD" w:rsidR="00EB2350" w:rsidRPr="006D5CF6"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hyperlink r:id="rId28" w:history="1">
              <w:r w:rsidRPr="003C2FE3">
                <w:rPr>
                  <w:rStyle w:val="Hyperlink"/>
                  <w:rFonts w:eastAsia="Times New Roman"/>
                  <w:sz w:val="20"/>
                  <w:szCs w:val="20"/>
                </w:rPr>
                <w:t>A Primer on Florida’s Administrative Procedure Act</w:t>
              </w:r>
            </w:hyperlink>
            <w:r w:rsidRPr="10C90905">
              <w:rPr>
                <w:rFonts w:eastAsia="Times New Roman"/>
                <w:sz w:val="20"/>
                <w:szCs w:val="20"/>
              </w:rPr>
              <w:t xml:space="preserve">, pp. 1-13. </w:t>
            </w:r>
          </w:p>
          <w:p w14:paraId="0B090B2C" w14:textId="77777777" w:rsidR="00EB2350" w:rsidRDefault="00EB2350" w:rsidP="00EB2350">
            <w:pPr>
              <w:autoSpaceDE w:val="0"/>
              <w:autoSpaceDN w:val="0"/>
              <w:adjustRightInd w:val="0"/>
              <w:spacing w:after="0" w:line="240" w:lineRule="auto"/>
              <w:rPr>
                <w:rFonts w:eastAsia="Times New Roman"/>
                <w:sz w:val="20"/>
                <w:szCs w:val="20"/>
              </w:rPr>
            </w:pPr>
          </w:p>
          <w:p w14:paraId="74FE4BE1"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r>
              <w:rPr>
                <w:rFonts w:eastAsia="Times New Roman"/>
                <w:sz w:val="20"/>
                <w:szCs w:val="20"/>
              </w:rPr>
              <w:t xml:space="preserve"> in Canvas</w:t>
            </w:r>
          </w:p>
          <w:p w14:paraId="5AB20015" w14:textId="77777777" w:rsidR="00EB2350" w:rsidRDefault="00EB2350" w:rsidP="00EB2350">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79B9FD84" w14:textId="77777777" w:rsidR="00EB2350" w:rsidRPr="00C50E26" w:rsidRDefault="00EB2350" w:rsidP="00EB2350">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Watc</w:t>
            </w:r>
            <w:r>
              <w:rPr>
                <w:rFonts w:eastAsia="Times New Roman"/>
                <w:sz w:val="20"/>
                <w:szCs w:val="20"/>
              </w:rPr>
              <w:t xml:space="preserve">h assigned videos </w:t>
            </w:r>
          </w:p>
          <w:p w14:paraId="4947B7BB" w14:textId="1D853BE7" w:rsidR="00EB2350" w:rsidRPr="00744454"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29ED3FF" w:rsidR="00EB2350" w:rsidRPr="000246BF" w:rsidRDefault="6EF9BF9F" w:rsidP="79EF89E7">
            <w:pPr>
              <w:autoSpaceDE w:val="0"/>
              <w:autoSpaceDN w:val="0"/>
              <w:adjustRightInd w:val="0"/>
              <w:spacing w:after="0" w:line="240" w:lineRule="auto"/>
              <w:rPr>
                <w:rFonts w:eastAsia="Times New Roman"/>
                <w:sz w:val="24"/>
                <w:szCs w:val="24"/>
              </w:rPr>
            </w:pPr>
            <w:r w:rsidRPr="79EF89E7">
              <w:rPr>
                <w:rFonts w:eastAsia="Times New Roman"/>
                <w:sz w:val="24"/>
                <w:szCs w:val="24"/>
              </w:rPr>
              <w:t>Complete Homework Assignment #</w:t>
            </w:r>
            <w:r w:rsidR="51DF0356" w:rsidRPr="79EF89E7">
              <w:rPr>
                <w:rFonts w:eastAsia="Times New Roman"/>
                <w:sz w:val="24"/>
                <w:szCs w:val="24"/>
              </w:rPr>
              <w:t>7</w:t>
            </w:r>
            <w:r w:rsidRPr="79EF89E7">
              <w:rPr>
                <w:rFonts w:eastAsia="Times New Roman"/>
                <w:sz w:val="24"/>
                <w:szCs w:val="24"/>
              </w:rPr>
              <w:t xml:space="preserve"> by </w:t>
            </w:r>
            <w:r w:rsidRPr="79EF89E7">
              <w:rPr>
                <w:rFonts w:eastAsia="Times New Roman"/>
                <w:b/>
                <w:bCs/>
                <w:sz w:val="24"/>
                <w:szCs w:val="24"/>
              </w:rPr>
              <w:t>11:59 pm Tuesday, October 2</w:t>
            </w:r>
            <w:r w:rsidR="58A77932" w:rsidRPr="79EF89E7">
              <w:rPr>
                <w:rFonts w:eastAsia="Times New Roman"/>
                <w:b/>
                <w:bCs/>
                <w:sz w:val="24"/>
                <w:szCs w:val="24"/>
              </w:rPr>
              <w:t>6</w:t>
            </w:r>
            <w:r w:rsidRPr="79EF89E7">
              <w:rPr>
                <w:rFonts w:eastAsia="Times New Roman"/>
                <w:b/>
                <w:bCs/>
                <w:sz w:val="24"/>
                <w:szCs w:val="24"/>
              </w:rPr>
              <w:t>.</w:t>
            </w:r>
          </w:p>
        </w:tc>
      </w:tr>
      <w:tr w:rsidR="00EB2350" w:rsidRPr="000246BF" w14:paraId="7441E3B5" w14:textId="77777777" w:rsidTr="79EF89E7">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705B5EC3"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701F43">
              <w:rPr>
                <w:rFonts w:eastAsia="Times New Roman"/>
                <w:sz w:val="24"/>
                <w:szCs w:val="24"/>
              </w:rPr>
              <w:t>9</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3CF0F92A" w:rsidR="00EB2350" w:rsidRDefault="6EF9BF9F" w:rsidP="00EB2350">
            <w:pPr>
              <w:pStyle w:val="Default"/>
              <w:rPr>
                <w:sz w:val="20"/>
                <w:szCs w:val="20"/>
              </w:rPr>
            </w:pPr>
            <w:r w:rsidRPr="79EF89E7">
              <w:rPr>
                <w:sz w:val="20"/>
                <w:szCs w:val="20"/>
              </w:rPr>
              <w:t xml:space="preserve">Read </w:t>
            </w:r>
            <w:r w:rsidR="29C98BD6" w:rsidRPr="79EF89E7">
              <w:rPr>
                <w:sz w:val="20"/>
                <w:szCs w:val="20"/>
              </w:rPr>
              <w:t>Olson</w:t>
            </w:r>
            <w:r w:rsidR="3932C00D" w:rsidRPr="79EF89E7">
              <w:rPr>
                <w:sz w:val="20"/>
                <w:szCs w:val="20"/>
              </w:rPr>
              <w:t>, pp. 349-364; 248-251.</w:t>
            </w:r>
          </w:p>
          <w:p w14:paraId="35843F75" w14:textId="77777777" w:rsidR="00EB2350" w:rsidRDefault="00EB2350" w:rsidP="00EB2350">
            <w:pPr>
              <w:pStyle w:val="Default"/>
              <w:rPr>
                <w:sz w:val="20"/>
                <w:szCs w:val="20"/>
              </w:rPr>
            </w:pPr>
          </w:p>
          <w:p w14:paraId="2D834126"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r>
              <w:rPr>
                <w:rFonts w:eastAsia="Times New Roman"/>
                <w:sz w:val="20"/>
                <w:szCs w:val="20"/>
              </w:rPr>
              <w:t xml:space="preserve"> in Canvas:</w:t>
            </w:r>
          </w:p>
          <w:p w14:paraId="1F6719E3" w14:textId="77777777" w:rsidR="00EB2350" w:rsidRDefault="00EB2350" w:rsidP="00EB2350">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 and Dockets PowerPoint</w:t>
            </w:r>
          </w:p>
          <w:p w14:paraId="5158CD17" w14:textId="77777777" w:rsidR="00EB2350" w:rsidRPr="00C50E26" w:rsidRDefault="00EB2350" w:rsidP="00EB2350">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Pr>
                <w:rFonts w:eastAsiaTheme="minorEastAsia"/>
                <w:color w:val="000000" w:themeColor="text1"/>
                <w:sz w:val="20"/>
                <w:szCs w:val="20"/>
              </w:rPr>
              <w:t>Watch assigned videos</w:t>
            </w:r>
          </w:p>
          <w:p w14:paraId="6184D03A" w14:textId="1B57D779" w:rsidR="00EB2350" w:rsidRPr="006D5CF6"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46B3D9F5" w:rsidR="00EB2350" w:rsidRPr="000246BF" w:rsidRDefault="6EF9BF9F" w:rsidP="79EF89E7">
            <w:pPr>
              <w:autoSpaceDE w:val="0"/>
              <w:autoSpaceDN w:val="0"/>
              <w:adjustRightInd w:val="0"/>
              <w:spacing w:after="0" w:line="240" w:lineRule="auto"/>
              <w:rPr>
                <w:rFonts w:eastAsia="Times New Roman"/>
                <w:sz w:val="24"/>
                <w:szCs w:val="24"/>
              </w:rPr>
            </w:pPr>
            <w:r w:rsidRPr="79EF89E7">
              <w:rPr>
                <w:rFonts w:eastAsia="Times New Roman"/>
                <w:sz w:val="24"/>
                <w:szCs w:val="24"/>
              </w:rPr>
              <w:t>Complete Homework Assignment #</w:t>
            </w:r>
            <w:r w:rsidR="14282942" w:rsidRPr="79EF89E7">
              <w:rPr>
                <w:rFonts w:eastAsia="Times New Roman"/>
                <w:sz w:val="24"/>
                <w:szCs w:val="24"/>
              </w:rPr>
              <w:t>8</w:t>
            </w:r>
            <w:r w:rsidR="7D91E302" w:rsidRPr="79EF89E7">
              <w:rPr>
                <w:rFonts w:eastAsia="Times New Roman"/>
                <w:sz w:val="24"/>
                <w:szCs w:val="24"/>
              </w:rPr>
              <w:t xml:space="preserve"> </w:t>
            </w:r>
            <w:r w:rsidRPr="79EF89E7">
              <w:rPr>
                <w:rFonts w:eastAsia="Times New Roman"/>
                <w:sz w:val="24"/>
                <w:szCs w:val="24"/>
              </w:rPr>
              <w:t xml:space="preserve">by </w:t>
            </w:r>
            <w:r w:rsidRPr="79EF89E7">
              <w:rPr>
                <w:rFonts w:eastAsia="Times New Roman"/>
                <w:b/>
                <w:bCs/>
                <w:sz w:val="24"/>
                <w:szCs w:val="24"/>
              </w:rPr>
              <w:t xml:space="preserve">11:59 pm Tuesday, </w:t>
            </w:r>
            <w:r w:rsidR="58A77932" w:rsidRPr="79EF89E7">
              <w:rPr>
                <w:rFonts w:eastAsia="Times New Roman"/>
                <w:b/>
                <w:bCs/>
                <w:sz w:val="24"/>
                <w:szCs w:val="24"/>
              </w:rPr>
              <w:t>November 2</w:t>
            </w:r>
            <w:r w:rsidRPr="79EF89E7">
              <w:rPr>
                <w:rFonts w:eastAsia="Times New Roman"/>
                <w:b/>
                <w:bCs/>
                <w:sz w:val="24"/>
                <w:szCs w:val="24"/>
              </w:rPr>
              <w:t>.</w:t>
            </w:r>
          </w:p>
        </w:tc>
      </w:tr>
      <w:tr w:rsidR="00EB2350" w:rsidRPr="000246BF" w14:paraId="630DE086" w14:textId="77777777" w:rsidTr="79EF89E7">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45E6C17F"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Nov. 5</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203363F"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Pr>
                <w:rFonts w:eastAsia="Times New Roman"/>
                <w:sz w:val="20"/>
                <w:szCs w:val="20"/>
              </w:rPr>
              <w:t xml:space="preserve"> in Canvas:</w:t>
            </w:r>
          </w:p>
          <w:p w14:paraId="7044C73B" w14:textId="77777777" w:rsidR="00EB2350" w:rsidRDefault="00EB2350" w:rsidP="00EB2350">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Pr>
                <w:rFonts w:eastAsia="Times New Roman"/>
                <w:sz w:val="20"/>
                <w:szCs w:val="20"/>
              </w:rPr>
              <w:t xml:space="preserve">Summary and Review </w:t>
            </w:r>
            <w:r w:rsidRPr="10C90905">
              <w:rPr>
                <w:rFonts w:eastAsia="Times New Roman"/>
                <w:sz w:val="20"/>
                <w:szCs w:val="20"/>
              </w:rPr>
              <w:t>PowerPoint</w:t>
            </w:r>
          </w:p>
          <w:p w14:paraId="199C130E" w14:textId="77777777" w:rsidR="00EB2350" w:rsidRDefault="00EB2350" w:rsidP="00EB2350">
            <w:pPr>
              <w:pStyle w:val="ListParagraph"/>
              <w:autoSpaceDE w:val="0"/>
              <w:autoSpaceDN w:val="0"/>
              <w:adjustRightInd w:val="0"/>
              <w:spacing w:after="0" w:line="240" w:lineRule="auto"/>
              <w:rPr>
                <w:rFonts w:eastAsia="Times New Roman"/>
                <w:sz w:val="20"/>
                <w:szCs w:val="20"/>
              </w:rPr>
            </w:pPr>
          </w:p>
          <w:p w14:paraId="0B2D744B" w14:textId="6F3866ED" w:rsidR="00EB2350" w:rsidRPr="00744454" w:rsidRDefault="00EB2350" w:rsidP="00744454">
            <w:pPr>
              <w:autoSpaceDE w:val="0"/>
              <w:autoSpaceDN w:val="0"/>
              <w:adjustRightInd w:val="0"/>
              <w:spacing w:after="0" w:line="240" w:lineRule="auto"/>
              <w:ind w:left="360"/>
              <w:rPr>
                <w:rFonts w:eastAsiaTheme="minorEastAsia"/>
                <w:color w:val="000000" w:themeColor="text1"/>
                <w:sz w:val="20"/>
                <w:szCs w:val="20"/>
              </w:rPr>
            </w:pPr>
            <w:r w:rsidRPr="0074445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592C711E" w:rsidR="00EB2350" w:rsidRPr="000246BF" w:rsidRDefault="5877461F" w:rsidP="79EF89E7">
            <w:pPr>
              <w:autoSpaceDE w:val="0"/>
              <w:autoSpaceDN w:val="0"/>
              <w:adjustRightInd w:val="0"/>
              <w:spacing w:after="0" w:line="240" w:lineRule="auto"/>
              <w:rPr>
                <w:rFonts w:eastAsia="Times New Roman"/>
                <w:sz w:val="24"/>
                <w:szCs w:val="24"/>
              </w:rPr>
            </w:pPr>
            <w:r w:rsidRPr="79EF89E7">
              <w:rPr>
                <w:rFonts w:eastAsiaTheme="minorEastAsia"/>
                <w:sz w:val="24"/>
                <w:szCs w:val="24"/>
              </w:rPr>
              <w:t>Complete Word 2019 Path of NSLT’s Office Technology Training</w:t>
            </w:r>
            <w:r w:rsidR="6E52CD23" w:rsidRPr="79EF89E7">
              <w:rPr>
                <w:rFonts w:eastAsia="Times New Roman"/>
                <w:sz w:val="24"/>
                <w:szCs w:val="24"/>
              </w:rPr>
              <w:t xml:space="preserve"> </w:t>
            </w:r>
            <w:r w:rsidR="6EF9BF9F" w:rsidRPr="79EF89E7">
              <w:rPr>
                <w:rFonts w:eastAsia="Times New Roman"/>
                <w:b/>
                <w:bCs/>
                <w:sz w:val="24"/>
                <w:szCs w:val="24"/>
              </w:rPr>
              <w:t>by 11:59 pm Thursday,</w:t>
            </w:r>
            <w:r w:rsidR="58A77932" w:rsidRPr="79EF89E7">
              <w:rPr>
                <w:rFonts w:eastAsia="Times New Roman"/>
                <w:b/>
                <w:bCs/>
                <w:sz w:val="24"/>
                <w:szCs w:val="24"/>
              </w:rPr>
              <w:t xml:space="preserve"> November 4</w:t>
            </w:r>
            <w:r w:rsidR="6EF9BF9F" w:rsidRPr="79EF89E7">
              <w:rPr>
                <w:rFonts w:eastAsia="Times New Roman"/>
                <w:b/>
                <w:bCs/>
                <w:sz w:val="24"/>
                <w:szCs w:val="24"/>
              </w:rPr>
              <w:t>.</w:t>
            </w:r>
          </w:p>
        </w:tc>
      </w:tr>
    </w:tbl>
    <w:p w14:paraId="255C6E54" w14:textId="560C5679" w:rsidR="0640EB9B" w:rsidRDefault="0640EB9B"/>
    <w:p w14:paraId="06025C7E" w14:textId="078C2558" w:rsidR="79EF89E7" w:rsidRDefault="79EF89E7" w:rsidP="79EF89E7">
      <w:pPr>
        <w:spacing w:after="200" w:line="276" w:lineRule="auto"/>
        <w:rPr>
          <w:rFonts w:eastAsia="Times New Roman"/>
          <w:b/>
          <w:bCs/>
          <w:sz w:val="24"/>
          <w:szCs w:val="24"/>
          <w:u w:val="single"/>
        </w:rPr>
      </w:pPr>
    </w:p>
    <w:p w14:paraId="48776218" w14:textId="57DD62CE"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2F4EE0F" w14:textId="4774C9A9" w:rsidR="00C07D61" w:rsidRPr="000246BF" w:rsidRDefault="5FA873DF" w:rsidP="79EF89E7">
      <w:pPr>
        <w:spacing w:after="0" w:line="240" w:lineRule="auto"/>
        <w:rPr>
          <w:rFonts w:eastAsia="Times New Roman"/>
          <w:sz w:val="24"/>
          <w:szCs w:val="24"/>
        </w:rPr>
      </w:pPr>
      <w:r w:rsidRPr="79EF89E7">
        <w:rPr>
          <w:rFonts w:eastAsia="Times New Roman"/>
          <w:b/>
          <w:bCs/>
          <w:sz w:val="24"/>
          <w:szCs w:val="24"/>
        </w:rPr>
        <w:t xml:space="preserve">Request </w:t>
      </w:r>
      <w:r w:rsidR="00C07D61" w:rsidRPr="79EF89E7">
        <w:rPr>
          <w:rFonts w:eastAsia="Times New Roman"/>
          <w:b/>
          <w:bCs/>
          <w:sz w:val="24"/>
          <w:szCs w:val="24"/>
        </w:rPr>
        <w:t>Accommodati</w:t>
      </w:r>
      <w:r w:rsidR="4E7B0372" w:rsidRPr="79EF89E7">
        <w:rPr>
          <w:rFonts w:eastAsia="Times New Roman"/>
          <w:b/>
          <w:bCs/>
          <w:sz w:val="24"/>
          <w:szCs w:val="24"/>
        </w:rPr>
        <w:t>on</w:t>
      </w:r>
      <w:r w:rsidR="5FEB5D5C" w:rsidRPr="79EF89E7">
        <w:rPr>
          <w:rFonts w:eastAsia="Times New Roman"/>
          <w:b/>
          <w:bCs/>
          <w:sz w:val="24"/>
          <w:szCs w:val="24"/>
        </w:rPr>
        <w:t xml:space="preserve"> </w:t>
      </w:r>
    </w:p>
    <w:p w14:paraId="09FAC628" w14:textId="57115783" w:rsidR="00C07D61" w:rsidRPr="000246BF" w:rsidRDefault="5BC9126D" w:rsidP="79EF89E7">
      <w:pPr>
        <w:spacing w:after="0" w:line="240" w:lineRule="auto"/>
        <w:rPr>
          <w:rFonts w:eastAsia="Times New Roman"/>
          <w:sz w:val="24"/>
          <w:szCs w:val="24"/>
        </w:rPr>
      </w:pPr>
      <w:r w:rsidRPr="79EF89E7">
        <w:rPr>
          <w:rFonts w:ascii="Calibri" w:eastAsia="Calibri" w:hAnsi="Calibri" w:cs="Calibri"/>
          <w:sz w:val="24"/>
          <w:szCs w:val="24"/>
        </w:rPr>
        <w:t>Students requesting accommodations for disabilities must first register with the Disability Resource Center (</w:t>
      </w:r>
      <w:hyperlink r:id="rId29">
        <w:r w:rsidRPr="79EF89E7">
          <w:rPr>
            <w:rStyle w:val="Hyperlink"/>
            <w:rFonts w:ascii="Calibri" w:eastAsia="Calibri" w:hAnsi="Calibri" w:cs="Calibri"/>
            <w:sz w:val="24"/>
            <w:szCs w:val="24"/>
          </w:rPr>
          <w:t>https://disability.ufl.edu/</w:t>
        </w:r>
      </w:hyperlink>
      <w:r w:rsidRPr="79EF89E7">
        <w:rPr>
          <w:rFonts w:ascii="Calibri" w:eastAsia="Calibri" w:hAnsi="Calibri" w:cs="Calibr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00C07D61" w:rsidRPr="79EF89E7">
        <w:rPr>
          <w:rFonts w:eastAsia="Times New Roman"/>
          <w:sz w:val="24"/>
          <w:szCs w:val="24"/>
        </w:rPr>
        <w:t xml:space="preserve">.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79EF89E7">
        <w:rPr>
          <w:rFonts w:eastAsia="Times New Roman"/>
          <w:b/>
          <w:bCs/>
          <w:sz w:val="24"/>
          <w:szCs w:val="24"/>
        </w:rPr>
        <w:t>University Policy on Academic Misconduct</w:t>
      </w:r>
      <w:r w:rsidRPr="79EF89E7">
        <w:rPr>
          <w:rFonts w:eastAsia="Times New Roman"/>
          <w:sz w:val="24"/>
          <w:szCs w:val="24"/>
        </w:rPr>
        <w:t xml:space="preserve">  </w:t>
      </w:r>
    </w:p>
    <w:p w14:paraId="0302BFDA" w14:textId="57DC8F8B" w:rsidR="00C07D61" w:rsidRPr="000246BF" w:rsidRDefault="03E0FEE7" w:rsidP="79EF89E7">
      <w:pPr>
        <w:spacing w:after="0" w:line="240" w:lineRule="auto"/>
        <w:rPr>
          <w:rFonts w:eastAsia="Times New Roman"/>
          <w:sz w:val="24"/>
          <w:szCs w:val="24"/>
        </w:rPr>
      </w:pPr>
      <w:r w:rsidRPr="79EF89E7">
        <w:rPr>
          <w:rFonts w:ascii="Calibri" w:eastAsia="Calibri" w:hAnsi="Calibri" w:cs="Calibr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Click </w:t>
      </w:r>
      <w:hyperlink r:id="rId30">
        <w:r w:rsidRPr="79EF89E7">
          <w:rPr>
            <w:rStyle w:val="Hyperlink"/>
            <w:rFonts w:ascii="Calibri" w:eastAsia="Calibri" w:hAnsi="Calibri" w:cs="Calibri"/>
            <w:sz w:val="24"/>
            <w:szCs w:val="24"/>
          </w:rPr>
          <w:t>here</w:t>
        </w:r>
      </w:hyperlink>
      <w:r w:rsidRPr="79EF89E7">
        <w:rPr>
          <w:rFonts w:ascii="Calibri" w:eastAsia="Calibri" w:hAnsi="Calibri" w:cs="Calibri"/>
          <w:sz w:val="24"/>
          <w:szCs w:val="24"/>
        </w:rPr>
        <w:t xml:space="preserve"> to read the Honor Code. Furthermore, you are obligated to report any condition that facilitates academic misconduct to appropriate personnel. If you have any questions or concerns, please consult with the instructor</w:t>
      </w:r>
      <w:r w:rsidR="00C07D61" w:rsidRPr="79EF89E7">
        <w:rPr>
          <w:rFonts w:eastAsia="Times New Roman"/>
          <w:sz w:val="24"/>
          <w:szCs w:val="24"/>
        </w:rPr>
        <w:t xml:space="preserve">.    </w:t>
      </w:r>
    </w:p>
    <w:p w14:paraId="74A8A209" w14:textId="77777777" w:rsidR="0090632C" w:rsidRPr="000246BF" w:rsidRDefault="0090632C" w:rsidP="19A8EBD1">
      <w:pPr>
        <w:spacing w:after="0" w:line="240" w:lineRule="auto"/>
        <w:rPr>
          <w:rFonts w:eastAsia="Times New Roman"/>
          <w:sz w:val="24"/>
          <w:szCs w:val="24"/>
        </w:rPr>
      </w:pPr>
    </w:p>
    <w:p w14:paraId="1B86BBAE" w14:textId="77777777" w:rsidR="00C07D61" w:rsidRPr="000246BF" w:rsidRDefault="00C07D61" w:rsidP="19A8EBD1">
      <w:pPr>
        <w:autoSpaceDE w:val="0"/>
        <w:autoSpaceDN w:val="0"/>
        <w:adjustRightInd w:val="0"/>
        <w:spacing w:after="0" w:line="240" w:lineRule="auto"/>
        <w:rPr>
          <w:rFonts w:eastAsia="Times New Roman"/>
          <w:b/>
          <w:bCs/>
          <w:sz w:val="24"/>
          <w:szCs w:val="24"/>
        </w:rPr>
      </w:pPr>
      <w:r w:rsidRPr="79EF89E7">
        <w:rPr>
          <w:rFonts w:eastAsia="Times New Roman"/>
          <w:b/>
          <w:bCs/>
          <w:sz w:val="24"/>
          <w:szCs w:val="24"/>
        </w:rPr>
        <w:t>University Policy on Course Evaluation</w:t>
      </w:r>
    </w:p>
    <w:p w14:paraId="6FCD3DBD" w14:textId="0CC3986F" w:rsidR="18DAEF8E" w:rsidRDefault="18DAEF8E" w:rsidP="79EF89E7">
      <w:pPr>
        <w:spacing w:after="0" w:line="240" w:lineRule="auto"/>
      </w:pPr>
      <w:r w:rsidRPr="79EF89E7">
        <w:rPr>
          <w:rFonts w:ascii="Calibri" w:eastAsia="Calibri" w:hAnsi="Calibri" w:cs="Calibri"/>
          <w:sz w:val="24"/>
          <w:szCs w:val="24"/>
        </w:rPr>
        <w:t xml:space="preserve">Students are expected to provide professional and respectful feedback on the quality of instruction in this course by completing course evaluations online via </w:t>
      </w:r>
      <w:proofErr w:type="spellStart"/>
      <w:r w:rsidRPr="79EF89E7">
        <w:rPr>
          <w:rFonts w:ascii="Calibri" w:eastAsia="Calibri" w:hAnsi="Calibri" w:cs="Calibri"/>
          <w:sz w:val="24"/>
          <w:szCs w:val="24"/>
        </w:rPr>
        <w:t>GatorEvals</w:t>
      </w:r>
      <w:proofErr w:type="spellEnd"/>
      <w:r w:rsidRPr="79EF89E7">
        <w:rPr>
          <w:rFonts w:ascii="Calibri" w:eastAsia="Calibri" w:hAnsi="Calibri" w:cs="Calibri"/>
          <w:sz w:val="24"/>
          <w:szCs w:val="24"/>
        </w:rPr>
        <w:t xml:space="preserve">. Click </w:t>
      </w:r>
      <w:hyperlink r:id="rId31">
        <w:r w:rsidRPr="79EF89E7">
          <w:rPr>
            <w:rStyle w:val="Hyperlink"/>
            <w:rFonts w:ascii="Calibri" w:eastAsia="Calibri" w:hAnsi="Calibri" w:cs="Calibri"/>
            <w:sz w:val="24"/>
            <w:szCs w:val="24"/>
          </w:rPr>
          <w:t>here</w:t>
        </w:r>
      </w:hyperlink>
      <w:r w:rsidRPr="79EF89E7">
        <w:rPr>
          <w:rFonts w:ascii="Calibri" w:eastAsia="Calibri" w:hAnsi="Calibri" w:cs="Calibri"/>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Pr="79EF89E7">
        <w:rPr>
          <w:rFonts w:ascii="Calibri" w:eastAsia="Calibri" w:hAnsi="Calibri" w:cs="Calibri"/>
          <w:sz w:val="24"/>
          <w:szCs w:val="24"/>
        </w:rPr>
        <w:t>GatorEvals</w:t>
      </w:r>
      <w:proofErr w:type="spellEnd"/>
      <w:r w:rsidRPr="79EF89E7">
        <w:rPr>
          <w:rFonts w:ascii="Calibri" w:eastAsia="Calibri" w:hAnsi="Calibri" w:cs="Calibri"/>
          <w:sz w:val="24"/>
          <w:szCs w:val="24"/>
        </w:rPr>
        <w:t xml:space="preserve">, in their Canvas course menu under </w:t>
      </w:r>
      <w:proofErr w:type="spellStart"/>
      <w:r w:rsidRPr="79EF89E7">
        <w:rPr>
          <w:rFonts w:ascii="Calibri" w:eastAsia="Calibri" w:hAnsi="Calibri" w:cs="Calibri"/>
          <w:sz w:val="24"/>
          <w:szCs w:val="24"/>
        </w:rPr>
        <w:t>GatorEvals</w:t>
      </w:r>
      <w:proofErr w:type="spellEnd"/>
      <w:r w:rsidRPr="79EF89E7">
        <w:rPr>
          <w:rFonts w:ascii="Calibri" w:eastAsia="Calibri" w:hAnsi="Calibri" w:cs="Calibri"/>
          <w:sz w:val="24"/>
          <w:szCs w:val="24"/>
        </w:rPr>
        <w:t xml:space="preserve">, or via </w:t>
      </w:r>
      <w:hyperlink r:id="rId32">
        <w:r w:rsidRPr="79EF89E7">
          <w:rPr>
            <w:rStyle w:val="Hyperlink"/>
            <w:rFonts w:ascii="Calibri" w:eastAsia="Calibri" w:hAnsi="Calibri" w:cs="Calibri"/>
            <w:sz w:val="24"/>
            <w:szCs w:val="24"/>
          </w:rPr>
          <w:t>https://ufl.bluera.com/ufl/</w:t>
        </w:r>
      </w:hyperlink>
      <w:r w:rsidRPr="79EF89E7">
        <w:rPr>
          <w:rFonts w:ascii="Calibri" w:eastAsia="Calibri" w:hAnsi="Calibri" w:cs="Calibri"/>
          <w:sz w:val="24"/>
          <w:szCs w:val="24"/>
        </w:rPr>
        <w:t xml:space="preserve">. Summaries of course evaluation results are available to students </w:t>
      </w:r>
      <w:hyperlink r:id="rId33">
        <w:r w:rsidRPr="79EF89E7">
          <w:rPr>
            <w:rStyle w:val="Hyperlink"/>
            <w:rFonts w:ascii="Calibri" w:eastAsia="Calibri" w:hAnsi="Calibri" w:cs="Calibri"/>
            <w:sz w:val="24"/>
            <w:szCs w:val="24"/>
          </w:rPr>
          <w:t>here</w:t>
        </w:r>
      </w:hyperlink>
    </w:p>
    <w:p w14:paraId="3EC4B74F" w14:textId="703B8CE5" w:rsidR="79EF89E7" w:rsidRDefault="79EF89E7" w:rsidP="79EF89E7">
      <w:pPr>
        <w:spacing w:after="0" w:line="240" w:lineRule="auto"/>
        <w:rPr>
          <w:rFonts w:eastAsia="Times New Roman"/>
          <w:sz w:val="24"/>
          <w:szCs w:val="24"/>
        </w:rPr>
      </w:pPr>
    </w:p>
    <w:p w14:paraId="5A3ADE5F" w14:textId="47AA246F" w:rsidR="556EEA60" w:rsidRDefault="556EEA60" w:rsidP="79EF89E7">
      <w:pPr>
        <w:spacing w:after="0" w:line="240" w:lineRule="auto"/>
        <w:rPr>
          <w:rFonts w:eastAsia="Times New Roman"/>
          <w:b/>
          <w:bCs/>
          <w:sz w:val="24"/>
          <w:szCs w:val="24"/>
        </w:rPr>
      </w:pPr>
      <w:r w:rsidRPr="79EF89E7">
        <w:rPr>
          <w:rFonts w:eastAsia="Times New Roman"/>
          <w:b/>
          <w:bCs/>
          <w:sz w:val="24"/>
          <w:szCs w:val="24"/>
        </w:rPr>
        <w:t>Recordings</w:t>
      </w:r>
    </w:p>
    <w:p w14:paraId="7DAB68FE" w14:textId="5D45FB29" w:rsidR="556EEA60" w:rsidRDefault="556EEA60" w:rsidP="79EF89E7">
      <w:pPr>
        <w:spacing w:after="0" w:line="240" w:lineRule="auto"/>
        <w:rPr>
          <w:rFonts w:eastAsia="Times New Roman"/>
          <w:sz w:val="24"/>
          <w:szCs w:val="24"/>
        </w:rPr>
      </w:pPr>
      <w:r w:rsidRPr="79EF89E7">
        <w:rPr>
          <w:rFonts w:eastAsia="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3321817" w14:textId="1C51D000" w:rsidR="556EEA60" w:rsidRDefault="556EEA60" w:rsidP="79EF89E7">
      <w:pPr>
        <w:spacing w:after="0" w:line="240" w:lineRule="auto"/>
        <w:rPr>
          <w:rFonts w:eastAsia="Times New Roman"/>
          <w:sz w:val="24"/>
          <w:szCs w:val="24"/>
        </w:rPr>
      </w:pPr>
      <w:r w:rsidRPr="79EF89E7">
        <w:rPr>
          <w:rFonts w:eastAsia="Times New Roman"/>
          <w:sz w:val="24"/>
          <w:szCs w:val="24"/>
        </w:rPr>
        <w:t xml:space="preserve"> </w:t>
      </w:r>
    </w:p>
    <w:p w14:paraId="1C169CF7" w14:textId="437C78C5" w:rsidR="556EEA60" w:rsidRDefault="556EEA60" w:rsidP="79EF89E7">
      <w:pPr>
        <w:spacing w:after="0" w:line="240" w:lineRule="auto"/>
        <w:rPr>
          <w:rFonts w:eastAsia="Times New Roman"/>
          <w:sz w:val="24"/>
          <w:szCs w:val="24"/>
        </w:rPr>
      </w:pPr>
      <w:r w:rsidRPr="79EF89E7">
        <w:rPr>
          <w:rFonts w:eastAsia="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w:t>
      </w:r>
      <w:r w:rsidRPr="79EF89E7">
        <w:rPr>
          <w:rFonts w:eastAsia="Times New Roman"/>
          <w:sz w:val="24"/>
          <w:szCs w:val="24"/>
        </w:rPr>
        <w:lastRenderedPageBreak/>
        <w:t xml:space="preserve">exercises involving solely student participation, assessments (quizzes, tests, exams), field trips, private conversations between students in the class or between a student and the faculty or lecturer during a class session. </w:t>
      </w:r>
    </w:p>
    <w:p w14:paraId="18DF902B" w14:textId="3B3CDFA3" w:rsidR="556EEA60" w:rsidRDefault="556EEA60" w:rsidP="79EF89E7">
      <w:pPr>
        <w:spacing w:after="0" w:line="240" w:lineRule="auto"/>
        <w:rPr>
          <w:rFonts w:eastAsia="Times New Roman"/>
          <w:sz w:val="24"/>
          <w:szCs w:val="24"/>
        </w:rPr>
      </w:pPr>
      <w:r w:rsidRPr="79EF89E7">
        <w:rPr>
          <w:rFonts w:eastAsia="Times New Roman"/>
          <w:sz w:val="24"/>
          <w:szCs w:val="24"/>
        </w:rPr>
        <w:t xml:space="preserve"> </w:t>
      </w:r>
    </w:p>
    <w:p w14:paraId="3E03AAB3" w14:textId="4277C8A1" w:rsidR="556EEA60" w:rsidRDefault="556EEA60" w:rsidP="79EF89E7">
      <w:pPr>
        <w:spacing w:after="0" w:line="240" w:lineRule="auto"/>
        <w:rPr>
          <w:rFonts w:eastAsia="Times New Roman"/>
          <w:sz w:val="24"/>
          <w:szCs w:val="24"/>
        </w:rPr>
      </w:pPr>
      <w:r w:rsidRPr="79EF89E7">
        <w:rPr>
          <w:rFonts w:eastAsia="Times New Roman"/>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B9173E" w:rsidP="00C07D61">
      <w:pPr>
        <w:numPr>
          <w:ilvl w:val="0"/>
          <w:numId w:val="6"/>
        </w:numPr>
        <w:tabs>
          <w:tab w:val="num" w:pos="720"/>
        </w:tabs>
        <w:spacing w:after="0" w:line="276" w:lineRule="auto"/>
        <w:rPr>
          <w:rFonts w:eastAsia="Calibri" w:cstheme="minorHAnsi"/>
          <w:sz w:val="24"/>
          <w:szCs w:val="24"/>
        </w:rPr>
      </w:pPr>
      <w:hyperlink r:id="rId34"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B9173E" w:rsidP="00C07D61">
      <w:pPr>
        <w:numPr>
          <w:ilvl w:val="0"/>
          <w:numId w:val="6"/>
        </w:numPr>
        <w:spacing w:after="0" w:line="276" w:lineRule="auto"/>
        <w:rPr>
          <w:rFonts w:eastAsia="Calibri" w:cstheme="minorHAnsi"/>
          <w:sz w:val="24"/>
          <w:szCs w:val="24"/>
        </w:rPr>
      </w:pPr>
      <w:hyperlink r:id="rId35"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19A8EBD1">
      <w:pPr>
        <w:spacing w:after="0" w:line="240" w:lineRule="auto"/>
        <w:ind w:left="720"/>
        <w:rPr>
          <w:rFonts w:eastAsia="Calibri"/>
          <w:sz w:val="24"/>
          <w:szCs w:val="24"/>
        </w:rPr>
      </w:pPr>
    </w:p>
    <w:p w14:paraId="16DA5131" w14:textId="4884F520" w:rsidR="00C07D61" w:rsidRPr="000246BF" w:rsidRDefault="00C07D61" w:rsidP="19A8EBD1">
      <w:pPr>
        <w:spacing w:after="0" w:line="240" w:lineRule="auto"/>
        <w:rPr>
          <w:rFonts w:eastAsia="Calibri"/>
          <w:color w:val="000000" w:themeColor="text1"/>
          <w:sz w:val="24"/>
          <w:szCs w:val="24"/>
          <w:u w:val="single"/>
        </w:rPr>
      </w:pPr>
      <w:r w:rsidRPr="19A8EBD1">
        <w:rPr>
          <w:rFonts w:eastAsia="Calibri"/>
          <w:sz w:val="24"/>
          <w:szCs w:val="24"/>
        </w:rPr>
        <w:t>Other resources are available at</w:t>
      </w:r>
      <w:r w:rsidR="005A5133" w:rsidRPr="19A8EBD1">
        <w:rPr>
          <w:rFonts w:eastAsia="Calibri"/>
          <w:sz w:val="24"/>
          <w:szCs w:val="24"/>
        </w:rPr>
        <w:t xml:space="preserve"> </w:t>
      </w:r>
      <w:hyperlink r:id="rId36">
        <w:r w:rsidR="005A5133" w:rsidRPr="19A8EBD1">
          <w:rPr>
            <w:rStyle w:val="Hyperlink"/>
            <w:rFonts w:eastAsia="Calibri"/>
            <w:sz w:val="24"/>
            <w:szCs w:val="24"/>
          </w:rPr>
          <w:t>https://distance.ufl.edu/getting-help/</w:t>
        </w:r>
      </w:hyperlink>
      <w:r w:rsidR="005A5133" w:rsidRPr="19A8EBD1">
        <w:rPr>
          <w:rFonts w:eastAsia="Calibri"/>
          <w:color w:val="000000" w:themeColor="text1"/>
          <w:sz w:val="24"/>
          <w:szCs w:val="24"/>
        </w:rPr>
        <w:t xml:space="preserve"> </w:t>
      </w:r>
      <w:r w:rsidRPr="19A8EBD1">
        <w:rPr>
          <w:rFonts w:eastAsia="Calibr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2FF66CB1">
      <w:pPr>
        <w:spacing w:after="0"/>
        <w:jc w:val="center"/>
        <w:rPr>
          <w:b/>
          <w:bCs/>
          <w:sz w:val="24"/>
          <w:szCs w:val="24"/>
        </w:rPr>
      </w:pPr>
      <w:r w:rsidRPr="2FF66CB1">
        <w:rPr>
          <w:b/>
          <w:bCs/>
          <w:sz w:val="24"/>
          <w:szCs w:val="24"/>
        </w:rPr>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E93F9A9" w14:textId="77777777" w:rsidR="00C679AD" w:rsidRPr="000246BF" w:rsidRDefault="00C679AD" w:rsidP="000D0072">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332508F4" w14:textId="60854A8F" w:rsidR="2F1B0269" w:rsidRDefault="2F1B0269" w:rsidP="000D0072">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1A89AF13" w14:textId="04C463DA" w:rsidR="2F1B0269" w:rsidRDefault="2F1B0269" w:rsidP="000D0072">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5E2F21CC" w14:textId="60BCC368" w:rsidR="2F1B0269" w:rsidRDefault="2F1B0269" w:rsidP="000D0072">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3393E006" w14:textId="1EB60A55" w:rsidR="2F1B0269" w:rsidRDefault="2F1B0269" w:rsidP="000D0072">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5AB51324" w14:textId="11675475" w:rsidR="2F1B0269" w:rsidRDefault="2F1B0269" w:rsidP="000D0072">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6850C1FC" w14:textId="6A78BF62" w:rsidR="213854C9" w:rsidRDefault="213854C9" w:rsidP="000D0072">
      <w:pPr>
        <w:spacing w:line="240" w:lineRule="auto"/>
        <w:rPr>
          <w:rStyle w:val="ItemDescription"/>
          <w:rFonts w:asciiTheme="minorHAnsi" w:hAnsiTheme="minorHAnsi" w:cstheme="minorBidi"/>
          <w:b/>
          <w:bCs/>
          <w:i w:val="0"/>
          <w:u w:val="single"/>
        </w:rPr>
      </w:pPr>
    </w:p>
    <w:p w14:paraId="29FF6CAE" w14:textId="2D21A47F" w:rsidR="213854C9" w:rsidRDefault="0A06CA58" w:rsidP="000D0072">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68511F54" w14:textId="60854A8F" w:rsidR="213854C9" w:rsidRDefault="2A782431" w:rsidP="000D0072">
      <w:pPr>
        <w:spacing w:line="240" w:lineRule="auto"/>
      </w:pPr>
      <w:r w:rsidRPr="09F53135">
        <w:rPr>
          <w:rFonts w:ascii="Calibri" w:eastAsia="Calibri" w:hAnsi="Calibri" w:cs="Calibri"/>
          <w:b/>
          <w:bCs/>
          <w:i/>
          <w:iCs/>
          <w:sz w:val="24"/>
          <w:szCs w:val="24"/>
        </w:rPr>
        <w:lastRenderedPageBreak/>
        <w:t>Goal 1</w:t>
      </w:r>
      <w:r w:rsidRPr="09F53135">
        <w:rPr>
          <w:rFonts w:ascii="Calibri" w:eastAsia="Calibri" w:hAnsi="Calibri" w:cs="Calibri"/>
          <w:i/>
          <w:iCs/>
          <w:sz w:val="24"/>
          <w:szCs w:val="24"/>
        </w:rPr>
        <w:t>: Identify and apply the principles and processes of legal research</w:t>
      </w:r>
    </w:p>
    <w:p w14:paraId="697606DB" w14:textId="61E54F70" w:rsidR="213854C9" w:rsidRDefault="210090C9" w:rsidP="000D0072">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5F28DC5D" w14:textId="00DCC804" w:rsidR="213854C9" w:rsidRDefault="574BD604"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6E7BBBF0" w14:textId="4C6B0DC2" w:rsidR="213854C9" w:rsidRDefault="5C6E24D2" w:rsidP="000D0072">
      <w:pPr>
        <w:pStyle w:val="ListParagraph"/>
        <w:numPr>
          <w:ilvl w:val="2"/>
          <w:numId w:val="17"/>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0A306A90" w14:textId="47BA173C" w:rsidR="213854C9" w:rsidRDefault="210090C9"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1E020B" w14:textId="1CDAFA68" w:rsidR="213854C9" w:rsidRDefault="1113FA9B"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F4C96FE" w14:textId="00E5EFF2" w:rsidR="213854C9" w:rsidRDefault="35675FFC" w:rsidP="000D0072">
      <w:pPr>
        <w:pStyle w:val="ListParagraph"/>
        <w:numPr>
          <w:ilvl w:val="2"/>
          <w:numId w:val="17"/>
        </w:numPr>
        <w:spacing w:before="200" w:after="200" w:line="240"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62BA682" w14:textId="532E415A" w:rsidR="213854C9" w:rsidRDefault="2A782431" w:rsidP="000D0072">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1AF0C2F3" w14:textId="6E0C2C7A" w:rsidR="213854C9" w:rsidRDefault="1578C3C3"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09D4DD04" w14:textId="078B8062"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0BB05C4F" w14:textId="33A4F081" w:rsidR="213854C9" w:rsidRDefault="4DA33E61"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7C6F844C" w14:textId="754F4868" w:rsidR="213854C9" w:rsidRDefault="4EFEE0E6" w:rsidP="000D0072">
      <w:pPr>
        <w:pStyle w:val="ListParagraph"/>
        <w:numPr>
          <w:ilvl w:val="2"/>
          <w:numId w:val="16"/>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D0A5437" w14:textId="5FD1379D"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4B627E0A" w14:textId="37333AA9" w:rsidR="213854C9" w:rsidRDefault="3D9137A8"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51EC57A3" w14:textId="3E47FFA3" w:rsidR="213854C9" w:rsidRDefault="7255CB27"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54F64CC7" w14:textId="4E4828AF" w:rsidR="213854C9" w:rsidRDefault="06E9552E"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751D165" w14:textId="31562737" w:rsidR="213854C9" w:rsidRDefault="2D012BD8"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8B6B506" w14:textId="3068F0F7" w:rsidR="213854C9" w:rsidRDefault="2D012BD8"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CA2C8AD" w14:textId="6943408F"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6A90FCD5" w14:textId="7A6632DD"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25B9A04E" w14:textId="01315536" w:rsidR="213854C9" w:rsidRDefault="1578C3C3"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EAA9D0C" w14:textId="63FA7EC0" w:rsidR="213854C9" w:rsidRDefault="1578C3C3" w:rsidP="000D0072">
      <w:pPr>
        <w:pStyle w:val="ListParagraph"/>
        <w:numPr>
          <w:ilvl w:val="2"/>
          <w:numId w:val="16"/>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index of a statute. Demonstrate how to find a statute section using either method; and reflect on when TOC/index/search should be used and why specific instances would dictate use of one method over the others.</w:t>
      </w:r>
    </w:p>
    <w:p w14:paraId="55C67F0A" w14:textId="215951D3"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xml:space="preserve">, and </w:t>
      </w:r>
      <w:r w:rsidRPr="2FF66CB1">
        <w:rPr>
          <w:rStyle w:val="ItemDescription"/>
          <w:rFonts w:asciiTheme="minorHAnsi" w:hAnsiTheme="minorHAnsi" w:cstheme="minorBidi"/>
          <w:i w:val="0"/>
        </w:rPr>
        <w:lastRenderedPageBreak/>
        <w:t>demonstrating how to find what changed in a statute through an amendment.</w:t>
      </w:r>
    </w:p>
    <w:p w14:paraId="74756747" w14:textId="79E23D29" w:rsidR="213854C9" w:rsidRDefault="26024054"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7D82235A" w14:textId="099127B0" w:rsidR="213854C9" w:rsidRDefault="4E614335"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71AE86D9" w14:textId="45D374F2" w:rsidR="213854C9" w:rsidRDefault="251D7270"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65144077" w14:textId="54438D48" w:rsidR="213854C9" w:rsidRDefault="097BEEBA"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29B5BD57" w14:textId="2D23B828"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5B8224B" w14:textId="77777777"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E7C5E62" w14:textId="04DBA48C" w:rsidR="213854C9" w:rsidRDefault="39A83A95" w:rsidP="000D0072">
      <w:pPr>
        <w:pStyle w:val="ListParagraph"/>
        <w:numPr>
          <w:ilvl w:val="2"/>
          <w:numId w:val="16"/>
        </w:numPr>
        <w:spacing w:before="200" w:after="200" w:line="240"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1DBD6C33" w14:textId="60BCC368" w:rsidR="213854C9" w:rsidRDefault="2A782431" w:rsidP="000D0072">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5082BC44" w14:textId="77777777" w:rsidR="213854C9" w:rsidRDefault="005CA15F" w:rsidP="000D0072">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6305BBFE" w14:textId="5BDE5CCF" w:rsidR="213854C9" w:rsidRDefault="16C28E4A"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4879D2A7" w14:textId="3EBFFD57" w:rsidR="213854C9" w:rsidRDefault="005CA15F" w:rsidP="000D0072">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4DAE867D" w14:textId="539326D4" w:rsidR="213854C9" w:rsidRDefault="005CA15F"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66A12D6E" w14:textId="21442717" w:rsidR="213854C9" w:rsidRDefault="23F0A94F"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22C78098" w14:textId="1EB60A55" w:rsidR="213854C9" w:rsidRDefault="2A782431" w:rsidP="000D0072">
      <w:pPr>
        <w:spacing w:line="240"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4109A15F" w14:textId="77777777" w:rsidR="005B01D4" w:rsidRDefault="0C1EE953" w:rsidP="000D0072">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73E39A09" w14:textId="5E5FD0D2" w:rsidR="213854C9" w:rsidRDefault="51065FB6" w:rsidP="000D0072">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7F30443" w14:textId="11675475" w:rsidR="213854C9" w:rsidRDefault="2A782431" w:rsidP="000D0072">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4B9021EA" w14:textId="055FEE6A" w:rsidR="2177C1B9" w:rsidRDefault="518C128C" w:rsidP="000D0072">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4AC201F2" w14:textId="36BC389B" w:rsidR="00C679AD" w:rsidRPr="000246BF" w:rsidRDefault="518C128C" w:rsidP="79EF89E7">
      <w:pPr>
        <w:pStyle w:val="ListParagraph"/>
        <w:numPr>
          <w:ilvl w:val="1"/>
          <w:numId w:val="1"/>
        </w:numPr>
        <w:spacing w:line="240" w:lineRule="auto"/>
        <w:rPr>
          <w:sz w:val="24"/>
          <w:szCs w:val="24"/>
        </w:rPr>
      </w:pPr>
      <w:r w:rsidRPr="79EF89E7">
        <w:rPr>
          <w:rFonts w:ascii="Calibri" w:eastAsia="Calibri" w:hAnsi="Calibri" w:cs="Calibri"/>
          <w:sz w:val="24"/>
          <w:szCs w:val="24"/>
        </w:rPr>
        <w:t>Demonstrate how to locate a federal court or Florida court docket.</w:t>
      </w:r>
    </w:p>
    <w:p w14:paraId="0FD179C8" w14:textId="77777777" w:rsidR="00C679AD" w:rsidRPr="000246BF" w:rsidRDefault="00C679AD" w:rsidP="000D0072">
      <w:pPr>
        <w:spacing w:line="240" w:lineRule="auto"/>
        <w:rPr>
          <w:rFonts w:cstheme="minorHAnsi"/>
          <w:iCs/>
          <w:sz w:val="24"/>
          <w:szCs w:val="24"/>
        </w:rPr>
      </w:pPr>
      <w:r w:rsidRPr="000246BF">
        <w:rPr>
          <w:rFonts w:cstheme="minorHAnsi"/>
          <w:iCs/>
          <w:sz w:val="24"/>
          <w:szCs w:val="24"/>
        </w:rPr>
        <w:t xml:space="preserve"> </w:t>
      </w:r>
    </w:p>
    <w:p w14:paraId="7239B177" w14:textId="77777777" w:rsidR="00C679AD" w:rsidRPr="000246BF" w:rsidRDefault="00C679AD" w:rsidP="000D0072">
      <w:pPr>
        <w:spacing w:before="120" w:line="240" w:lineRule="auto"/>
        <w:rPr>
          <w:rFonts w:cstheme="minorHAnsi"/>
          <w:iCs/>
          <w:sz w:val="24"/>
          <w:szCs w:val="24"/>
        </w:rPr>
      </w:pPr>
    </w:p>
    <w:sectPr w:rsidR="00C679AD" w:rsidRPr="000246BF" w:rsidSect="00941C26">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4679" w14:textId="77777777" w:rsidR="00611ABB" w:rsidRDefault="00611ABB" w:rsidP="005A5133">
      <w:pPr>
        <w:spacing w:after="0" w:line="240" w:lineRule="auto"/>
      </w:pPr>
      <w:r>
        <w:separator/>
      </w:r>
    </w:p>
  </w:endnote>
  <w:endnote w:type="continuationSeparator" w:id="0">
    <w:p w14:paraId="3E42479A" w14:textId="77777777" w:rsidR="00611ABB" w:rsidRDefault="00611ABB" w:rsidP="005A5133">
      <w:pPr>
        <w:spacing w:after="0" w:line="240" w:lineRule="auto"/>
      </w:pPr>
      <w:r>
        <w:continuationSeparator/>
      </w:r>
    </w:p>
  </w:endnote>
  <w:endnote w:type="continuationNotice" w:id="1">
    <w:p w14:paraId="14FA92C8" w14:textId="77777777" w:rsidR="00611ABB" w:rsidRDefault="00611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4F1" w14:textId="77777777" w:rsidR="008D5C0C" w:rsidRDefault="008D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BF4A" w14:textId="77777777" w:rsidR="008D5C0C" w:rsidRDefault="008D5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34DAB806" w:rsidR="008D5C0C" w:rsidRDefault="008D5C0C">
        <w:pPr>
          <w:pStyle w:val="Footer"/>
          <w:jc w:val="center"/>
        </w:pPr>
        <w:r>
          <w:fldChar w:fldCharType="begin"/>
        </w:r>
        <w:r>
          <w:instrText xml:space="preserve"> PAGE   \* MERGEFORMAT </w:instrText>
        </w:r>
        <w:r>
          <w:fldChar w:fldCharType="separate"/>
        </w:r>
        <w:r w:rsidR="00717031">
          <w:rPr>
            <w:noProof/>
          </w:rPr>
          <w:t>11</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FFC6" w14:textId="77777777" w:rsidR="00611ABB" w:rsidRDefault="00611ABB" w:rsidP="005A5133">
      <w:pPr>
        <w:spacing w:after="0" w:line="240" w:lineRule="auto"/>
      </w:pPr>
      <w:r>
        <w:separator/>
      </w:r>
    </w:p>
  </w:footnote>
  <w:footnote w:type="continuationSeparator" w:id="0">
    <w:p w14:paraId="517509A8" w14:textId="77777777" w:rsidR="00611ABB" w:rsidRDefault="00611ABB" w:rsidP="005A5133">
      <w:pPr>
        <w:spacing w:after="0" w:line="240" w:lineRule="auto"/>
      </w:pPr>
      <w:r>
        <w:continuationSeparator/>
      </w:r>
    </w:p>
  </w:footnote>
  <w:footnote w:type="continuationNotice" w:id="1">
    <w:p w14:paraId="31B8ECAF" w14:textId="77777777" w:rsidR="00611ABB" w:rsidRDefault="00611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B9C0" w14:textId="77777777" w:rsidR="008D5C0C" w:rsidRDefault="008D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0D1F" w14:textId="77777777" w:rsidR="008D5C0C" w:rsidRDefault="008D5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5"/>
  </w:num>
  <w:num w:numId="10">
    <w:abstractNumId w:val="27"/>
  </w:num>
  <w:num w:numId="11">
    <w:abstractNumId w:val="20"/>
  </w:num>
  <w:num w:numId="12">
    <w:abstractNumId w:val="8"/>
  </w:num>
  <w:num w:numId="13">
    <w:abstractNumId w:val="28"/>
  </w:num>
  <w:num w:numId="14">
    <w:abstractNumId w:val="21"/>
  </w:num>
  <w:num w:numId="15">
    <w:abstractNumId w:val="32"/>
  </w:num>
  <w:num w:numId="16">
    <w:abstractNumId w:val="29"/>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3"/>
  </w:num>
  <w:num w:numId="27">
    <w:abstractNumId w:val="12"/>
  </w:num>
  <w:num w:numId="28">
    <w:abstractNumId w:val="15"/>
  </w:num>
  <w:num w:numId="29">
    <w:abstractNumId w:val="22"/>
  </w:num>
  <w:num w:numId="30">
    <w:abstractNumId w:val="26"/>
  </w:num>
  <w:num w:numId="31">
    <w:abstractNumId w:val="3"/>
  </w:num>
  <w:num w:numId="32">
    <w:abstractNumId w:val="4"/>
  </w:num>
  <w:num w:numId="33">
    <w:abstractNumId w:val="30"/>
  </w:num>
  <w:num w:numId="34">
    <w:abstractNumId w:val="34"/>
  </w:num>
  <w:num w:numId="35">
    <w:abstractNumId w:val="2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63F8E"/>
    <w:rsid w:val="00093535"/>
    <w:rsid w:val="000A2501"/>
    <w:rsid w:val="000D0072"/>
    <w:rsid w:val="000E694D"/>
    <w:rsid w:val="00100112"/>
    <w:rsid w:val="001064CA"/>
    <w:rsid w:val="001166A1"/>
    <w:rsid w:val="001238B6"/>
    <w:rsid w:val="00157692"/>
    <w:rsid w:val="001831FB"/>
    <w:rsid w:val="001C08E9"/>
    <w:rsid w:val="001C71EA"/>
    <w:rsid w:val="00219AD4"/>
    <w:rsid w:val="00225824"/>
    <w:rsid w:val="00227C6E"/>
    <w:rsid w:val="00233DBC"/>
    <w:rsid w:val="002B1CFC"/>
    <w:rsid w:val="002D3D8C"/>
    <w:rsid w:val="002D48D6"/>
    <w:rsid w:val="003518E5"/>
    <w:rsid w:val="003526AA"/>
    <w:rsid w:val="0037440B"/>
    <w:rsid w:val="003B2335"/>
    <w:rsid w:val="003B52E5"/>
    <w:rsid w:val="003B5DE3"/>
    <w:rsid w:val="003C05B4"/>
    <w:rsid w:val="003C2FE3"/>
    <w:rsid w:val="003E6697"/>
    <w:rsid w:val="003F4ADA"/>
    <w:rsid w:val="00402A21"/>
    <w:rsid w:val="004646DA"/>
    <w:rsid w:val="00490CEF"/>
    <w:rsid w:val="004A4C5B"/>
    <w:rsid w:val="004A64A3"/>
    <w:rsid w:val="00557473"/>
    <w:rsid w:val="005A5133"/>
    <w:rsid w:val="005A784E"/>
    <w:rsid w:val="005B01D4"/>
    <w:rsid w:val="005B33BC"/>
    <w:rsid w:val="005B3628"/>
    <w:rsid w:val="005B6379"/>
    <w:rsid w:val="005B79A1"/>
    <w:rsid w:val="005CA15F"/>
    <w:rsid w:val="00611ABB"/>
    <w:rsid w:val="006222F8"/>
    <w:rsid w:val="00626602"/>
    <w:rsid w:val="00632AE1"/>
    <w:rsid w:val="00650C2D"/>
    <w:rsid w:val="00654761"/>
    <w:rsid w:val="00672210"/>
    <w:rsid w:val="0068005E"/>
    <w:rsid w:val="006B448D"/>
    <w:rsid w:val="006D5CF6"/>
    <w:rsid w:val="006E9CF5"/>
    <w:rsid w:val="00700E20"/>
    <w:rsid w:val="00701F43"/>
    <w:rsid w:val="00701FA4"/>
    <w:rsid w:val="00717031"/>
    <w:rsid w:val="00724FF8"/>
    <w:rsid w:val="00744454"/>
    <w:rsid w:val="0078381F"/>
    <w:rsid w:val="007841C7"/>
    <w:rsid w:val="007E0480"/>
    <w:rsid w:val="00822166"/>
    <w:rsid w:val="00851ADC"/>
    <w:rsid w:val="008671CE"/>
    <w:rsid w:val="008706F0"/>
    <w:rsid w:val="008921DC"/>
    <w:rsid w:val="00893207"/>
    <w:rsid w:val="008AA6AE"/>
    <w:rsid w:val="008D5C0C"/>
    <w:rsid w:val="008E00DD"/>
    <w:rsid w:val="008E1783"/>
    <w:rsid w:val="008E29A0"/>
    <w:rsid w:val="009012FF"/>
    <w:rsid w:val="0090632C"/>
    <w:rsid w:val="00941C26"/>
    <w:rsid w:val="00955BDE"/>
    <w:rsid w:val="00993D7C"/>
    <w:rsid w:val="009A742F"/>
    <w:rsid w:val="009B012E"/>
    <w:rsid w:val="009B648C"/>
    <w:rsid w:val="009F14D3"/>
    <w:rsid w:val="00A31D04"/>
    <w:rsid w:val="00A36BC1"/>
    <w:rsid w:val="00A46FF5"/>
    <w:rsid w:val="00A84006"/>
    <w:rsid w:val="00AD0787"/>
    <w:rsid w:val="00B129E5"/>
    <w:rsid w:val="00B636B2"/>
    <w:rsid w:val="00B9173E"/>
    <w:rsid w:val="00B937CD"/>
    <w:rsid w:val="00B940BE"/>
    <w:rsid w:val="00BB728C"/>
    <w:rsid w:val="00BC7285"/>
    <w:rsid w:val="00C02199"/>
    <w:rsid w:val="00C07D61"/>
    <w:rsid w:val="00C24232"/>
    <w:rsid w:val="00C24EBB"/>
    <w:rsid w:val="00C50E26"/>
    <w:rsid w:val="00C679AD"/>
    <w:rsid w:val="00C80A5B"/>
    <w:rsid w:val="00C927F9"/>
    <w:rsid w:val="00CD572F"/>
    <w:rsid w:val="00CE48DE"/>
    <w:rsid w:val="00CF31AF"/>
    <w:rsid w:val="00D26654"/>
    <w:rsid w:val="00D52001"/>
    <w:rsid w:val="00D520A4"/>
    <w:rsid w:val="00DF6389"/>
    <w:rsid w:val="00DF726E"/>
    <w:rsid w:val="00E42AD3"/>
    <w:rsid w:val="00E96B83"/>
    <w:rsid w:val="00E9C45D"/>
    <w:rsid w:val="00EA25AE"/>
    <w:rsid w:val="00EA5FFE"/>
    <w:rsid w:val="00EB2350"/>
    <w:rsid w:val="00EEB859"/>
    <w:rsid w:val="00EF624F"/>
    <w:rsid w:val="00F03293"/>
    <w:rsid w:val="00F4203C"/>
    <w:rsid w:val="00F8330F"/>
    <w:rsid w:val="00F9551A"/>
    <w:rsid w:val="00FB34BA"/>
    <w:rsid w:val="00FD016C"/>
    <w:rsid w:val="014F1EFB"/>
    <w:rsid w:val="0164115E"/>
    <w:rsid w:val="017B908C"/>
    <w:rsid w:val="021275DF"/>
    <w:rsid w:val="0231BBC4"/>
    <w:rsid w:val="0269CD01"/>
    <w:rsid w:val="02991A08"/>
    <w:rsid w:val="02A8C039"/>
    <w:rsid w:val="02ADE4D1"/>
    <w:rsid w:val="02BBDF49"/>
    <w:rsid w:val="02C84FAE"/>
    <w:rsid w:val="02DE216B"/>
    <w:rsid w:val="02E01113"/>
    <w:rsid w:val="02E1BB70"/>
    <w:rsid w:val="03753515"/>
    <w:rsid w:val="037C0EFB"/>
    <w:rsid w:val="03849C3E"/>
    <w:rsid w:val="03E0FEE7"/>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7226F6"/>
    <w:rsid w:val="08A70496"/>
    <w:rsid w:val="08CB37E9"/>
    <w:rsid w:val="08D9BB8C"/>
    <w:rsid w:val="08EFD040"/>
    <w:rsid w:val="08F292C4"/>
    <w:rsid w:val="0900772A"/>
    <w:rsid w:val="09470573"/>
    <w:rsid w:val="094FCD72"/>
    <w:rsid w:val="097BEEBA"/>
    <w:rsid w:val="09F53135"/>
    <w:rsid w:val="0A06CA58"/>
    <w:rsid w:val="0A16BCB6"/>
    <w:rsid w:val="0A23793B"/>
    <w:rsid w:val="0A57D944"/>
    <w:rsid w:val="0A80F4F6"/>
    <w:rsid w:val="0AA42B70"/>
    <w:rsid w:val="0ABF69AF"/>
    <w:rsid w:val="0AF5755B"/>
    <w:rsid w:val="0B144A5F"/>
    <w:rsid w:val="0B3B5D05"/>
    <w:rsid w:val="0B4F531B"/>
    <w:rsid w:val="0B841E4F"/>
    <w:rsid w:val="0BE1E311"/>
    <w:rsid w:val="0BE7FD25"/>
    <w:rsid w:val="0BECEE6E"/>
    <w:rsid w:val="0BF46286"/>
    <w:rsid w:val="0BFD126A"/>
    <w:rsid w:val="0BFEB697"/>
    <w:rsid w:val="0C0694D4"/>
    <w:rsid w:val="0C1EE953"/>
    <w:rsid w:val="0C411633"/>
    <w:rsid w:val="0C4A8E4C"/>
    <w:rsid w:val="0C8940BD"/>
    <w:rsid w:val="0CF61BC6"/>
    <w:rsid w:val="0CF8CD6F"/>
    <w:rsid w:val="0D1AC21C"/>
    <w:rsid w:val="0D3DF106"/>
    <w:rsid w:val="0DA95118"/>
    <w:rsid w:val="0DB4D7DE"/>
    <w:rsid w:val="0DF90361"/>
    <w:rsid w:val="0E130513"/>
    <w:rsid w:val="0E17BE54"/>
    <w:rsid w:val="0E2233F8"/>
    <w:rsid w:val="0E3CEB47"/>
    <w:rsid w:val="0E3F98EF"/>
    <w:rsid w:val="0E785978"/>
    <w:rsid w:val="0EB0FB42"/>
    <w:rsid w:val="0EC25AFA"/>
    <w:rsid w:val="0EC89EDF"/>
    <w:rsid w:val="0F05FDB3"/>
    <w:rsid w:val="0F84EB29"/>
    <w:rsid w:val="0FB4CB2C"/>
    <w:rsid w:val="10450D8F"/>
    <w:rsid w:val="104C433D"/>
    <w:rsid w:val="106B66EB"/>
    <w:rsid w:val="108CF1C1"/>
    <w:rsid w:val="10985110"/>
    <w:rsid w:val="10A71F4F"/>
    <w:rsid w:val="10C90905"/>
    <w:rsid w:val="1105339E"/>
    <w:rsid w:val="1113FA9B"/>
    <w:rsid w:val="11AFD55D"/>
    <w:rsid w:val="11BAD5FC"/>
    <w:rsid w:val="11D21494"/>
    <w:rsid w:val="123D5180"/>
    <w:rsid w:val="125CF201"/>
    <w:rsid w:val="12C4A348"/>
    <w:rsid w:val="13031B7F"/>
    <w:rsid w:val="131A8250"/>
    <w:rsid w:val="1328499B"/>
    <w:rsid w:val="1334368D"/>
    <w:rsid w:val="136815DD"/>
    <w:rsid w:val="13D096ED"/>
    <w:rsid w:val="13D50A50"/>
    <w:rsid w:val="140BBBC3"/>
    <w:rsid w:val="14282942"/>
    <w:rsid w:val="14461910"/>
    <w:rsid w:val="1449B096"/>
    <w:rsid w:val="14B32626"/>
    <w:rsid w:val="14B9C370"/>
    <w:rsid w:val="14EF9429"/>
    <w:rsid w:val="152F10BE"/>
    <w:rsid w:val="1578C3C3"/>
    <w:rsid w:val="157F39B9"/>
    <w:rsid w:val="157FB09F"/>
    <w:rsid w:val="15876B35"/>
    <w:rsid w:val="158AC3BC"/>
    <w:rsid w:val="15B3F3BD"/>
    <w:rsid w:val="15C80E56"/>
    <w:rsid w:val="1667D8E5"/>
    <w:rsid w:val="166EDE9A"/>
    <w:rsid w:val="16A9119E"/>
    <w:rsid w:val="16C28E4A"/>
    <w:rsid w:val="1714621D"/>
    <w:rsid w:val="1752EB23"/>
    <w:rsid w:val="17769EA5"/>
    <w:rsid w:val="17977435"/>
    <w:rsid w:val="17C3F511"/>
    <w:rsid w:val="1803E0A5"/>
    <w:rsid w:val="183F0F81"/>
    <w:rsid w:val="1843F781"/>
    <w:rsid w:val="185EE39B"/>
    <w:rsid w:val="18615359"/>
    <w:rsid w:val="1876AD04"/>
    <w:rsid w:val="188BA71B"/>
    <w:rsid w:val="18DAEF8E"/>
    <w:rsid w:val="18E47C8C"/>
    <w:rsid w:val="192140FB"/>
    <w:rsid w:val="195B1C73"/>
    <w:rsid w:val="197C4BCF"/>
    <w:rsid w:val="19833EF8"/>
    <w:rsid w:val="1989CCA3"/>
    <w:rsid w:val="1994BEBC"/>
    <w:rsid w:val="19A8EBD1"/>
    <w:rsid w:val="1A0BE778"/>
    <w:rsid w:val="1A2125AF"/>
    <w:rsid w:val="1A6A493A"/>
    <w:rsid w:val="1A6AB217"/>
    <w:rsid w:val="1AF87E2B"/>
    <w:rsid w:val="1B3FB4A6"/>
    <w:rsid w:val="1B590C78"/>
    <w:rsid w:val="1B844877"/>
    <w:rsid w:val="1BA2D9F3"/>
    <w:rsid w:val="1BA46AC3"/>
    <w:rsid w:val="1BC3FAB9"/>
    <w:rsid w:val="1C18BFD5"/>
    <w:rsid w:val="1C410D27"/>
    <w:rsid w:val="1C61DF13"/>
    <w:rsid w:val="1C64D74A"/>
    <w:rsid w:val="1C68ABE7"/>
    <w:rsid w:val="1CB3A586"/>
    <w:rsid w:val="1CF53C4C"/>
    <w:rsid w:val="1D771ECD"/>
    <w:rsid w:val="1D8504AA"/>
    <w:rsid w:val="1D8D44C9"/>
    <w:rsid w:val="1D91ACAF"/>
    <w:rsid w:val="1DB688D3"/>
    <w:rsid w:val="1DC7912A"/>
    <w:rsid w:val="1E18C105"/>
    <w:rsid w:val="1E601BFD"/>
    <w:rsid w:val="1E6C90F4"/>
    <w:rsid w:val="1E964629"/>
    <w:rsid w:val="1EA5052D"/>
    <w:rsid w:val="1F102080"/>
    <w:rsid w:val="1F1061D6"/>
    <w:rsid w:val="1F1BADE8"/>
    <w:rsid w:val="1F524808"/>
    <w:rsid w:val="1FF902C9"/>
    <w:rsid w:val="1FFF0D5C"/>
    <w:rsid w:val="201EE1E8"/>
    <w:rsid w:val="20A1AB81"/>
    <w:rsid w:val="20AC114E"/>
    <w:rsid w:val="20D5E2CC"/>
    <w:rsid w:val="210090C9"/>
    <w:rsid w:val="212C3637"/>
    <w:rsid w:val="213854C9"/>
    <w:rsid w:val="213AF419"/>
    <w:rsid w:val="215E32E8"/>
    <w:rsid w:val="216CC1A6"/>
    <w:rsid w:val="2177C1B9"/>
    <w:rsid w:val="21A847C7"/>
    <w:rsid w:val="21D6F206"/>
    <w:rsid w:val="21E86584"/>
    <w:rsid w:val="21EF63EB"/>
    <w:rsid w:val="2201F12D"/>
    <w:rsid w:val="2229A9A6"/>
    <w:rsid w:val="22369874"/>
    <w:rsid w:val="2243C74A"/>
    <w:rsid w:val="2245D83F"/>
    <w:rsid w:val="225C512F"/>
    <w:rsid w:val="2292E743"/>
    <w:rsid w:val="22B64158"/>
    <w:rsid w:val="22C08727"/>
    <w:rsid w:val="22C18E16"/>
    <w:rsid w:val="2316164B"/>
    <w:rsid w:val="231A9661"/>
    <w:rsid w:val="23266A35"/>
    <w:rsid w:val="233FEBEC"/>
    <w:rsid w:val="2352F38D"/>
    <w:rsid w:val="2356C23E"/>
    <w:rsid w:val="2372ECCC"/>
    <w:rsid w:val="23787650"/>
    <w:rsid w:val="23F0A94F"/>
    <w:rsid w:val="23F56ED2"/>
    <w:rsid w:val="2483E8A8"/>
    <w:rsid w:val="2505A601"/>
    <w:rsid w:val="251D7270"/>
    <w:rsid w:val="25533026"/>
    <w:rsid w:val="2599C6EF"/>
    <w:rsid w:val="25B73F8E"/>
    <w:rsid w:val="25B7E34F"/>
    <w:rsid w:val="25EED12D"/>
    <w:rsid w:val="26024054"/>
    <w:rsid w:val="2627E310"/>
    <w:rsid w:val="263812C6"/>
    <w:rsid w:val="2641064C"/>
    <w:rsid w:val="264CD6E1"/>
    <w:rsid w:val="26713B28"/>
    <w:rsid w:val="2685A2AB"/>
    <w:rsid w:val="26A6061D"/>
    <w:rsid w:val="26AE5DA4"/>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03152"/>
    <w:rsid w:val="290C74B1"/>
    <w:rsid w:val="29170088"/>
    <w:rsid w:val="2926BB6F"/>
    <w:rsid w:val="295879EC"/>
    <w:rsid w:val="2958A349"/>
    <w:rsid w:val="295C6C6E"/>
    <w:rsid w:val="296C2615"/>
    <w:rsid w:val="29948ADD"/>
    <w:rsid w:val="299D3E94"/>
    <w:rsid w:val="299D670B"/>
    <w:rsid w:val="29C98BD6"/>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C01F4C"/>
    <w:rsid w:val="2CE05756"/>
    <w:rsid w:val="2D012BD8"/>
    <w:rsid w:val="2D101AF8"/>
    <w:rsid w:val="2D1BCDC9"/>
    <w:rsid w:val="2D2D38BE"/>
    <w:rsid w:val="2D2E544E"/>
    <w:rsid w:val="2D37E1F0"/>
    <w:rsid w:val="2D86BFC7"/>
    <w:rsid w:val="2D9D0CFE"/>
    <w:rsid w:val="2DDD76D3"/>
    <w:rsid w:val="2DEE20E9"/>
    <w:rsid w:val="2E45D505"/>
    <w:rsid w:val="2E50E8D4"/>
    <w:rsid w:val="2E790BB3"/>
    <w:rsid w:val="2E866AB2"/>
    <w:rsid w:val="2E903769"/>
    <w:rsid w:val="2EAB2305"/>
    <w:rsid w:val="2EB13313"/>
    <w:rsid w:val="2F0A8E55"/>
    <w:rsid w:val="2F1904C1"/>
    <w:rsid w:val="2F1B0269"/>
    <w:rsid w:val="2F2A6477"/>
    <w:rsid w:val="2F408F51"/>
    <w:rsid w:val="2F6D2ED4"/>
    <w:rsid w:val="2F93D15A"/>
    <w:rsid w:val="2F9B1CBC"/>
    <w:rsid w:val="2FD9A8C3"/>
    <w:rsid w:val="2FDC03C1"/>
    <w:rsid w:val="2FF66CB1"/>
    <w:rsid w:val="3004F752"/>
    <w:rsid w:val="301B1647"/>
    <w:rsid w:val="3074653F"/>
    <w:rsid w:val="3079E0E9"/>
    <w:rsid w:val="309598CF"/>
    <w:rsid w:val="30984310"/>
    <w:rsid w:val="30A329C3"/>
    <w:rsid w:val="30BA6F12"/>
    <w:rsid w:val="30CD27DE"/>
    <w:rsid w:val="30D3B6A0"/>
    <w:rsid w:val="310D1A48"/>
    <w:rsid w:val="311E5167"/>
    <w:rsid w:val="3135F280"/>
    <w:rsid w:val="314539E1"/>
    <w:rsid w:val="31552DF4"/>
    <w:rsid w:val="319ADFB0"/>
    <w:rsid w:val="31A6F102"/>
    <w:rsid w:val="31AC0F22"/>
    <w:rsid w:val="31CAA022"/>
    <w:rsid w:val="323F34A9"/>
    <w:rsid w:val="331C3216"/>
    <w:rsid w:val="33779BCC"/>
    <w:rsid w:val="338C6CB0"/>
    <w:rsid w:val="339DA3D4"/>
    <w:rsid w:val="33A358D2"/>
    <w:rsid w:val="33B83414"/>
    <w:rsid w:val="33CEFDFB"/>
    <w:rsid w:val="3462E4DB"/>
    <w:rsid w:val="34727177"/>
    <w:rsid w:val="348C8DD8"/>
    <w:rsid w:val="349158C5"/>
    <w:rsid w:val="3555F889"/>
    <w:rsid w:val="35675FFC"/>
    <w:rsid w:val="35A80B13"/>
    <w:rsid w:val="35EAF37E"/>
    <w:rsid w:val="35EB2130"/>
    <w:rsid w:val="36347E72"/>
    <w:rsid w:val="36A366A6"/>
    <w:rsid w:val="37068971"/>
    <w:rsid w:val="3718EE02"/>
    <w:rsid w:val="3763A0A9"/>
    <w:rsid w:val="377E15EC"/>
    <w:rsid w:val="37ED95A9"/>
    <w:rsid w:val="38006C64"/>
    <w:rsid w:val="3805E461"/>
    <w:rsid w:val="382CB867"/>
    <w:rsid w:val="38464328"/>
    <w:rsid w:val="388C8DCF"/>
    <w:rsid w:val="38A9E97C"/>
    <w:rsid w:val="38D3F87B"/>
    <w:rsid w:val="38E7F6AF"/>
    <w:rsid w:val="38FC1575"/>
    <w:rsid w:val="390D53E9"/>
    <w:rsid w:val="3925BAF3"/>
    <w:rsid w:val="3932C00D"/>
    <w:rsid w:val="3956CEAB"/>
    <w:rsid w:val="3973D0C3"/>
    <w:rsid w:val="3984D246"/>
    <w:rsid w:val="398B6EFF"/>
    <w:rsid w:val="39A83A95"/>
    <w:rsid w:val="39ACEE3D"/>
    <w:rsid w:val="39D72F73"/>
    <w:rsid w:val="3A13EA60"/>
    <w:rsid w:val="3A2FAAA5"/>
    <w:rsid w:val="3A42FDEC"/>
    <w:rsid w:val="3A47FD13"/>
    <w:rsid w:val="3A6C4A59"/>
    <w:rsid w:val="3A88D0D1"/>
    <w:rsid w:val="3AD2CBC3"/>
    <w:rsid w:val="3AE3F2DB"/>
    <w:rsid w:val="3AEC7B3D"/>
    <w:rsid w:val="3B2B18B6"/>
    <w:rsid w:val="3B3C599B"/>
    <w:rsid w:val="3B92270F"/>
    <w:rsid w:val="3B94F881"/>
    <w:rsid w:val="3BA40FA6"/>
    <w:rsid w:val="3BAAE544"/>
    <w:rsid w:val="3BAEFEC5"/>
    <w:rsid w:val="3BB22C90"/>
    <w:rsid w:val="3BFD83E2"/>
    <w:rsid w:val="3C243141"/>
    <w:rsid w:val="3C29507E"/>
    <w:rsid w:val="3C299749"/>
    <w:rsid w:val="3C36F86A"/>
    <w:rsid w:val="3C50F2D1"/>
    <w:rsid w:val="3C58372D"/>
    <w:rsid w:val="3C6DF3FE"/>
    <w:rsid w:val="3CBB0B60"/>
    <w:rsid w:val="3CBCA611"/>
    <w:rsid w:val="3CDBD388"/>
    <w:rsid w:val="3CFA02AC"/>
    <w:rsid w:val="3D0696D0"/>
    <w:rsid w:val="3D149C2B"/>
    <w:rsid w:val="3D62FB90"/>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1DBA344"/>
    <w:rsid w:val="420E20A6"/>
    <w:rsid w:val="424EF7B5"/>
    <w:rsid w:val="427BCC7B"/>
    <w:rsid w:val="428BD1A3"/>
    <w:rsid w:val="42D32486"/>
    <w:rsid w:val="42D734CA"/>
    <w:rsid w:val="431E2865"/>
    <w:rsid w:val="4332D801"/>
    <w:rsid w:val="43412064"/>
    <w:rsid w:val="4353120D"/>
    <w:rsid w:val="43625703"/>
    <w:rsid w:val="43786668"/>
    <w:rsid w:val="43901144"/>
    <w:rsid w:val="439F1033"/>
    <w:rsid w:val="43A239F5"/>
    <w:rsid w:val="43B29494"/>
    <w:rsid w:val="43CDE83F"/>
    <w:rsid w:val="43D15398"/>
    <w:rsid w:val="4429382D"/>
    <w:rsid w:val="443145DF"/>
    <w:rsid w:val="444A20B5"/>
    <w:rsid w:val="445BA02C"/>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8EE8376"/>
    <w:rsid w:val="4925EDD7"/>
    <w:rsid w:val="49631AE9"/>
    <w:rsid w:val="49BA4DE4"/>
    <w:rsid w:val="49C8DCB8"/>
    <w:rsid w:val="49C9E8CC"/>
    <w:rsid w:val="4A2E1299"/>
    <w:rsid w:val="4A330DAB"/>
    <w:rsid w:val="4AA1C245"/>
    <w:rsid w:val="4AC833AA"/>
    <w:rsid w:val="4AD962D8"/>
    <w:rsid w:val="4AFFF2C8"/>
    <w:rsid w:val="4B1FC809"/>
    <w:rsid w:val="4B315484"/>
    <w:rsid w:val="4B6AFBF0"/>
    <w:rsid w:val="4B89F528"/>
    <w:rsid w:val="4BAAD4BA"/>
    <w:rsid w:val="4BC105A5"/>
    <w:rsid w:val="4BF1491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7B0372"/>
    <w:rsid w:val="4EA144FF"/>
    <w:rsid w:val="4EA22383"/>
    <w:rsid w:val="4ECEF20B"/>
    <w:rsid w:val="4EFEE0E6"/>
    <w:rsid w:val="4F1A4ECE"/>
    <w:rsid w:val="4F23CB6D"/>
    <w:rsid w:val="4F559B4C"/>
    <w:rsid w:val="4F8ACF9C"/>
    <w:rsid w:val="4FC7CEFB"/>
    <w:rsid w:val="4FF4F2BC"/>
    <w:rsid w:val="4FF93599"/>
    <w:rsid w:val="502068B0"/>
    <w:rsid w:val="502ECD68"/>
    <w:rsid w:val="50F73A31"/>
    <w:rsid w:val="50FE2D1B"/>
    <w:rsid w:val="51065FB6"/>
    <w:rsid w:val="510FFBA7"/>
    <w:rsid w:val="51170044"/>
    <w:rsid w:val="513A8AE5"/>
    <w:rsid w:val="516A803E"/>
    <w:rsid w:val="517123E6"/>
    <w:rsid w:val="518C128C"/>
    <w:rsid w:val="519C4ED4"/>
    <w:rsid w:val="51CAB5B3"/>
    <w:rsid w:val="51CBF24B"/>
    <w:rsid w:val="51DF0356"/>
    <w:rsid w:val="51E6BD24"/>
    <w:rsid w:val="5235932A"/>
    <w:rsid w:val="5270ADF7"/>
    <w:rsid w:val="52C0FAF4"/>
    <w:rsid w:val="533C50A1"/>
    <w:rsid w:val="5366B499"/>
    <w:rsid w:val="5420301B"/>
    <w:rsid w:val="5438A2F8"/>
    <w:rsid w:val="545123A2"/>
    <w:rsid w:val="548D8491"/>
    <w:rsid w:val="551BBE80"/>
    <w:rsid w:val="556EEA60"/>
    <w:rsid w:val="556FFE70"/>
    <w:rsid w:val="5570A7D7"/>
    <w:rsid w:val="5570BCE0"/>
    <w:rsid w:val="557A152C"/>
    <w:rsid w:val="55A93E07"/>
    <w:rsid w:val="55C61475"/>
    <w:rsid w:val="55D8CD78"/>
    <w:rsid w:val="55FCF82C"/>
    <w:rsid w:val="56507BF5"/>
    <w:rsid w:val="5685D2D4"/>
    <w:rsid w:val="571FDC5F"/>
    <w:rsid w:val="574BD604"/>
    <w:rsid w:val="576E3F57"/>
    <w:rsid w:val="582FFF1D"/>
    <w:rsid w:val="58406ACF"/>
    <w:rsid w:val="58427913"/>
    <w:rsid w:val="5854BBFB"/>
    <w:rsid w:val="5877461F"/>
    <w:rsid w:val="58904483"/>
    <w:rsid w:val="58A1EA82"/>
    <w:rsid w:val="58A77932"/>
    <w:rsid w:val="58ABF951"/>
    <w:rsid w:val="58E2BCB6"/>
    <w:rsid w:val="58E42020"/>
    <w:rsid w:val="590E599B"/>
    <w:rsid w:val="594B7935"/>
    <w:rsid w:val="59CA6935"/>
    <w:rsid w:val="59E967BD"/>
    <w:rsid w:val="5A01DCD5"/>
    <w:rsid w:val="5A35F3C5"/>
    <w:rsid w:val="5A4C8B91"/>
    <w:rsid w:val="5A5377F8"/>
    <w:rsid w:val="5A86F004"/>
    <w:rsid w:val="5AA63348"/>
    <w:rsid w:val="5B050356"/>
    <w:rsid w:val="5B20E031"/>
    <w:rsid w:val="5B47C713"/>
    <w:rsid w:val="5BC9126D"/>
    <w:rsid w:val="5BE0FEC7"/>
    <w:rsid w:val="5BFA700A"/>
    <w:rsid w:val="5C29612A"/>
    <w:rsid w:val="5C6E24D2"/>
    <w:rsid w:val="5C7D65DC"/>
    <w:rsid w:val="5CA8D5A5"/>
    <w:rsid w:val="5CEF7DBB"/>
    <w:rsid w:val="5D594696"/>
    <w:rsid w:val="5D5E52ED"/>
    <w:rsid w:val="5D81DAF9"/>
    <w:rsid w:val="5D8E4F92"/>
    <w:rsid w:val="5D99CE2E"/>
    <w:rsid w:val="5E5A205D"/>
    <w:rsid w:val="5E6F6918"/>
    <w:rsid w:val="5E8A67C8"/>
    <w:rsid w:val="5E96315D"/>
    <w:rsid w:val="5EAA2694"/>
    <w:rsid w:val="5EB64DBF"/>
    <w:rsid w:val="5ED3FFF7"/>
    <w:rsid w:val="5ED7C531"/>
    <w:rsid w:val="5EE74FE1"/>
    <w:rsid w:val="5EEF255B"/>
    <w:rsid w:val="5F06EFDD"/>
    <w:rsid w:val="5F63627D"/>
    <w:rsid w:val="5F81A15D"/>
    <w:rsid w:val="5F93C19F"/>
    <w:rsid w:val="5FA873DF"/>
    <w:rsid w:val="5FEB5D5C"/>
    <w:rsid w:val="60555890"/>
    <w:rsid w:val="60588068"/>
    <w:rsid w:val="606DF60F"/>
    <w:rsid w:val="606F4823"/>
    <w:rsid w:val="609AAC9F"/>
    <w:rsid w:val="60A95EFB"/>
    <w:rsid w:val="60AF3BCB"/>
    <w:rsid w:val="612FB8A9"/>
    <w:rsid w:val="61409A1F"/>
    <w:rsid w:val="614116C6"/>
    <w:rsid w:val="61579D23"/>
    <w:rsid w:val="61A07115"/>
    <w:rsid w:val="61EB793B"/>
    <w:rsid w:val="6218DFD0"/>
    <w:rsid w:val="622DEE06"/>
    <w:rsid w:val="62445E05"/>
    <w:rsid w:val="626D2D3E"/>
    <w:rsid w:val="627FE426"/>
    <w:rsid w:val="62830D85"/>
    <w:rsid w:val="62CD007C"/>
    <w:rsid w:val="63125AD6"/>
    <w:rsid w:val="6329572C"/>
    <w:rsid w:val="633A3662"/>
    <w:rsid w:val="63454CA8"/>
    <w:rsid w:val="634E8E28"/>
    <w:rsid w:val="63836ED1"/>
    <w:rsid w:val="6386BED4"/>
    <w:rsid w:val="63AB9D16"/>
    <w:rsid w:val="63C305DF"/>
    <w:rsid w:val="63FBEA64"/>
    <w:rsid w:val="640BDEAE"/>
    <w:rsid w:val="64380E64"/>
    <w:rsid w:val="6455EA3D"/>
    <w:rsid w:val="645C03F0"/>
    <w:rsid w:val="64619E2F"/>
    <w:rsid w:val="64864CB2"/>
    <w:rsid w:val="649588A3"/>
    <w:rsid w:val="64E8B948"/>
    <w:rsid w:val="64F741B0"/>
    <w:rsid w:val="64FF6F1F"/>
    <w:rsid w:val="651CB3E4"/>
    <w:rsid w:val="652DC712"/>
    <w:rsid w:val="6538ED24"/>
    <w:rsid w:val="65577AB0"/>
    <w:rsid w:val="655ED640"/>
    <w:rsid w:val="65A052B0"/>
    <w:rsid w:val="65B815A2"/>
    <w:rsid w:val="65C71021"/>
    <w:rsid w:val="6610DEE8"/>
    <w:rsid w:val="66292F64"/>
    <w:rsid w:val="662D7088"/>
    <w:rsid w:val="664284F0"/>
    <w:rsid w:val="665AF6E2"/>
    <w:rsid w:val="66709499"/>
    <w:rsid w:val="6696AC44"/>
    <w:rsid w:val="670C307C"/>
    <w:rsid w:val="67889802"/>
    <w:rsid w:val="67926FFD"/>
    <w:rsid w:val="67E1FA77"/>
    <w:rsid w:val="67EE7EE9"/>
    <w:rsid w:val="67FCE51F"/>
    <w:rsid w:val="67FD6D2B"/>
    <w:rsid w:val="688DA454"/>
    <w:rsid w:val="68C1B38B"/>
    <w:rsid w:val="69129AE1"/>
    <w:rsid w:val="69164AD2"/>
    <w:rsid w:val="693517F7"/>
    <w:rsid w:val="694FB58B"/>
    <w:rsid w:val="6965190B"/>
    <w:rsid w:val="69AE43F4"/>
    <w:rsid w:val="69E63CF3"/>
    <w:rsid w:val="6A04943B"/>
    <w:rsid w:val="6A0EDDE8"/>
    <w:rsid w:val="6A0F6B07"/>
    <w:rsid w:val="6A72C25C"/>
    <w:rsid w:val="6AA5B468"/>
    <w:rsid w:val="6AAF3545"/>
    <w:rsid w:val="6AD62C02"/>
    <w:rsid w:val="6B82376A"/>
    <w:rsid w:val="6BA017A6"/>
    <w:rsid w:val="6BBBF65A"/>
    <w:rsid w:val="6BD3694A"/>
    <w:rsid w:val="6BFFDD2E"/>
    <w:rsid w:val="6C0173AC"/>
    <w:rsid w:val="6C62518E"/>
    <w:rsid w:val="6C82BD47"/>
    <w:rsid w:val="6CB3834B"/>
    <w:rsid w:val="6CDD7C00"/>
    <w:rsid w:val="6D182FAA"/>
    <w:rsid w:val="6DD57DBA"/>
    <w:rsid w:val="6DFF67A2"/>
    <w:rsid w:val="6E28607F"/>
    <w:rsid w:val="6E52CD23"/>
    <w:rsid w:val="6E7E69CB"/>
    <w:rsid w:val="6ECA64DA"/>
    <w:rsid w:val="6EF9BF9F"/>
    <w:rsid w:val="6F9F0682"/>
    <w:rsid w:val="70D2D666"/>
    <w:rsid w:val="710B2474"/>
    <w:rsid w:val="7131AB30"/>
    <w:rsid w:val="714119B3"/>
    <w:rsid w:val="715C433D"/>
    <w:rsid w:val="71C2A7CB"/>
    <w:rsid w:val="71D50A1F"/>
    <w:rsid w:val="71E9A1C3"/>
    <w:rsid w:val="7212B50B"/>
    <w:rsid w:val="724565B7"/>
    <w:rsid w:val="7255CB27"/>
    <w:rsid w:val="72D11719"/>
    <w:rsid w:val="72DFD47A"/>
    <w:rsid w:val="734BAEEA"/>
    <w:rsid w:val="736D73E4"/>
    <w:rsid w:val="73B34391"/>
    <w:rsid w:val="73B5A5F6"/>
    <w:rsid w:val="73EF5336"/>
    <w:rsid w:val="7412332C"/>
    <w:rsid w:val="74210AA5"/>
    <w:rsid w:val="74575B41"/>
    <w:rsid w:val="74672088"/>
    <w:rsid w:val="74727938"/>
    <w:rsid w:val="748CCCC8"/>
    <w:rsid w:val="749A0592"/>
    <w:rsid w:val="74ABE3E7"/>
    <w:rsid w:val="74DF9C30"/>
    <w:rsid w:val="74E3D148"/>
    <w:rsid w:val="752ED941"/>
    <w:rsid w:val="752FBE5B"/>
    <w:rsid w:val="753ED3E8"/>
    <w:rsid w:val="754B25FB"/>
    <w:rsid w:val="75535A47"/>
    <w:rsid w:val="756AEBA0"/>
    <w:rsid w:val="759C46F1"/>
    <w:rsid w:val="75B4D4D7"/>
    <w:rsid w:val="75B8CC1E"/>
    <w:rsid w:val="75C7D5E1"/>
    <w:rsid w:val="76285243"/>
    <w:rsid w:val="76311CEA"/>
    <w:rsid w:val="7639256B"/>
    <w:rsid w:val="765503E5"/>
    <w:rsid w:val="7694008A"/>
    <w:rsid w:val="76B3DAA6"/>
    <w:rsid w:val="76D6E35E"/>
    <w:rsid w:val="773044D1"/>
    <w:rsid w:val="77849C09"/>
    <w:rsid w:val="7792F59B"/>
    <w:rsid w:val="77984A52"/>
    <w:rsid w:val="77A36273"/>
    <w:rsid w:val="77CAD818"/>
    <w:rsid w:val="78374A0A"/>
    <w:rsid w:val="78D5AE1B"/>
    <w:rsid w:val="78EE5F47"/>
    <w:rsid w:val="792F59D6"/>
    <w:rsid w:val="794290A2"/>
    <w:rsid w:val="7962A546"/>
    <w:rsid w:val="796C50B7"/>
    <w:rsid w:val="79798E43"/>
    <w:rsid w:val="798E6D33"/>
    <w:rsid w:val="79D4E325"/>
    <w:rsid w:val="79EF89E7"/>
    <w:rsid w:val="7A1BD909"/>
    <w:rsid w:val="7A3A7A09"/>
    <w:rsid w:val="7A644A25"/>
    <w:rsid w:val="7A7A246D"/>
    <w:rsid w:val="7A7D4C1E"/>
    <w:rsid w:val="7A93E889"/>
    <w:rsid w:val="7A9A5057"/>
    <w:rsid w:val="7B6073A2"/>
    <w:rsid w:val="7BAF977E"/>
    <w:rsid w:val="7C17B631"/>
    <w:rsid w:val="7C3C21CC"/>
    <w:rsid w:val="7C89E084"/>
    <w:rsid w:val="7CBA725D"/>
    <w:rsid w:val="7CCFF50B"/>
    <w:rsid w:val="7D28A465"/>
    <w:rsid w:val="7D2AFD70"/>
    <w:rsid w:val="7D366BE9"/>
    <w:rsid w:val="7D5B460D"/>
    <w:rsid w:val="7D6BC22E"/>
    <w:rsid w:val="7D91E302"/>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footer" Target="footer2.xml"/><Relationship Id="rId26" Type="http://schemas.openxmlformats.org/officeDocument/2006/relationships/hyperlink" Target="https://www.lexisnexis.com/pdf/lexis-advance/terms-and-connectors.pdf" TargetMode="External"/><Relationship Id="rId39" Type="http://schemas.openxmlformats.org/officeDocument/2006/relationships/fontTable" Target="fontTable.xml"/><Relationship Id="rId21" Type="http://schemas.openxmlformats.org/officeDocument/2006/relationships/hyperlink" Target="https://www.fjc.gov/publications/state-and-federal-jurisdiction" TargetMode="External"/><Relationship Id="rId34" Type="http://schemas.openxmlformats.org/officeDocument/2006/relationships/hyperlink" Target="mailto:helpdesk@ufl.edu" TargetMode="External"/><Relationship Id="rId7" Type="http://schemas.openxmlformats.org/officeDocument/2006/relationships/settings" Target="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footer" Target="footer1.xml"/><Relationship Id="rId25" Type="http://schemas.openxmlformats.org/officeDocument/2006/relationships/hyperlink" Target="https://tinyurl.com/y6zoa2h3" TargetMode="External"/><Relationship Id="rId33" Type="http://schemas.openxmlformats.org/officeDocument/2006/relationships/hyperlink" Target="https://gatorevals.aa.ufl.edu/public-resul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land@law.ufl.edu" TargetMode="External"/><Relationship Id="rId24" Type="http://schemas.openxmlformats.org/officeDocument/2006/relationships/hyperlink" Target="https://www.youtube.com/watch?v=ktg2LDoYmro" TargetMode="External"/><Relationship Id="rId32" Type="http://schemas.openxmlformats.org/officeDocument/2006/relationships/hyperlink" Target="https://ufl.bluera.com/ufl/"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youtu.be/ZsJxyjRl-b4" TargetMode="External"/><Relationship Id="rId28" Type="http://schemas.openxmlformats.org/officeDocument/2006/relationships/hyperlink" Target="http://www.japc.state.fl.us/Documents/Publications/PocketGuideFloridaAPA.pdf" TargetMode="External"/><Relationship Id="rId36" Type="http://schemas.openxmlformats.org/officeDocument/2006/relationships/hyperlink" Target="https://distance.ufl.edu/getting-help/"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gatorevals.aa.ufl.edu/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s://www.youtube.com/watch?v=IGyx5UEwgtA" TargetMode="External"/><Relationship Id="rId27" Type="http://schemas.openxmlformats.org/officeDocument/2006/relationships/hyperlink" Target="https://static.legalsolutions.thomsonreuters.com/product_files/westlaw/wlawdoc/web/wlnterms.pdf" TargetMode="External"/><Relationship Id="rId30" Type="http://schemas.openxmlformats.org/officeDocument/2006/relationships/hyperlink" Target="https://sccr.dso.ufl.edu/process/student-conduct-code/" TargetMode="External"/><Relationship Id="rId35" Type="http://schemas.openxmlformats.org/officeDocument/2006/relationships/hyperlink" Target="http://elearning.ufl.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2.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2AFD6-D8D7-4841-9C06-AF224BFFCC47}">
  <ds:schemaRefs>
    <ds:schemaRef ds:uri="http://schemas.openxmlformats.org/officeDocument/2006/bibliography"/>
  </ds:schemaRefs>
</ds:datastoreItem>
</file>

<file path=customXml/itemProps4.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3533</Words>
  <Characters>20139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2021-08-10T20:23:00Z</dcterms:created>
  <dcterms:modified xsi:type="dcterms:W3CDTF">2021-08-10T20:23:00Z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